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5E" w:rsidRPr="007573D5" w:rsidRDefault="0012355E" w:rsidP="0012355E">
      <w:pPr>
        <w:tabs>
          <w:tab w:val="center" w:pos="4819"/>
          <w:tab w:val="left" w:pos="622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355E">
        <w:rPr>
          <w:rFonts w:ascii="Times New Roman" w:eastAsia="Times New Roman" w:hAnsi="Times New Roman" w:cs="Times New Roman"/>
          <w:b/>
          <w:sz w:val="28"/>
          <w:szCs w:val="28"/>
        </w:rPr>
        <w:t xml:space="preserve">«Капітальний ремонт вулиці Т. Шевченка в промисловій зоні (від будинку № 313 до повороту на вул. </w:t>
      </w:r>
      <w:proofErr w:type="spellStart"/>
      <w:r w:rsidRPr="0012355E">
        <w:rPr>
          <w:rFonts w:ascii="Times New Roman" w:eastAsia="Times New Roman" w:hAnsi="Times New Roman" w:cs="Times New Roman"/>
          <w:b/>
          <w:sz w:val="28"/>
          <w:szCs w:val="28"/>
        </w:rPr>
        <w:t>Кузнярівку</w:t>
      </w:r>
      <w:proofErr w:type="spellEnd"/>
      <w:r w:rsidRPr="0012355E">
        <w:rPr>
          <w:rFonts w:ascii="Times New Roman" w:eastAsia="Times New Roman" w:hAnsi="Times New Roman" w:cs="Times New Roman"/>
          <w:b/>
          <w:sz w:val="28"/>
          <w:szCs w:val="28"/>
        </w:rPr>
        <w:t>)» у м. Львові. Коригування.</w:t>
      </w:r>
    </w:p>
    <w:p w:rsidR="00640B8A" w:rsidRPr="007573D5" w:rsidRDefault="00F1078F" w:rsidP="007573D5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F1078F">
        <w:rPr>
          <w:b/>
          <w:color w:val="000000"/>
          <w:sz w:val="28"/>
          <w:szCs w:val="28"/>
        </w:rPr>
        <w:t>(</w:t>
      </w:r>
      <w:proofErr w:type="spellStart"/>
      <w:r w:rsidRPr="00F1078F">
        <w:rPr>
          <w:b/>
          <w:color w:val="000000"/>
          <w:sz w:val="28"/>
          <w:szCs w:val="28"/>
        </w:rPr>
        <w:t>ДК</w:t>
      </w:r>
      <w:proofErr w:type="spellEnd"/>
      <w:r w:rsidRPr="00F1078F">
        <w:rPr>
          <w:b/>
          <w:color w:val="000000"/>
          <w:sz w:val="28"/>
          <w:szCs w:val="28"/>
        </w:rPr>
        <w:t xml:space="preserve"> 021:2015: 45000000-7 — Будівельні роботи та поточний ремонт)</w:t>
      </w:r>
    </w:p>
    <w:p w:rsidR="00F1078F" w:rsidRPr="00F1078F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зареєстрована</w:t>
      </w:r>
      <w:r w:rsidR="0012355E" w:rsidRPr="001235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 xml:space="preserve"> в електронній системі за ідентифікатором : </w:t>
      </w:r>
      <w:r w:rsidR="00F1078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1078F" w:rsidRPr="0012355E" w:rsidRDefault="00F1078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078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</w:t>
      </w:r>
      <w:r w:rsidR="001235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11-01-013792-a</w:t>
      </w:r>
    </w:p>
    <w:p w:rsidR="00F1078F" w:rsidRPr="00F1078F" w:rsidRDefault="00F1078F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7573D5" w:rsidRPr="00286853" w:rsidRDefault="007573D5" w:rsidP="007573D5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7573D5" w:rsidRPr="00B10EF2" w:rsidRDefault="007573D5" w:rsidP="007573D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7573D5" w:rsidRPr="00B10EF2" w:rsidRDefault="007573D5" w:rsidP="007573D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73D5" w:rsidRPr="00286853" w:rsidRDefault="007573D5" w:rsidP="007573D5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57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7573D5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0E84" w:rsidRPr="009C6A4F" w:rsidRDefault="007573D5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73D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5F0E84"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>розрахунку очікуваної вартості робіт на основі будівельних норм з урахуванням ДСТУ Б Д.1.1-1:2013 «</w:t>
      </w:r>
      <w:r w:rsidR="009C6A4F">
        <w:rPr>
          <w:rFonts w:ascii="Times New Roman" w:hAnsi="Times New Roman" w:cs="Times New Roman"/>
          <w:sz w:val="28"/>
          <w:szCs w:val="28"/>
        </w:rPr>
        <w:t xml:space="preserve"> </w:t>
      </w:r>
      <w:r w:rsidR="0053453A">
        <w:rPr>
          <w:rFonts w:ascii="Times New Roman" w:hAnsi="Times New Roman" w:cs="Times New Roman"/>
          <w:sz w:val="28"/>
          <w:szCs w:val="28"/>
        </w:rPr>
        <w:t>Правила визначення вартості будівництва</w:t>
      </w:r>
      <w:r w:rsidR="009C6A4F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73D5" w:rsidRPr="00EB6409" w:rsidRDefault="007573D5" w:rsidP="007573D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0983" w:rsidRPr="00D40983">
        <w:rPr>
          <w:rFonts w:ascii="Times New Roman" w:hAnsi="Times New Roman" w:cs="Times New Roman"/>
          <w:b/>
          <w:bCs/>
          <w:sz w:val="28"/>
          <w:szCs w:val="28"/>
          <w:lang w:val="ru-RU"/>
        </w:rPr>
        <w:t>38</w:t>
      </w:r>
      <w:r w:rsidR="00D40983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D40983" w:rsidRPr="00D40983">
        <w:rPr>
          <w:rFonts w:ascii="Times New Roman" w:hAnsi="Times New Roman" w:cs="Times New Roman"/>
          <w:b/>
          <w:bCs/>
          <w:sz w:val="28"/>
          <w:szCs w:val="28"/>
          <w:lang w:val="ru-RU"/>
        </w:rPr>
        <w:t>383 230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40983" w:rsidRPr="00D409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00 </w:t>
      </w:r>
      <w:r w:rsidRPr="006D39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з  ПДВ </w:t>
      </w:r>
    </w:p>
    <w:p w:rsidR="007573D5" w:rsidRDefault="007573D5" w:rsidP="007573D5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A1014"/>
    <w:rsid w:val="000E1E9A"/>
    <w:rsid w:val="0012355E"/>
    <w:rsid w:val="001E4A9B"/>
    <w:rsid w:val="001F7DB9"/>
    <w:rsid w:val="0023295C"/>
    <w:rsid w:val="002715A9"/>
    <w:rsid w:val="00284DF1"/>
    <w:rsid w:val="00305BA6"/>
    <w:rsid w:val="00334D36"/>
    <w:rsid w:val="003F43D4"/>
    <w:rsid w:val="00401970"/>
    <w:rsid w:val="004B66E5"/>
    <w:rsid w:val="0053453A"/>
    <w:rsid w:val="005808D3"/>
    <w:rsid w:val="00597E00"/>
    <w:rsid w:val="005F0E84"/>
    <w:rsid w:val="00640B8A"/>
    <w:rsid w:val="00641A25"/>
    <w:rsid w:val="007573D5"/>
    <w:rsid w:val="00904F65"/>
    <w:rsid w:val="00946DED"/>
    <w:rsid w:val="009C6A4F"/>
    <w:rsid w:val="00A36339"/>
    <w:rsid w:val="00AC6330"/>
    <w:rsid w:val="00AE24EC"/>
    <w:rsid w:val="00B10EF2"/>
    <w:rsid w:val="00BB1EEF"/>
    <w:rsid w:val="00C61F36"/>
    <w:rsid w:val="00D40983"/>
    <w:rsid w:val="00D8262D"/>
    <w:rsid w:val="00D87A90"/>
    <w:rsid w:val="00DA5A16"/>
    <w:rsid w:val="00EA582F"/>
    <w:rsid w:val="00F1078F"/>
    <w:rsid w:val="00F37AF1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paragraph" w:styleId="a4">
    <w:name w:val="Normal (Web)"/>
    <w:basedOn w:val="a"/>
    <w:uiPriority w:val="99"/>
    <w:unhideWhenUsed/>
    <w:rsid w:val="00F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107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13</cp:revision>
  <cp:lastPrinted>2021-11-04T13:10:00Z</cp:lastPrinted>
  <dcterms:created xsi:type="dcterms:W3CDTF">2021-03-05T11:36:00Z</dcterms:created>
  <dcterms:modified xsi:type="dcterms:W3CDTF">2021-11-04T13:15:00Z</dcterms:modified>
</cp:coreProperties>
</file>