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6370D3BE" w14:textId="3E29AC2D" w:rsidR="00C276CF" w:rsidRPr="00C80E5E" w:rsidRDefault="00375EEC" w:rsidP="0068068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886DF7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UA-2021-12-10-003667-a </w:t>
      </w:r>
      <w:r w:rsidR="00886DF7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886DF7">
        <w:rPr>
          <w:rFonts w:ascii="Arial" w:hAnsi="Arial" w:cs="Arial"/>
          <w:color w:val="454545"/>
          <w:sz w:val="21"/>
          <w:szCs w:val="21"/>
          <w:shd w:val="clear" w:color="auto" w:fill="F0F5F2"/>
        </w:rPr>
        <w:t> 08c64b77e228491c941505ac1f88211b</w:t>
      </w:r>
    </w:p>
    <w:p w14:paraId="3014FD33" w14:textId="4DD1F23B" w:rsidR="004F629C" w:rsidRPr="00C80E5E" w:rsidRDefault="00375EEC" w:rsidP="004F629C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uk-UA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Предмет закупівлі: </w:t>
      </w:r>
      <w:r w:rsidR="00886DF7" w:rsidRPr="0088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Поточний ремонт приміщень за індексами 100-101 </w:t>
      </w:r>
      <w:proofErr w:type="spellStart"/>
      <w:r w:rsidR="00886DF7" w:rsidRPr="0088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м.Львів</w:t>
      </w:r>
      <w:proofErr w:type="spellEnd"/>
      <w:r w:rsidR="00886DF7" w:rsidRPr="0088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, </w:t>
      </w:r>
      <w:proofErr w:type="spellStart"/>
      <w:r w:rsidR="00886DF7" w:rsidRPr="0088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пл.Ринок</w:t>
      </w:r>
      <w:proofErr w:type="spellEnd"/>
      <w:r w:rsidR="00886DF7" w:rsidRPr="00886D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 1 (ДК 021:2015:45450000-6 Інші завершальні будівельні роботи)</w:t>
      </w:r>
    </w:p>
    <w:p w14:paraId="1D2AB618" w14:textId="01608D00" w:rsidR="00A365C9" w:rsidRPr="00C80E5E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650 000,00</w:t>
      </w:r>
      <w:r w:rsidR="008748FF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грн</w:t>
      </w:r>
    </w:p>
    <w:p w14:paraId="67B767AD" w14:textId="38CE0936" w:rsidR="004F629C" w:rsidRPr="00C80E5E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80E5E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C80E5E">
        <w:rPr>
          <w:rFonts w:ascii="Times New Roman" w:hAnsi="Times New Roman" w:cs="Times New Roman"/>
          <w:sz w:val="23"/>
          <w:szCs w:val="23"/>
        </w:rPr>
        <w:t xml:space="preserve">наказу </w:t>
      </w:r>
      <w:proofErr w:type="spellStart"/>
      <w:r w:rsidR="006462E5" w:rsidRPr="00C80E5E">
        <w:rPr>
          <w:rFonts w:ascii="Times New Roman" w:hAnsi="Times New Roman" w:cs="Times New Roman"/>
          <w:sz w:val="23"/>
          <w:szCs w:val="23"/>
        </w:rPr>
        <w:t>Мінрегіонбуду</w:t>
      </w:r>
      <w:proofErr w:type="spellEnd"/>
      <w:r w:rsidR="006462E5" w:rsidRPr="00C80E5E">
        <w:rPr>
          <w:rFonts w:ascii="Times New Roman" w:hAnsi="Times New Roman" w:cs="Times New Roman"/>
          <w:sz w:val="23"/>
          <w:szCs w:val="23"/>
        </w:rPr>
        <w:t xml:space="preserve"> від 01.11.2021 №281, який набрав чинності 08.11.2021року  та Настанов до </w:t>
      </w:r>
      <w:r w:rsidR="004F629C" w:rsidRPr="00C80E5E">
        <w:rPr>
          <w:rFonts w:ascii="Times New Roman" w:hAnsi="Times New Roman" w:cs="Times New Roman"/>
          <w:sz w:val="23"/>
          <w:szCs w:val="23"/>
        </w:rPr>
        <w:t>ДСТУ Б Д.1.1-1:2013 «Правила визначення вартості будівництва»</w:t>
      </w:r>
      <w:r w:rsidR="006462E5" w:rsidRPr="00C80E5E">
        <w:rPr>
          <w:rFonts w:ascii="Times New Roman" w:hAnsi="Times New Roman" w:cs="Times New Roman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sz w:val="23"/>
          <w:szCs w:val="23"/>
        </w:rPr>
        <w:t>та Дефектного акту складеного щодо поточного ремонту.</w:t>
      </w:r>
    </w:p>
    <w:p w14:paraId="14628F83" w14:textId="0211447F" w:rsidR="0084230C" w:rsidRPr="00C80E5E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</w:p>
    <w:p w14:paraId="1851484C" w14:textId="590BAC09" w:rsidR="004F629C" w:rsidRPr="00C80E5E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75EEC"/>
    <w:rsid w:val="004F629C"/>
    <w:rsid w:val="0052053D"/>
    <w:rsid w:val="005661F3"/>
    <w:rsid w:val="006462E5"/>
    <w:rsid w:val="00655FC0"/>
    <w:rsid w:val="006F1BE7"/>
    <w:rsid w:val="0084230C"/>
    <w:rsid w:val="0086347A"/>
    <w:rsid w:val="008748FF"/>
    <w:rsid w:val="00886DF7"/>
    <w:rsid w:val="009963F1"/>
    <w:rsid w:val="00A22AC9"/>
    <w:rsid w:val="00A365C9"/>
    <w:rsid w:val="00C00982"/>
    <w:rsid w:val="00C276CF"/>
    <w:rsid w:val="00C80E5E"/>
    <w:rsid w:val="00CC7245"/>
    <w:rsid w:val="00E7799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11</cp:revision>
  <dcterms:created xsi:type="dcterms:W3CDTF">2021-08-09T07:18:00Z</dcterms:created>
  <dcterms:modified xsi:type="dcterms:W3CDTF">2021-12-15T14:03:00Z</dcterms:modified>
</cp:coreProperties>
</file>