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81" w:rsidRPr="00D60595" w:rsidRDefault="00181481" w:rsidP="0018148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595">
        <w:rPr>
          <w:rFonts w:ascii="Times New Roman" w:hAnsi="Times New Roman"/>
          <w:b/>
          <w:i/>
          <w:sz w:val="28"/>
          <w:szCs w:val="28"/>
        </w:rPr>
        <w:t>«Вікна»</w:t>
      </w:r>
    </w:p>
    <w:p w:rsidR="00181481" w:rsidRPr="00D60595" w:rsidRDefault="00181481" w:rsidP="0018148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60595">
        <w:rPr>
          <w:rFonts w:ascii="Times New Roman" w:hAnsi="Times New Roman"/>
          <w:b/>
          <w:i/>
          <w:sz w:val="28"/>
          <w:szCs w:val="28"/>
        </w:rPr>
        <w:t xml:space="preserve">ДК 021:2015: 44220000-8 Столярні вироби </w:t>
      </w:r>
    </w:p>
    <w:p w:rsidR="00301BC7" w:rsidRPr="00B16C66" w:rsidRDefault="004D5C28" w:rsidP="0018148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Номенклатура: 44221100-6 </w:t>
      </w:r>
      <w:r w:rsidR="00181481" w:rsidRPr="00D60595">
        <w:rPr>
          <w:rFonts w:ascii="Times New Roman" w:hAnsi="Times New Roman"/>
          <w:b/>
          <w:i/>
          <w:sz w:val="28"/>
          <w:szCs w:val="28"/>
        </w:rPr>
        <w:t>Вікна</w:t>
      </w:r>
    </w:p>
    <w:p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D15CC3" w:rsidRDefault="00D15CC3" w:rsidP="00B3334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33343" w:rsidRDefault="00B33343" w:rsidP="00A8105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DB7215">
        <w:rPr>
          <w:rFonts w:ascii="Times New Roman" w:hAnsi="Times New Roman" w:cs="Times New Roman"/>
        </w:rPr>
        <w:t xml:space="preserve"> (або на сайті головного органу)</w:t>
      </w:r>
      <w:r>
        <w:rPr>
          <w:rFonts w:ascii="Times New Roman" w:hAnsi="Times New Roman" w:cs="Times New Roman"/>
        </w:rPr>
        <w:t>.</w:t>
      </w:r>
    </w:p>
    <w:p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:rsidR="00181481" w:rsidRPr="00181481" w:rsidRDefault="00B33343" w:rsidP="001814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3343">
        <w:rPr>
          <w:rFonts w:ascii="Times New Roman" w:hAnsi="Times New Roman" w:cs="Times New Roman"/>
        </w:rPr>
        <w:t xml:space="preserve">- </w:t>
      </w:r>
      <w:r w:rsidR="00181481">
        <w:rPr>
          <w:rFonts w:ascii="Times New Roman" w:hAnsi="Times New Roman" w:cs="Times New Roman"/>
        </w:rPr>
        <w:t xml:space="preserve">«Вікна» </w:t>
      </w:r>
      <w:r w:rsidR="00181481" w:rsidRPr="00181481">
        <w:rPr>
          <w:rFonts w:ascii="Times New Roman" w:hAnsi="Times New Roman" w:cs="Times New Roman"/>
        </w:rPr>
        <w:t xml:space="preserve">ДК 021:2015: 44220000-8 Столярні вироби </w:t>
      </w:r>
    </w:p>
    <w:p w:rsidR="00041F96" w:rsidRP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:rsidR="0037047A" w:rsidRDefault="00181481" w:rsidP="0037047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</w:t>
      </w:r>
      <w:r w:rsidR="007732E7" w:rsidRPr="007732E7">
        <w:rPr>
          <w:rFonts w:ascii="Times New Roman" w:eastAsia="Times New Roman" w:hAnsi="Times New Roman" w:cs="Times New Roman"/>
          <w:lang w:eastAsia="ru-RU"/>
        </w:rPr>
        <w:t>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:rsidR="00181481" w:rsidRDefault="0037047A" w:rsidP="0018148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Т</w:t>
      </w:r>
      <w:r w:rsidRPr="0037047A">
        <w:rPr>
          <w:rFonts w:ascii="Times New Roman" w:eastAsia="Calibri" w:hAnsi="Times New Roman" w:cs="Times New Roman"/>
        </w:rPr>
        <w:t>ехнічні та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>якісні характеристики предмету закупівлі визначені відповідно до потреб замовника та з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7047A">
        <w:rPr>
          <w:rFonts w:ascii="Times New Roman" w:eastAsia="Calibri" w:hAnsi="Times New Roman" w:cs="Times New Roman"/>
        </w:rPr>
        <w:t xml:space="preserve">урахуванням вимог </w:t>
      </w:r>
      <w:r w:rsidR="00181481" w:rsidRPr="00181481">
        <w:rPr>
          <w:rFonts w:ascii="Times New Roman" w:eastAsia="Calibri" w:hAnsi="Times New Roman" w:cs="Times New Roman"/>
        </w:rPr>
        <w:t>ДСТУ EN 14351-1:2020 (EN 14351-1:2006 + A2:2016, IDT) Вікна та двері. Вимоги. Частина 1. Вікна та зовнішні двері та Державним Будівельним Нормам (ДБН В.2.6-31:2016)</w:t>
      </w:r>
      <w:r w:rsidR="00181481">
        <w:rPr>
          <w:rFonts w:ascii="Times New Roman" w:eastAsia="Calibri" w:hAnsi="Times New Roman" w:cs="Times New Roman"/>
        </w:rPr>
        <w:t xml:space="preserve"> </w:t>
      </w:r>
      <w:r w:rsidRPr="0037047A">
        <w:rPr>
          <w:rFonts w:ascii="Times New Roman" w:eastAsia="Calibri" w:hAnsi="Times New Roman" w:cs="Times New Roman"/>
        </w:rPr>
        <w:t>та інших нормативних документів, що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81481">
        <w:rPr>
          <w:rFonts w:ascii="Times New Roman" w:eastAsia="Calibri" w:hAnsi="Times New Roman" w:cs="Times New Roman"/>
        </w:rPr>
        <w:t>регулюють відносини сторін у сфері закупівлі даного виду товару</w:t>
      </w:r>
      <w:r>
        <w:rPr>
          <w:rFonts w:ascii="Times New Roman" w:eastAsia="Calibri" w:hAnsi="Times New Roman" w:cs="Times New Roman"/>
        </w:rPr>
        <w:t>.</w:t>
      </w:r>
    </w:p>
    <w:p w:rsidR="00181481" w:rsidRDefault="00181481" w:rsidP="0018148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81481">
        <w:rPr>
          <w:rFonts w:ascii="Times New Roman" w:eastAsia="Times New Roman" w:hAnsi="Times New Roman"/>
          <w:spacing w:val="-1"/>
          <w:lang w:eastAsia="ru-RU"/>
        </w:rPr>
        <w:t>З метою збереження автентичності будівлі</w:t>
      </w:r>
      <w:r>
        <w:rPr>
          <w:rFonts w:ascii="Times New Roman" w:eastAsia="Times New Roman" w:hAnsi="Times New Roman"/>
          <w:spacing w:val="-1"/>
          <w:lang w:eastAsia="ru-RU"/>
        </w:rPr>
        <w:t>, технічні та якісні</w:t>
      </w:r>
      <w:r w:rsidRPr="00181481">
        <w:rPr>
          <w:rFonts w:ascii="Times New Roman" w:eastAsia="Times New Roman" w:hAnsi="Times New Roman"/>
          <w:spacing w:val="-1"/>
          <w:lang w:eastAsia="ru-RU"/>
        </w:rPr>
        <w:t xml:space="preserve"> характеристик</w:t>
      </w:r>
      <w:r>
        <w:rPr>
          <w:rFonts w:ascii="Times New Roman" w:eastAsia="Times New Roman" w:hAnsi="Times New Roman"/>
          <w:spacing w:val="-1"/>
          <w:lang w:eastAsia="ru-RU"/>
        </w:rPr>
        <w:t>и</w:t>
      </w:r>
      <w:r w:rsidRPr="00181481">
        <w:rPr>
          <w:rFonts w:ascii="Times New Roman" w:eastAsia="Times New Roman" w:hAnsi="Times New Roman"/>
          <w:spacing w:val="-1"/>
          <w:lang w:eastAsia="ru-RU"/>
        </w:rPr>
        <w:t xml:space="preserve"> предмета закупівлі</w:t>
      </w:r>
      <w:r>
        <w:rPr>
          <w:rFonts w:ascii="Times New Roman" w:eastAsia="Times New Roman" w:hAnsi="Times New Roman"/>
          <w:spacing w:val="-1"/>
          <w:lang w:eastAsia="ru-RU"/>
        </w:rPr>
        <w:t xml:space="preserve"> розробленні із врахуванням </w:t>
      </w:r>
      <w:r>
        <w:rPr>
          <w:rFonts w:ascii="Times New Roman" w:eastAsia="Calibri" w:hAnsi="Times New Roman" w:cs="Times New Roman"/>
        </w:rPr>
        <w:t>в</w:t>
      </w:r>
      <w:r>
        <w:rPr>
          <w:rFonts w:ascii="Times New Roman" w:eastAsia="Times New Roman" w:hAnsi="Times New Roman"/>
          <w:color w:val="000000"/>
          <w:lang w:eastAsia="ru-RU"/>
        </w:rPr>
        <w:t xml:space="preserve">ідповідності вимогам зовнішнього вигляду, високих зносостійких властивостей, сертифікації матеріалів, </w:t>
      </w:r>
      <w:r>
        <w:rPr>
          <w:rFonts w:ascii="Times New Roman" w:eastAsia="Calibri" w:hAnsi="Times New Roman" w:cs="Times New Roman"/>
        </w:rPr>
        <w:t>в</w:t>
      </w:r>
      <w:r>
        <w:rPr>
          <w:rFonts w:ascii="Times New Roman" w:eastAsia="Times New Roman" w:hAnsi="Times New Roman"/>
          <w:color w:val="000000"/>
          <w:lang w:eastAsia="ru-RU"/>
        </w:rPr>
        <w:t>ідповідності</w:t>
      </w:r>
      <w:r>
        <w:rPr>
          <w:rFonts w:ascii="Times New Roman" w:eastAsia="Calibri" w:hAnsi="Times New Roman" w:cs="Times New Roman"/>
        </w:rPr>
        <w:t xml:space="preserve"> </w:t>
      </w:r>
      <w:r w:rsidRPr="00021075">
        <w:rPr>
          <w:rFonts w:ascii="Times New Roman" w:eastAsia="Times New Roman" w:hAnsi="Times New Roman"/>
          <w:color w:val="000000"/>
          <w:lang w:eastAsia="ru-RU"/>
        </w:rPr>
        <w:t xml:space="preserve">вимогам </w:t>
      </w:r>
      <w:r>
        <w:rPr>
          <w:rFonts w:ascii="Times New Roman" w:eastAsia="Times New Roman" w:hAnsi="Times New Roman"/>
          <w:color w:val="000000"/>
          <w:lang w:eastAsia="ru-RU"/>
        </w:rPr>
        <w:t xml:space="preserve">безпеки та </w:t>
      </w:r>
      <w:r w:rsidRPr="00021075">
        <w:rPr>
          <w:rFonts w:ascii="Times New Roman" w:eastAsia="Times New Roman" w:hAnsi="Times New Roman"/>
          <w:color w:val="000000"/>
          <w:lang w:eastAsia="ru-RU"/>
        </w:rPr>
        <w:t>технічним вимогам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E01D86" w:rsidRPr="00181481" w:rsidRDefault="00E01D86" w:rsidP="0018148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/>
          <w:color w:val="000000"/>
          <w:lang w:eastAsia="ru-RU"/>
        </w:rPr>
        <w:t>Деталізація технічних вимог передбачена у Додатку №2 до тендерної документації</w:t>
      </w:r>
      <w:r w:rsidR="005B6AB2">
        <w:rPr>
          <w:rFonts w:ascii="Times New Roman" w:eastAsia="Times New Roman" w:hAnsi="Times New Roman"/>
          <w:color w:val="000000"/>
          <w:lang w:eastAsia="ru-RU"/>
        </w:rPr>
        <w:t xml:space="preserve"> (</w:t>
      </w:r>
      <w:hyperlink r:id="rId5" w:history="1">
        <w:r w:rsidR="005B6AB2" w:rsidRPr="00F14ADB">
          <w:rPr>
            <w:rStyle w:val="a3"/>
            <w:rFonts w:ascii="Times New Roman" w:eastAsia="Times New Roman" w:hAnsi="Times New Roman"/>
            <w:lang w:eastAsia="ru-RU"/>
          </w:rPr>
          <w:t>https://prozorro.gov.ua/tender/UA-2021-12-21-020382-c</w:t>
        </w:r>
      </w:hyperlink>
      <w:r w:rsidR="005B6AB2">
        <w:rPr>
          <w:rFonts w:ascii="Times New Roman" w:eastAsia="Times New Roman" w:hAnsi="Times New Roman"/>
          <w:color w:val="000000"/>
          <w:lang w:eastAsia="ru-RU"/>
        </w:rPr>
        <w:t>)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:rsidR="00181481" w:rsidRDefault="00181481" w:rsidP="00731BA0">
      <w:pPr>
        <w:spacing w:after="0" w:line="240" w:lineRule="auto"/>
        <w:jc w:val="both"/>
        <w:rPr>
          <w:rFonts w:ascii="Times New Roman" w:eastAsia="Times New Roman" w:hAnsi="Times New Roman"/>
          <w:i/>
          <w:spacing w:val="-1"/>
          <w:lang w:eastAsia="ru-RU"/>
        </w:rPr>
      </w:pPr>
    </w:p>
    <w:p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  <w:bookmarkStart w:id="0" w:name="_GoBack"/>
      <w:bookmarkEnd w:id="0"/>
    </w:p>
    <w:p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4D5C28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4D5C28" w:rsidRPr="004D5C28">
        <w:rPr>
          <w:rFonts w:ascii="Times New Roman" w:hAnsi="Times New Roman" w:cs="Times New Roman"/>
        </w:rPr>
        <w:t>490 000,00</w:t>
      </w:r>
      <w:r w:rsidR="006A2D19" w:rsidRPr="004D5C28">
        <w:rPr>
          <w:rFonts w:ascii="Times New Roman" w:hAnsi="Times New Roman" w:cs="Times New Roman"/>
        </w:rPr>
        <w:t xml:space="preserve"> грн. з ПДВ</w:t>
      </w:r>
    </w:p>
    <w:p w:rsidR="004333C5" w:rsidRDefault="00DB7215" w:rsidP="00DB72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визначенні</w:t>
      </w:r>
      <w:r w:rsidR="00F074E8">
        <w:rPr>
          <w:rFonts w:ascii="Times New Roman" w:hAnsi="Times New Roman" w:cs="Times New Roman"/>
        </w:rPr>
        <w:t xml:space="preserve"> очікуваної вартості замовник враховував вимоги </w:t>
      </w:r>
      <w:r>
        <w:rPr>
          <w:rFonts w:ascii="Times New Roman" w:hAnsi="Times New Roman" w:cs="Times New Roman"/>
        </w:rPr>
        <w:t xml:space="preserve">та </w:t>
      </w:r>
      <w:r w:rsidR="00F074E8" w:rsidRPr="00F074E8">
        <w:rPr>
          <w:rFonts w:ascii="Times New Roman" w:hAnsi="Times New Roman" w:cs="Times New Roman"/>
        </w:rPr>
        <w:t>методи визначення очікуваної</w:t>
      </w:r>
      <w:r>
        <w:rPr>
          <w:rFonts w:ascii="Times New Roman" w:hAnsi="Times New Roman" w:cs="Times New Roman"/>
        </w:rPr>
        <w:t xml:space="preserve"> вартості предмету закупівлі, що </w:t>
      </w:r>
      <w:r w:rsidR="00F074E8" w:rsidRPr="00F074E8">
        <w:rPr>
          <w:rFonts w:ascii="Times New Roman" w:hAnsi="Times New Roman" w:cs="Times New Roman"/>
        </w:rPr>
        <w:t>виз</w:t>
      </w:r>
      <w:r>
        <w:rPr>
          <w:rFonts w:ascii="Times New Roman" w:hAnsi="Times New Roman" w:cs="Times New Roman"/>
        </w:rPr>
        <w:t>начаються відповідно до наказу М</w:t>
      </w:r>
      <w:r w:rsidR="00F074E8" w:rsidRPr="00F074E8">
        <w:rPr>
          <w:rFonts w:ascii="Times New Roman" w:hAnsi="Times New Roman" w:cs="Times New Roman"/>
        </w:rPr>
        <w:t>іністерства розвитку економіки, торгівлі та сільського господарства України від 18.02.2020  № 275 «Про затвердження примірної методики визначення очікуван</w:t>
      </w:r>
      <w:r>
        <w:rPr>
          <w:rFonts w:ascii="Times New Roman" w:hAnsi="Times New Roman" w:cs="Times New Roman"/>
        </w:rPr>
        <w:t>ої вартості предмета закупівлі»</w:t>
      </w:r>
      <w:r w:rsidR="00181481">
        <w:rPr>
          <w:rFonts w:ascii="Times New Roman" w:hAnsi="Times New Roman" w:cs="Times New Roman"/>
        </w:rPr>
        <w:t>, із застосуванням методу порівняння ринкових цін, на підставі даних ринку, а саме загальнодоступної відкритої інформації про ціни та інформації з отриманих комерційних пропозицій на момент вивчення ринку.</w:t>
      </w:r>
    </w:p>
    <w:p w:rsidR="00864949" w:rsidRDefault="00864949" w:rsidP="00DB721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B7215" w:rsidRPr="00DC37C9" w:rsidRDefault="00DB7215" w:rsidP="00DB721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715281">
        <w:rPr>
          <w:rFonts w:ascii="Times New Roman" w:eastAsia="Times New Roman" w:hAnsi="Times New Roman"/>
          <w:lang w:eastAsia="ru-RU"/>
        </w:rPr>
        <w:t>Наталія ПАСЬОВИЧ</w:t>
      </w:r>
      <w:r>
        <w:rPr>
          <w:rFonts w:ascii="Times New Roman" w:eastAsia="Times New Roman" w:hAnsi="Times New Roman"/>
          <w:lang w:eastAsia="ru-RU"/>
        </w:rPr>
        <w:t xml:space="preserve">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p w:rsidR="00BF6072" w:rsidRDefault="00BF6072" w:rsidP="00BF6072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</w:p>
    <w:p w:rsidR="004E489E" w:rsidRPr="00CA42A4" w:rsidRDefault="004E489E" w:rsidP="00BF6072">
      <w:pPr>
        <w:spacing w:after="0" w:line="240" w:lineRule="auto"/>
        <w:ind w:right="-81"/>
        <w:jc w:val="center"/>
        <w:rPr>
          <w:rFonts w:ascii="Times New Roman" w:hAnsi="Times New Roman" w:cs="Times New Roman"/>
        </w:rPr>
      </w:pPr>
    </w:p>
    <w:sectPr w:rsidR="004E489E" w:rsidRPr="00CA42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2734F"/>
    <w:multiLevelType w:val="multilevel"/>
    <w:tmpl w:val="FF04E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2657F"/>
    <w:rsid w:val="00041F96"/>
    <w:rsid w:val="000A6FF8"/>
    <w:rsid w:val="00181481"/>
    <w:rsid w:val="00301BC7"/>
    <w:rsid w:val="00305EE4"/>
    <w:rsid w:val="0037047A"/>
    <w:rsid w:val="00377E08"/>
    <w:rsid w:val="003A5FEF"/>
    <w:rsid w:val="003D3B1D"/>
    <w:rsid w:val="004239F7"/>
    <w:rsid w:val="004333C5"/>
    <w:rsid w:val="004B3B8A"/>
    <w:rsid w:val="004D5C28"/>
    <w:rsid w:val="004E489E"/>
    <w:rsid w:val="005B6AB2"/>
    <w:rsid w:val="00627329"/>
    <w:rsid w:val="00683DDC"/>
    <w:rsid w:val="006A2D19"/>
    <w:rsid w:val="006B1DA6"/>
    <w:rsid w:val="006D6C9E"/>
    <w:rsid w:val="00715281"/>
    <w:rsid w:val="00731BA0"/>
    <w:rsid w:val="007732E7"/>
    <w:rsid w:val="00825693"/>
    <w:rsid w:val="00864949"/>
    <w:rsid w:val="00946CE0"/>
    <w:rsid w:val="009F4FD2"/>
    <w:rsid w:val="00A47FAC"/>
    <w:rsid w:val="00A81052"/>
    <w:rsid w:val="00AB0DFA"/>
    <w:rsid w:val="00B16C66"/>
    <w:rsid w:val="00B33343"/>
    <w:rsid w:val="00BF6072"/>
    <w:rsid w:val="00C07553"/>
    <w:rsid w:val="00CA42A4"/>
    <w:rsid w:val="00CB29B7"/>
    <w:rsid w:val="00D15CC3"/>
    <w:rsid w:val="00DB7215"/>
    <w:rsid w:val="00DC37C9"/>
    <w:rsid w:val="00E01D86"/>
    <w:rsid w:val="00EA272B"/>
    <w:rsid w:val="00F0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CA2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aliases w:val="Elenco Normale"/>
    <w:basedOn w:val="a"/>
    <w:link w:val="a7"/>
    <w:uiPriority w:val="34"/>
    <w:qFormat/>
    <w:rsid w:val="0086494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Абзац списка Знак"/>
    <w:aliases w:val="Elenco Normale Знак"/>
    <w:link w:val="a6"/>
    <w:uiPriority w:val="34"/>
    <w:locked/>
    <w:rsid w:val="0086494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8">
    <w:name w:val="FollowedHyperlink"/>
    <w:basedOn w:val="a0"/>
    <w:uiPriority w:val="99"/>
    <w:semiHidden/>
    <w:unhideWhenUsed/>
    <w:rsid w:val="0062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2-21-020382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Уляна</dc:creator>
  <cp:keywords/>
  <dc:description/>
  <cp:lastModifiedBy>Дуда Уляна</cp:lastModifiedBy>
  <cp:revision>5</cp:revision>
  <dcterms:created xsi:type="dcterms:W3CDTF">2021-12-17T07:34:00Z</dcterms:created>
  <dcterms:modified xsi:type="dcterms:W3CDTF">2021-12-22T05:59:00Z</dcterms:modified>
</cp:coreProperties>
</file>