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EFB" w:rsidRPr="003074F7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E412F4" w:rsidRDefault="00E412F4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267DA6" w:rsidRPr="00344EFB" w:rsidRDefault="00267DA6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427C7A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(відповідно до пункту 4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vertAlign w:val="superscript"/>
          <w:lang w:eastAsia="uk-UA"/>
        </w:rPr>
        <w:t>1 </w:t>
      </w:r>
      <w:r w:rsidRPr="00344EFB">
        <w:rPr>
          <w:rFonts w:ascii="Times New Roman" w:eastAsia="Times New Roman" w:hAnsi="Times New Roman" w:cs="Times New Roman"/>
          <w:i/>
          <w:color w:val="222222"/>
          <w:sz w:val="20"/>
          <w:szCs w:val="20"/>
          <w:bdr w:val="none" w:sz="0" w:space="0" w:color="auto" w:frame="1"/>
          <w:shd w:val="clear" w:color="auto" w:fill="FFFFFF"/>
          <w:lang w:eastAsia="uk-UA"/>
        </w:rPr>
        <w:t>постанови КМУ від 11.10.2016 № 710 «Про ефективне використання державних коштів» (зі змінами))</w:t>
      </w:r>
    </w:p>
    <w:p w:rsidR="00344EFB" w:rsidRPr="00344EFB" w:rsidRDefault="00344EFB" w:rsidP="00344EF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</w:p>
    <w:p w:rsidR="00344EFB" w:rsidRPr="00344EFB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1.</w:t>
      </w:r>
      <w:r w:rsidR="00CA074F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</w:t>
      </w:r>
      <w:r w:rsidR="00CA074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ьких формувань, його категорія: </w:t>
      </w:r>
      <w:r w:rsidR="00E33567" w:rsidRPr="003074F7">
        <w:rPr>
          <w:rFonts w:ascii="Times New Roman" w:eastAsia="Calibri" w:hAnsi="Times New Roman" w:cs="Times New Roman"/>
          <w:b/>
          <w:sz w:val="24"/>
          <w:szCs w:val="24"/>
          <w:lang w:eastAsia="uk-UA"/>
        </w:rPr>
        <w:t>Управління адміністрування послуг департаменту адміністративних послуг Львівської міської ради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</w:t>
      </w:r>
      <w:r w:rsidR="00E33567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79006, площа Ринок, 1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код за ЄДРПОУ – </w:t>
      </w:r>
      <w:r w:rsidR="00E33567" w:rsidRPr="003074F7">
        <w:rPr>
          <w:rFonts w:ascii="Times New Roman" w:eastAsia="Times New Roman" w:hAnsi="Times New Roman" w:cs="Times New Roman"/>
          <w:sz w:val="24"/>
          <w:szCs w:val="24"/>
          <w:lang w:eastAsia="ru-RU"/>
        </w:rPr>
        <w:t>41041750</w:t>
      </w:r>
      <w:r w:rsidR="00CA074F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; категорія замовника – 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Юридичн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особ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а</w:t>
      </w:r>
      <w:r w:rsidR="00E412F4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, яка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забезпечу</w:t>
      </w:r>
      <w:r w:rsidR="00C653AE" w:rsidRPr="003074F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є</w:t>
      </w:r>
      <w:r w:rsidRPr="00344EFB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потреби держави або територіальної громади.</w:t>
      </w:r>
    </w:p>
    <w:p w:rsidR="00344EFB" w:rsidRPr="003074F7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600B56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2.</w:t>
      </w:r>
      <w:r w:rsidRPr="00344EFB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344EF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Назва предмета 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</w:t>
      </w:r>
      <w:r w:rsidR="00600B56"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упівлі (лотів) (за наявності):</w:t>
      </w:r>
    </w:p>
    <w:p w:rsidR="00344EFB" w:rsidRPr="0097395D" w:rsidRDefault="00AA3C99" w:rsidP="001A46D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AA3C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Послуги з охорони об’єктів Центру надання адміністративних послуг </w:t>
      </w:r>
      <w:proofErr w:type="spellStart"/>
      <w:r w:rsidRPr="00AA3C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м.Львова</w:t>
      </w:r>
      <w:proofErr w:type="spellEnd"/>
      <w:r w:rsidRPr="00AA3C9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 код 79710000-4 - Охоронні послуги за ДК 021:2015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  "Єдиний закупівельний словник</w:t>
      </w:r>
      <w:r w:rsidR="0006790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"</w:t>
      </w:r>
      <w:bookmarkStart w:id="0" w:name="_GoBack"/>
      <w:bookmarkEnd w:id="0"/>
      <w:r w:rsidR="00653797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71702E" w:rsidRPr="0097395D" w:rsidRDefault="0071702E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44EFB" w:rsidRPr="0097395D" w:rsidRDefault="00344EFB" w:rsidP="0068431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454545"/>
          <w:sz w:val="24"/>
          <w:szCs w:val="24"/>
          <w:bdr w:val="none" w:sz="0" w:space="0" w:color="auto" w:frame="1"/>
          <w:shd w:val="clear" w:color="auto" w:fill="F0F5F2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3.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Ідентифікатор закупівлі: </w:t>
      </w:r>
      <w:r w:rsidR="00EB5D64" w:rsidRPr="00EB5D64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UA-2021-12-24-005609-b</w:t>
      </w:r>
      <w:r w:rsidR="000E3298" w:rsidRPr="00C35FFC">
        <w:rPr>
          <w:rFonts w:ascii="Times New Roman" w:eastAsia="Times New Roman" w:hAnsi="Times New Roman" w:cs="Times New Roman"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.</w:t>
      </w:r>
    </w:p>
    <w:p w:rsidR="000E3298" w:rsidRPr="0097395D" w:rsidRDefault="000E3298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3074F7" w:rsidRPr="00DC1C1A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4.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DC1C1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технічних та якісних характеристик предмета закупівлі:</w:t>
      </w:r>
    </w:p>
    <w:p w:rsidR="005106F6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2F58">
        <w:rPr>
          <w:rFonts w:ascii="Times New Roman" w:hAnsi="Times New Roman" w:cs="Times New Roman"/>
          <w:sz w:val="24"/>
          <w:szCs w:val="24"/>
        </w:rPr>
        <w:t xml:space="preserve">Технічні та якісні характеристики предмета закупівлі розроблені відповідно до наявної потреби, з метою забезпечення охорони </w:t>
      </w:r>
      <w:r w:rsidR="00EB5D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об’єктів Центру надання адміністративних послуг </w:t>
      </w:r>
      <w:proofErr w:type="spellStart"/>
      <w:r w:rsidR="00EB5D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м.Львова</w:t>
      </w:r>
      <w:proofErr w:type="spellEnd"/>
      <w:r w:rsidR="00EB5D64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  <w:t>,</w:t>
      </w:r>
      <w:r w:rsidR="00EB5D64" w:rsidRPr="00852F58">
        <w:rPr>
          <w:rFonts w:ascii="Times New Roman" w:hAnsi="Times New Roman" w:cs="Times New Roman"/>
          <w:sz w:val="24"/>
          <w:szCs w:val="24"/>
        </w:rPr>
        <w:t xml:space="preserve"> </w:t>
      </w:r>
      <w:r w:rsidRPr="00852F58">
        <w:rPr>
          <w:rFonts w:ascii="Times New Roman" w:hAnsi="Times New Roman" w:cs="Times New Roman"/>
          <w:sz w:val="24"/>
          <w:szCs w:val="24"/>
        </w:rPr>
        <w:t xml:space="preserve">громадського порядку, безпеки та збереження майна Управління адміністрування послуг департаменту адміністративних послуг Львівської міської ради </w:t>
      </w:r>
      <w:r w:rsidR="00C22E44" w:rsidRPr="00C22E44">
        <w:rPr>
          <w:rFonts w:ascii="Times New Roman" w:hAnsi="Times New Roman" w:cs="Times New Roman"/>
          <w:sz w:val="24"/>
          <w:szCs w:val="24"/>
        </w:rPr>
        <w:t xml:space="preserve">за адресами: </w:t>
      </w:r>
      <w:r w:rsidR="00EB5D64" w:rsidRPr="00EB5D64">
        <w:rPr>
          <w:rFonts w:ascii="Times New Roman" w:hAnsi="Times New Roman" w:cs="Times New Roman"/>
          <w:sz w:val="24"/>
          <w:szCs w:val="24"/>
        </w:rPr>
        <w:t xml:space="preserve">м. Львів, вул. І. Виговського, 32; м. Львів, пр. Червоної Калини, 72а; м. Львів, вул. М. Хвильового, 14а; м, Львів, </w:t>
      </w:r>
      <w:proofErr w:type="spellStart"/>
      <w:r w:rsidR="00EB5D64" w:rsidRPr="00EB5D64">
        <w:rPr>
          <w:rFonts w:ascii="Times New Roman" w:hAnsi="Times New Roman" w:cs="Times New Roman"/>
          <w:sz w:val="24"/>
          <w:szCs w:val="24"/>
        </w:rPr>
        <w:t>вул.Шевченка</w:t>
      </w:r>
      <w:proofErr w:type="spellEnd"/>
      <w:r w:rsidR="00EB5D64" w:rsidRPr="00EB5D64">
        <w:rPr>
          <w:rFonts w:ascii="Times New Roman" w:hAnsi="Times New Roman" w:cs="Times New Roman"/>
          <w:sz w:val="24"/>
          <w:szCs w:val="24"/>
        </w:rPr>
        <w:t xml:space="preserve">, 374, м. </w:t>
      </w:r>
      <w:proofErr w:type="spellStart"/>
      <w:r w:rsidR="00EB5D64" w:rsidRPr="00EB5D64">
        <w:rPr>
          <w:rFonts w:ascii="Times New Roman" w:hAnsi="Times New Roman" w:cs="Times New Roman"/>
          <w:sz w:val="24"/>
          <w:szCs w:val="24"/>
        </w:rPr>
        <w:t>Дубляни</w:t>
      </w:r>
      <w:proofErr w:type="spellEnd"/>
      <w:r w:rsidR="00EB5D64" w:rsidRPr="00EB5D64">
        <w:rPr>
          <w:rFonts w:ascii="Times New Roman" w:hAnsi="Times New Roman" w:cs="Times New Roman"/>
          <w:sz w:val="24"/>
          <w:szCs w:val="24"/>
        </w:rPr>
        <w:t xml:space="preserve">, вул. </w:t>
      </w:r>
      <w:proofErr w:type="spellStart"/>
      <w:r w:rsidR="00EB5D64" w:rsidRPr="00EB5D64">
        <w:rPr>
          <w:rFonts w:ascii="Times New Roman" w:hAnsi="Times New Roman" w:cs="Times New Roman"/>
          <w:sz w:val="24"/>
          <w:szCs w:val="24"/>
        </w:rPr>
        <w:t>Т.Шевченка</w:t>
      </w:r>
      <w:proofErr w:type="spellEnd"/>
      <w:r w:rsidR="00EB5D64" w:rsidRPr="00EB5D64">
        <w:rPr>
          <w:rFonts w:ascii="Times New Roman" w:hAnsi="Times New Roman" w:cs="Times New Roman"/>
          <w:sz w:val="24"/>
          <w:szCs w:val="24"/>
        </w:rPr>
        <w:t xml:space="preserve">, 4; смт Рудно, вул. Грушевського, 55; смт </w:t>
      </w:r>
      <w:proofErr w:type="spellStart"/>
      <w:r w:rsidR="00EB5D64" w:rsidRPr="00EB5D64">
        <w:rPr>
          <w:rFonts w:ascii="Times New Roman" w:hAnsi="Times New Roman" w:cs="Times New Roman"/>
          <w:sz w:val="24"/>
          <w:szCs w:val="24"/>
        </w:rPr>
        <w:t>Брюховичі</w:t>
      </w:r>
      <w:proofErr w:type="spellEnd"/>
      <w:r w:rsidR="00EB5D64" w:rsidRPr="00EB5D64">
        <w:rPr>
          <w:rFonts w:ascii="Times New Roman" w:hAnsi="Times New Roman" w:cs="Times New Roman"/>
          <w:sz w:val="24"/>
          <w:szCs w:val="24"/>
        </w:rPr>
        <w:t xml:space="preserve">, вул. </w:t>
      </w:r>
      <w:proofErr w:type="spellStart"/>
      <w:r w:rsidR="00EB5D64" w:rsidRPr="00EB5D64">
        <w:rPr>
          <w:rFonts w:ascii="Times New Roman" w:hAnsi="Times New Roman" w:cs="Times New Roman"/>
          <w:sz w:val="24"/>
          <w:szCs w:val="24"/>
        </w:rPr>
        <w:t>В.Іваюска</w:t>
      </w:r>
      <w:proofErr w:type="spellEnd"/>
      <w:r w:rsidR="00EB5D64" w:rsidRPr="00EB5D64">
        <w:rPr>
          <w:rFonts w:ascii="Times New Roman" w:hAnsi="Times New Roman" w:cs="Times New Roman"/>
          <w:sz w:val="24"/>
          <w:szCs w:val="24"/>
        </w:rPr>
        <w:t xml:space="preserve">, </w:t>
      </w:r>
      <w:r w:rsidR="00EB5D64">
        <w:rPr>
          <w:rFonts w:ascii="Times New Roman" w:hAnsi="Times New Roman" w:cs="Times New Roman"/>
          <w:sz w:val="24"/>
          <w:szCs w:val="24"/>
        </w:rPr>
        <w:t xml:space="preserve">2а, </w:t>
      </w:r>
      <w:proofErr w:type="spellStart"/>
      <w:r w:rsidR="00EB5D64">
        <w:rPr>
          <w:rFonts w:ascii="Times New Roman" w:hAnsi="Times New Roman" w:cs="Times New Roman"/>
          <w:sz w:val="24"/>
          <w:szCs w:val="24"/>
        </w:rPr>
        <w:t>м.Винники</w:t>
      </w:r>
      <w:proofErr w:type="spellEnd"/>
      <w:r w:rsidR="00EB5D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B5D64">
        <w:rPr>
          <w:rFonts w:ascii="Times New Roman" w:hAnsi="Times New Roman" w:cs="Times New Roman"/>
          <w:sz w:val="24"/>
          <w:szCs w:val="24"/>
        </w:rPr>
        <w:t>вул.Галицька</w:t>
      </w:r>
      <w:proofErr w:type="spellEnd"/>
      <w:r w:rsidR="00EB5D64">
        <w:rPr>
          <w:rFonts w:ascii="Times New Roman" w:hAnsi="Times New Roman" w:cs="Times New Roman"/>
          <w:sz w:val="24"/>
          <w:szCs w:val="24"/>
        </w:rPr>
        <w:t>, 12</w:t>
      </w:r>
      <w:r w:rsidR="00EB5D64" w:rsidRPr="00EB5D64">
        <w:rPr>
          <w:rFonts w:ascii="Times New Roman" w:hAnsi="Times New Roman" w:cs="Times New Roman"/>
          <w:sz w:val="24"/>
          <w:szCs w:val="24"/>
        </w:rPr>
        <w:t xml:space="preserve"> </w:t>
      </w:r>
      <w:r w:rsidR="007E4E47">
        <w:rPr>
          <w:rFonts w:ascii="Times New Roman" w:hAnsi="Times New Roman" w:cs="Times New Roman"/>
          <w:sz w:val="24"/>
          <w:szCs w:val="24"/>
        </w:rPr>
        <w:t xml:space="preserve">(територіальних підрозділів Центру надання адміністративних послуг </w:t>
      </w:r>
      <w:proofErr w:type="spellStart"/>
      <w:r w:rsidR="007E4E47">
        <w:rPr>
          <w:rFonts w:ascii="Times New Roman" w:hAnsi="Times New Roman" w:cs="Times New Roman"/>
          <w:sz w:val="24"/>
          <w:szCs w:val="24"/>
        </w:rPr>
        <w:t>м.Львова</w:t>
      </w:r>
      <w:proofErr w:type="spellEnd"/>
      <w:r w:rsidR="007E4E47">
        <w:rPr>
          <w:rFonts w:ascii="Times New Roman" w:hAnsi="Times New Roman" w:cs="Times New Roman"/>
          <w:sz w:val="24"/>
          <w:szCs w:val="24"/>
        </w:rPr>
        <w:t>)</w:t>
      </w:r>
      <w:r w:rsidR="00A24700">
        <w:rPr>
          <w:rFonts w:ascii="Times New Roman" w:hAnsi="Times New Roman" w:cs="Times New Roman"/>
          <w:sz w:val="24"/>
          <w:szCs w:val="24"/>
        </w:rPr>
        <w:t xml:space="preserve"> </w:t>
      </w:r>
      <w:r w:rsidRPr="00852F58">
        <w:rPr>
          <w:rFonts w:ascii="Times New Roman" w:hAnsi="Times New Roman" w:cs="Times New Roman"/>
          <w:sz w:val="24"/>
          <w:szCs w:val="24"/>
        </w:rPr>
        <w:t xml:space="preserve">на </w:t>
      </w:r>
      <w:r w:rsidR="00A24700">
        <w:rPr>
          <w:rFonts w:ascii="Times New Roman" w:hAnsi="Times New Roman" w:cs="Times New Roman"/>
          <w:sz w:val="24"/>
          <w:szCs w:val="24"/>
        </w:rPr>
        <w:t>202</w:t>
      </w:r>
      <w:r w:rsidR="00EB5D64">
        <w:rPr>
          <w:rFonts w:ascii="Times New Roman" w:hAnsi="Times New Roman" w:cs="Times New Roman"/>
          <w:sz w:val="24"/>
          <w:szCs w:val="24"/>
        </w:rPr>
        <w:t>2 рік</w:t>
      </w:r>
      <w:r w:rsidR="00A24700">
        <w:rPr>
          <w:rFonts w:ascii="Times New Roman" w:hAnsi="Times New Roman" w:cs="Times New Roman"/>
          <w:sz w:val="24"/>
          <w:szCs w:val="24"/>
        </w:rPr>
        <w:t>.</w:t>
      </w:r>
    </w:p>
    <w:p w:rsidR="00852F58" w:rsidRPr="00DC1C1A" w:rsidRDefault="00852F58" w:rsidP="00852F58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44EFB" w:rsidRPr="0097395D" w:rsidRDefault="00344EFB" w:rsidP="00344E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5.</w:t>
      </w:r>
      <w:r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Обґрунтування розміру бюджетного призначення та очікуваної вартості предмета закупівлі: 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>Розмір бюджетного призначення на 202</w:t>
      </w:r>
      <w:r w:rsidR="00532340">
        <w:rPr>
          <w:rFonts w:ascii="Times New Roman" w:hAnsi="Times New Roman" w:cs="Times New Roman"/>
          <w:sz w:val="24"/>
          <w:szCs w:val="24"/>
        </w:rPr>
        <w:t>2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 визначено ухвалою </w:t>
      </w:r>
      <w:r w:rsidR="001337D1">
        <w:rPr>
          <w:rFonts w:ascii="Times New Roman" w:hAnsi="Times New Roman" w:cs="Times New Roman"/>
          <w:sz w:val="24"/>
          <w:szCs w:val="24"/>
        </w:rPr>
        <w:t xml:space="preserve">міської ради </w:t>
      </w:r>
      <w:r w:rsidRPr="0097395D">
        <w:rPr>
          <w:rFonts w:ascii="Times New Roman" w:hAnsi="Times New Roman" w:cs="Times New Roman"/>
          <w:sz w:val="24"/>
          <w:szCs w:val="24"/>
        </w:rPr>
        <w:t>від 2</w:t>
      </w:r>
      <w:r w:rsidR="00067907">
        <w:rPr>
          <w:rFonts w:ascii="Times New Roman" w:hAnsi="Times New Roman" w:cs="Times New Roman"/>
          <w:sz w:val="24"/>
          <w:szCs w:val="24"/>
        </w:rPr>
        <w:t>0.12.2021</w:t>
      </w:r>
      <w:r w:rsidRPr="0097395D">
        <w:rPr>
          <w:rFonts w:ascii="Times New Roman" w:hAnsi="Times New Roman" w:cs="Times New Roman"/>
          <w:sz w:val="24"/>
          <w:szCs w:val="24"/>
        </w:rPr>
        <w:t xml:space="preserve"> №</w:t>
      </w:r>
      <w:r w:rsidR="00067907">
        <w:rPr>
          <w:rFonts w:ascii="Times New Roman" w:hAnsi="Times New Roman" w:cs="Times New Roman"/>
          <w:sz w:val="24"/>
          <w:szCs w:val="24"/>
        </w:rPr>
        <w:t>1794</w:t>
      </w:r>
      <w:r w:rsidRPr="0097395D">
        <w:rPr>
          <w:rFonts w:ascii="Times New Roman" w:hAnsi="Times New Roman" w:cs="Times New Roman"/>
          <w:sz w:val="24"/>
          <w:szCs w:val="24"/>
        </w:rPr>
        <w:t xml:space="preserve"> «Про бюджет Львівської міської територіальної громади на 202</w:t>
      </w:r>
      <w:r w:rsidR="00067907">
        <w:rPr>
          <w:rFonts w:ascii="Times New Roman" w:hAnsi="Times New Roman" w:cs="Times New Roman"/>
          <w:sz w:val="24"/>
          <w:szCs w:val="24"/>
        </w:rPr>
        <w:t>2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рік».</w:t>
      </w:r>
    </w:p>
    <w:p w:rsidR="00344EFB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95D">
        <w:rPr>
          <w:rFonts w:ascii="Times New Roman" w:hAnsi="Times New Roman" w:cs="Times New Roman"/>
          <w:sz w:val="24"/>
          <w:szCs w:val="24"/>
        </w:rPr>
        <w:t xml:space="preserve">Очікувану вартість процедури закупівлі на </w:t>
      </w:r>
      <w:r w:rsidR="00532340">
        <w:rPr>
          <w:rFonts w:ascii="Times New Roman" w:hAnsi="Times New Roman" w:cs="Times New Roman"/>
          <w:sz w:val="24"/>
          <w:szCs w:val="24"/>
        </w:rPr>
        <w:t>2022 рік</w:t>
      </w:r>
      <w:r w:rsidRPr="0097395D">
        <w:rPr>
          <w:rFonts w:ascii="Times New Roman" w:hAnsi="Times New Roman" w:cs="Times New Roman"/>
          <w:sz w:val="24"/>
          <w:szCs w:val="24"/>
        </w:rPr>
        <w:t xml:space="preserve"> визначено виходячи із розміру бюджетного призначення на 202</w:t>
      </w:r>
      <w:r w:rsidR="00532340">
        <w:rPr>
          <w:rFonts w:ascii="Times New Roman" w:hAnsi="Times New Roman" w:cs="Times New Roman"/>
          <w:sz w:val="24"/>
          <w:szCs w:val="24"/>
        </w:rPr>
        <w:t>2</w:t>
      </w:r>
      <w:r w:rsidRPr="0097395D">
        <w:rPr>
          <w:rFonts w:ascii="Times New Roman" w:hAnsi="Times New Roman" w:cs="Times New Roman"/>
          <w:sz w:val="24"/>
          <w:szCs w:val="24"/>
        </w:rPr>
        <w:t xml:space="preserve"> рік.</w:t>
      </w:r>
    </w:p>
    <w:p w:rsidR="00F5585B" w:rsidRPr="0097395D" w:rsidRDefault="00F5585B" w:rsidP="00F5585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p w:rsidR="00B569DC" w:rsidRDefault="00344EFB" w:rsidP="00B569D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6.</w:t>
      </w:r>
      <w:r w:rsidR="007247E4" w:rsidRPr="0097395D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shd w:val="clear" w:color="auto" w:fill="FFFFFF"/>
          <w:lang w:eastAsia="uk-UA"/>
        </w:rPr>
        <w:t> </w:t>
      </w:r>
      <w:r w:rsidRPr="0097395D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Очікувана вартість предмета закупівлі: </w:t>
      </w:r>
      <w:r w:rsidR="00532340" w:rsidRPr="00532340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2631200</w:t>
      </w:r>
      <w:r w:rsidR="001B6F17" w:rsidRPr="001B6F17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 xml:space="preserve">,00 </w:t>
      </w:r>
      <w:r w:rsidRPr="0097395D"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  <w:t>грн з ПДВ.</w:t>
      </w:r>
    </w:p>
    <w:p w:rsidR="00B569DC" w:rsidRPr="0097395D" w:rsidRDefault="00B569DC" w:rsidP="00B569D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11EA">
        <w:rPr>
          <w:rFonts w:ascii="Times New Roman" w:hAnsi="Times New Roman" w:cs="Times New Roman"/>
          <w:sz w:val="24"/>
          <w:szCs w:val="24"/>
        </w:rPr>
        <w:t xml:space="preserve">Очікувана вартість Послуг визначена згідно з наказом Міністерства розвитку економіки, торгівлі та сільського господарства України від 18.02.2020 № 275 «Про затвердження примірної методики визначення очікуваної вартості предмета закупівлі» (зі змінами), а саме: на підставі закупівельних цін попередніх аналогічних </w:t>
      </w:r>
      <w:proofErr w:type="spellStart"/>
      <w:r w:rsidRPr="00F011EA">
        <w:rPr>
          <w:rFonts w:ascii="Times New Roman" w:hAnsi="Times New Roman" w:cs="Times New Roman"/>
          <w:sz w:val="24"/>
          <w:szCs w:val="24"/>
        </w:rPr>
        <w:t>закупівель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127614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27614" w:rsidRDefault="00532340" w:rsidP="00127614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Голова</w:t>
      </w:r>
      <w:r w:rsidR="00127614">
        <w:rPr>
          <w:rFonts w:ascii="Times New Roman" w:hAnsi="Times New Roman" w:cs="Times New Roman"/>
          <w:sz w:val="24"/>
          <w:szCs w:val="24"/>
        </w:rPr>
        <w:t xml:space="preserve"> тендерного комітету</w:t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 w:rsidR="00127614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Кулинич Л.П</w:t>
      </w:r>
      <w:r w:rsidR="00127614">
        <w:rPr>
          <w:rFonts w:ascii="Times New Roman" w:hAnsi="Times New Roman" w:cs="Times New Roman"/>
          <w:sz w:val="24"/>
          <w:szCs w:val="24"/>
        </w:rPr>
        <w:t>.</w:t>
      </w:r>
    </w:p>
    <w:p w:rsidR="00344EFB" w:rsidRDefault="00344EFB" w:rsidP="00DD018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bdr w:val="none" w:sz="0" w:space="0" w:color="auto" w:frame="1"/>
          <w:shd w:val="clear" w:color="auto" w:fill="FFFFFF"/>
          <w:lang w:eastAsia="uk-UA"/>
        </w:rPr>
      </w:pPr>
    </w:p>
    <w:sectPr w:rsidR="00344E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963"/>
    <w:rsid w:val="00040646"/>
    <w:rsid w:val="00044377"/>
    <w:rsid w:val="00061E66"/>
    <w:rsid w:val="00067907"/>
    <w:rsid w:val="000E3298"/>
    <w:rsid w:val="000F53FC"/>
    <w:rsid w:val="00127614"/>
    <w:rsid w:val="001337D1"/>
    <w:rsid w:val="0015337B"/>
    <w:rsid w:val="001A46D3"/>
    <w:rsid w:val="001A59F7"/>
    <w:rsid w:val="001B6F17"/>
    <w:rsid w:val="001C30C6"/>
    <w:rsid w:val="00212A6D"/>
    <w:rsid w:val="00225E27"/>
    <w:rsid w:val="00267DA6"/>
    <w:rsid w:val="002C10C7"/>
    <w:rsid w:val="002D1F9F"/>
    <w:rsid w:val="002D425E"/>
    <w:rsid w:val="002F591F"/>
    <w:rsid w:val="003074F7"/>
    <w:rsid w:val="00321EDE"/>
    <w:rsid w:val="00323C4C"/>
    <w:rsid w:val="00344EFB"/>
    <w:rsid w:val="00377F0D"/>
    <w:rsid w:val="003844E5"/>
    <w:rsid w:val="00387C4D"/>
    <w:rsid w:val="00427C7A"/>
    <w:rsid w:val="00503C9D"/>
    <w:rsid w:val="005106F6"/>
    <w:rsid w:val="00532340"/>
    <w:rsid w:val="00574D3B"/>
    <w:rsid w:val="00576B6D"/>
    <w:rsid w:val="005C1B8D"/>
    <w:rsid w:val="005D2C8B"/>
    <w:rsid w:val="00600B56"/>
    <w:rsid w:val="00653797"/>
    <w:rsid w:val="00684314"/>
    <w:rsid w:val="006F126E"/>
    <w:rsid w:val="006F3963"/>
    <w:rsid w:val="0071702E"/>
    <w:rsid w:val="007247E4"/>
    <w:rsid w:val="0073525F"/>
    <w:rsid w:val="007D495B"/>
    <w:rsid w:val="007E4E47"/>
    <w:rsid w:val="00807122"/>
    <w:rsid w:val="0085213F"/>
    <w:rsid w:val="00852F58"/>
    <w:rsid w:val="00857698"/>
    <w:rsid w:val="00874081"/>
    <w:rsid w:val="008953F9"/>
    <w:rsid w:val="008A0372"/>
    <w:rsid w:val="0097395D"/>
    <w:rsid w:val="009C5BAF"/>
    <w:rsid w:val="00A216AA"/>
    <w:rsid w:val="00A24700"/>
    <w:rsid w:val="00A86CC7"/>
    <w:rsid w:val="00AA3C99"/>
    <w:rsid w:val="00B569DC"/>
    <w:rsid w:val="00BC71B7"/>
    <w:rsid w:val="00C22E44"/>
    <w:rsid w:val="00C35FFC"/>
    <w:rsid w:val="00C37452"/>
    <w:rsid w:val="00C653AE"/>
    <w:rsid w:val="00C832DE"/>
    <w:rsid w:val="00CA074F"/>
    <w:rsid w:val="00CB4CA5"/>
    <w:rsid w:val="00CB7497"/>
    <w:rsid w:val="00D53247"/>
    <w:rsid w:val="00DC1C1A"/>
    <w:rsid w:val="00DC2A94"/>
    <w:rsid w:val="00DD018B"/>
    <w:rsid w:val="00E012B4"/>
    <w:rsid w:val="00E061F4"/>
    <w:rsid w:val="00E33567"/>
    <w:rsid w:val="00E412F4"/>
    <w:rsid w:val="00EB5D64"/>
    <w:rsid w:val="00ED4636"/>
    <w:rsid w:val="00F011EA"/>
    <w:rsid w:val="00F46BE7"/>
    <w:rsid w:val="00F5585B"/>
    <w:rsid w:val="00F70D96"/>
    <w:rsid w:val="00F7335A"/>
    <w:rsid w:val="00F8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36C3B"/>
  <w15:chartTrackingRefBased/>
  <w15:docId w15:val="{DEE54161-982C-44D2-AD62-75140CDAF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44E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4">
    <w:name w:val="No Spacing"/>
    <w:uiPriority w:val="1"/>
    <w:qFormat/>
    <w:rsid w:val="00DC1C1A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CA07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0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8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6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436356">
          <w:marLeft w:val="30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77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1751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Кулинич Леоніда</dc:creator>
  <cp:keywords/>
  <dc:description/>
  <cp:lastModifiedBy>Кулинич Леоніда</cp:lastModifiedBy>
  <cp:revision>6</cp:revision>
  <dcterms:created xsi:type="dcterms:W3CDTF">2021-12-24T13:15:00Z</dcterms:created>
  <dcterms:modified xsi:type="dcterms:W3CDTF">2021-12-24T13:21:00Z</dcterms:modified>
</cp:coreProperties>
</file>