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02657F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2657F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DC36B8" w:rsidRDefault="00DC36B8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hyperlink r:id="rId5" w:history="1">
        <w:r w:rsidRPr="005342F4">
          <w:rPr>
            <w:rStyle w:val="a3"/>
            <w:rFonts w:ascii="Times New Roman" w:hAnsi="Times New Roman" w:cs="Times New Roman"/>
            <w:b/>
          </w:rPr>
          <w:t>https://prozorro.gov.ua/tender/UA-2021-12-30-005766-c</w:t>
        </w:r>
      </w:hyperlink>
    </w:p>
    <w:p w:rsidR="00DC36B8" w:rsidRPr="00B16C66" w:rsidRDefault="00DC36B8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DC36B8" w:rsidRDefault="00DC36B8" w:rsidP="00DC36B8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i/>
          <w:sz w:val="22"/>
          <w:szCs w:val="22"/>
        </w:rPr>
      </w:pPr>
    </w:p>
    <w:p w:rsidR="00DC36B8" w:rsidRPr="00F65641" w:rsidRDefault="00DC36B8" w:rsidP="00DC36B8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i/>
          <w:sz w:val="22"/>
          <w:szCs w:val="22"/>
        </w:rPr>
      </w:pPr>
      <w:r w:rsidRPr="00F65641">
        <w:rPr>
          <w:b/>
          <w:i/>
          <w:sz w:val="22"/>
          <w:szCs w:val="22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:rsidR="00DC36B8" w:rsidRPr="001E5BD5" w:rsidRDefault="00DC36B8" w:rsidP="00DC36B8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D5">
        <w:rPr>
          <w:sz w:val="22"/>
          <w:szCs w:val="22"/>
        </w:rPr>
        <w:t>- Львівська школа мистецтв №11</w:t>
      </w:r>
    </w:p>
    <w:p w:rsidR="00DC36B8" w:rsidRPr="001E5BD5" w:rsidRDefault="00DC36B8" w:rsidP="00DC36B8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D5">
        <w:rPr>
          <w:sz w:val="22"/>
          <w:szCs w:val="22"/>
        </w:rPr>
        <w:t xml:space="preserve">- </w:t>
      </w:r>
      <w:r w:rsidRPr="001E5BD5">
        <w:rPr>
          <w:bCs/>
          <w:sz w:val="22"/>
          <w:szCs w:val="22"/>
        </w:rPr>
        <w:t>79022, Львівська обл., м. Львів, вул. Виговського, будинок 1 А</w:t>
      </w:r>
    </w:p>
    <w:p w:rsidR="00DC36B8" w:rsidRPr="001E5BD5" w:rsidRDefault="00DC36B8" w:rsidP="00DC36B8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D5">
        <w:rPr>
          <w:sz w:val="22"/>
          <w:szCs w:val="22"/>
        </w:rPr>
        <w:t>- 23975313</w:t>
      </w:r>
    </w:p>
    <w:p w:rsidR="00DC36B8" w:rsidRPr="001E5BD5" w:rsidRDefault="00DC36B8" w:rsidP="00DC36B8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D5">
        <w:rPr>
          <w:sz w:val="22"/>
          <w:szCs w:val="22"/>
        </w:rPr>
        <w:t>- Відповідно до п. 3 ч. 4 ст. 2 категорія замовника «підприємства, установи, організації, зазначені у пункті 3 частини першої цієї статті (юридичні особи, які є підприємствами, установами, організаціями (крім тих, які визначені у пунктах 1 і 2 цієї частини) та їх об’єднання, які забезпечують потреби держави або територіальної громади)</w:t>
      </w:r>
    </w:p>
    <w:p w:rsidR="00DC36B8" w:rsidRDefault="00DC36B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B33343" w:rsidRDefault="00DC36B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 xml:space="preserve">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DB7215" w:rsidRPr="00DB721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DC36B8" w:rsidRDefault="00DC36B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041F96" w:rsidRPr="00041F96" w:rsidRDefault="00DC36B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37047A" w:rsidRDefault="007732E7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461738" w:rsidRPr="00461738" w:rsidRDefault="00461738" w:rsidP="004617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461738">
        <w:rPr>
          <w:rFonts w:ascii="Times New Roman" w:eastAsia="Times New Roman" w:hAnsi="Times New Roman" w:cs="Times New Roman"/>
          <w:bCs/>
          <w:lang w:eastAsia="uk-UA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6" w:history="1">
        <w:r w:rsidRPr="00461738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https://amcu.gov.ua/napryami/konkurenciya/arhiv-zvedenogo-pereliku-prirodnih-monopolij</w:t>
        </w:r>
      </w:hyperlink>
      <w:r w:rsidRPr="00461738">
        <w:rPr>
          <w:rFonts w:ascii="Times New Roman" w:eastAsia="Times New Roman" w:hAnsi="Times New Roman" w:cs="Times New Roman"/>
          <w:bCs/>
          <w:lang w:eastAsia="uk-UA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7" w:history="1">
        <w:r w:rsidRPr="00461738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https://www.nerc.gov.ua/reyestri-nkrekp/reyestri-subyektiv-prirodnih-monopolij-nkrekp</w:t>
        </w:r>
      </w:hyperlink>
      <w:r w:rsidRPr="00461738">
        <w:rPr>
          <w:rFonts w:ascii="Times New Roman" w:eastAsia="Times New Roman" w:hAnsi="Times New Roman" w:cs="Times New Roman"/>
          <w:bCs/>
          <w:lang w:eastAsia="uk-UA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461738">
        <w:rPr>
          <w:rFonts w:ascii="Times New Roman" w:eastAsia="Times New Roman" w:hAnsi="Times New Roman" w:cs="Times New Roman"/>
          <w:bCs/>
          <w:lang w:eastAsia="uk-UA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ринку.</w:t>
      </w:r>
    </w:p>
    <w:p w:rsidR="00DC36B8" w:rsidRDefault="00DC36B8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DC36B8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B42C15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B42C15" w:rsidRPr="00B42C15">
        <w:rPr>
          <w:rFonts w:ascii="Times New Roman" w:hAnsi="Times New Roman" w:cs="Times New Roman"/>
        </w:rPr>
        <w:t>402 344,00</w:t>
      </w:r>
      <w:r w:rsidR="006A2D19" w:rsidRPr="00B42C15">
        <w:rPr>
          <w:rFonts w:ascii="Times New Roman" w:hAnsi="Times New Roman" w:cs="Times New Roman"/>
        </w:rPr>
        <w:t xml:space="preserve">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461738" w:rsidRDefault="00C8219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8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 xml:space="preserve">функціонування системи опалення, згідно рішення </w:t>
      </w:r>
      <w:r>
        <w:rPr>
          <w:rFonts w:ascii="Times New Roman" w:hAnsi="Times New Roman" w:cs="Times New Roman"/>
        </w:rPr>
        <w:lastRenderedPageBreak/>
        <w:t>виконавчого коміте</w:t>
      </w:r>
      <w:r w:rsidR="00461738">
        <w:rPr>
          <w:rFonts w:ascii="Times New Roman" w:hAnsi="Times New Roman" w:cs="Times New Roman"/>
        </w:rPr>
        <w:t>ту Львівської міської ради № 973</w:t>
      </w:r>
      <w:r>
        <w:rPr>
          <w:rFonts w:ascii="Times New Roman" w:hAnsi="Times New Roman" w:cs="Times New Roman"/>
        </w:rPr>
        <w:t xml:space="preserve"> від 01.11.2021 «</w:t>
      </w:r>
      <w:r w:rsidR="00461738" w:rsidRPr="00461738">
        <w:rPr>
          <w:rFonts w:ascii="Times New Roman" w:hAnsi="Times New Roman" w:cs="Times New Roman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та гарячої води для ЛКП </w:t>
      </w:r>
      <w:r w:rsidR="00461738">
        <w:rPr>
          <w:rFonts w:ascii="Times New Roman" w:hAnsi="Times New Roman" w:cs="Times New Roman"/>
        </w:rPr>
        <w:t>«</w:t>
      </w:r>
      <w:proofErr w:type="spellStart"/>
      <w:r w:rsidR="00461738" w:rsidRPr="00461738">
        <w:rPr>
          <w:rFonts w:ascii="Times New Roman" w:hAnsi="Times New Roman" w:cs="Times New Roman"/>
        </w:rPr>
        <w:t>Залізничнетеплоенерго</w:t>
      </w:r>
      <w:proofErr w:type="spellEnd"/>
      <w:r w:rsidR="0046173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» (</w:t>
      </w:r>
      <w:hyperlink r:id="rId9" w:history="1">
        <w:r w:rsidR="00461738" w:rsidRPr="00285F94">
          <w:rPr>
            <w:rStyle w:val="a3"/>
            <w:rFonts w:ascii="Times New Roman" w:hAnsi="Times New Roman" w:cs="Times New Roman"/>
          </w:rPr>
          <w:t>https://www8.city-adm.lviv.ua/Pool/Info/doclmr_1.NSF/(SearchForWeb)/B56E9A77779E9F1AC225878000505973?OpenDocument</w:t>
        </w:r>
      </w:hyperlink>
      <w:hyperlink r:id="rId10" w:history="1"/>
      <w:r>
        <w:rPr>
          <w:rFonts w:ascii="Times New Roman" w:hAnsi="Times New Roman" w:cs="Times New Roman"/>
        </w:rPr>
        <w:t>), з</w:t>
      </w:r>
      <w:r w:rsidRPr="00DC37C9">
        <w:rPr>
          <w:rFonts w:ascii="Times New Roman" w:hAnsi="Times New Roman" w:cs="Times New Roman"/>
        </w:rPr>
        <w:t xml:space="preserve">окрема із врахуванням </w:t>
      </w:r>
      <w:r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Pr="00DC37C9">
        <w:rPr>
          <w:rFonts w:ascii="Times New Roman" w:hAnsi="Times New Roman" w:cs="Times New Roman"/>
        </w:rPr>
        <w:t>на 2022 – 2024 роки</w:t>
      </w:r>
      <w:r>
        <w:rPr>
          <w:rFonts w:ascii="Times New Roman" w:hAnsi="Times New Roman" w:cs="Times New Roman"/>
        </w:rPr>
        <w:t>» та</w:t>
      </w:r>
      <w:r w:rsidRPr="00DC3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01C33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B42C15">
        <w:rPr>
          <w:rFonts w:ascii="Times New Roman" w:eastAsia="Times New Roman" w:hAnsi="Times New Roman"/>
          <w:lang w:eastAsia="ru-RU"/>
        </w:rPr>
        <w:t>Наталія ПАСЬОВИЧ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201C33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5693"/>
    <w:rsid w:val="00864949"/>
    <w:rsid w:val="00946CE0"/>
    <w:rsid w:val="009F4FD2"/>
    <w:rsid w:val="00A47FAC"/>
    <w:rsid w:val="00A81052"/>
    <w:rsid w:val="00AB0DFA"/>
    <w:rsid w:val="00B16C66"/>
    <w:rsid w:val="00B33343"/>
    <w:rsid w:val="00B42C15"/>
    <w:rsid w:val="00C07553"/>
    <w:rsid w:val="00C82190"/>
    <w:rsid w:val="00CA42A4"/>
    <w:rsid w:val="00CB29B7"/>
    <w:rsid w:val="00D15CC3"/>
    <w:rsid w:val="00DB7215"/>
    <w:rsid w:val="00DC36B8"/>
    <w:rsid w:val="00DC37C9"/>
    <w:rsid w:val="00EA272B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BF4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customStyle="1" w:styleId="rvps2">
    <w:name w:val="rvps2"/>
    <w:basedOn w:val="a"/>
    <w:qFormat/>
    <w:rsid w:val="00DC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B2F1368129E23FC4C22587A700462F5A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rc.gov.ua/reyestri-nkrekp/reyestri-subyektiv-prirodnih-monopolij-nkrek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cu.gov.ua/napryami/konkurenciya/arhiv-zvedenogo-pereliku-prirodnih-monopoli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zorro.gov.ua/tender/UA-2021-12-30-005766-c" TargetMode="External"/><Relationship Id="rId10" Type="http://schemas.openxmlformats.org/officeDocument/2006/relationships/hyperlink" Target="https://www8.city-adm.lviv.ua/Pool/Info/doclmr_1.NSF/(SearchForWeb)/71D7E0DA30CC6810C2258780005565AD?Open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8.city-adm.lviv.ua/Pool/Info/doclmr_1.NSF/(SearchForWeb)/B56E9A77779E9F1AC225878000505973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3797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4</cp:revision>
  <dcterms:created xsi:type="dcterms:W3CDTF">2021-12-16T08:54:00Z</dcterms:created>
  <dcterms:modified xsi:type="dcterms:W3CDTF">2021-12-30T11:15:00Z</dcterms:modified>
</cp:coreProperties>
</file>