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C46D7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46D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03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C46D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січня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46D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49608F" w:rsidRDefault="006F372A" w:rsidP="00BB70B0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B70B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BB70B0">
        <w:rPr>
          <w:rFonts w:ascii="Times New Roman" w:hAnsi="Times New Roman" w:cs="Times New Roman"/>
          <w:sz w:val="28"/>
          <w:szCs w:val="28"/>
        </w:rPr>
        <w:t xml:space="preserve"> 021:2015 </w:t>
      </w:r>
      <w:r w:rsidR="0049608F" w:rsidRPr="005637CC">
        <w:rPr>
          <w:rFonts w:ascii="Times New Roman" w:hAnsi="Times New Roman" w:cs="Times New Roman"/>
          <w:sz w:val="28"/>
          <w:szCs w:val="28"/>
        </w:rPr>
        <w:t xml:space="preserve">– </w:t>
      </w:r>
      <w:r w:rsidR="005477BC" w:rsidRPr="005637CC">
        <w:rPr>
          <w:rFonts w:ascii="Times New Roman" w:hAnsi="Times New Roman" w:cs="Times New Roman"/>
          <w:sz w:val="28"/>
          <w:szCs w:val="28"/>
        </w:rPr>
        <w:t> </w:t>
      </w:r>
      <w:r w:rsidR="00C46D75" w:rsidRPr="00C46D75">
        <w:rPr>
          <w:rFonts w:ascii="Times New Roman" w:hAnsi="Times New Roman" w:cs="Times New Roman"/>
          <w:sz w:val="28"/>
          <w:szCs w:val="28"/>
        </w:rPr>
        <w:t>31710000-6 Електронне обладнання</w:t>
      </w:r>
      <w:r w:rsidR="00C46D75" w:rsidRPr="0049608F">
        <w:rPr>
          <w:rFonts w:ascii="Times New Roman" w:hAnsi="Times New Roman" w:cs="Times New Roman"/>
          <w:sz w:val="28"/>
          <w:szCs w:val="28"/>
        </w:rPr>
        <w:t xml:space="preserve"> </w:t>
      </w:r>
      <w:r w:rsidR="00722B41" w:rsidRPr="0049608F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6D75" w:rsidRPr="00C46D75">
          <w:rPr>
            <w:rFonts w:ascii="Times New Roman" w:hAnsi="Times New Roman" w:cs="Times New Roman"/>
            <w:sz w:val="28"/>
            <w:szCs w:val="28"/>
          </w:rPr>
          <w:t>Баласт для натрієвих ламп</w:t>
        </w:r>
      </w:hyperlink>
      <w:r w:rsidR="00722B41" w:rsidRPr="0049608F">
        <w:rPr>
          <w:rFonts w:ascii="Times New Roman" w:hAnsi="Times New Roman" w:cs="Times New Roman"/>
          <w:sz w:val="28"/>
          <w:szCs w:val="28"/>
        </w:rPr>
        <w:t>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B70B0" w:rsidRPr="00BB70B0" w:rsidRDefault="00C46D75" w:rsidP="00BB70B0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</w:t>
      </w:r>
      <w:r w:rsidRPr="00C46D75">
        <w:rPr>
          <w:rFonts w:ascii="Times New Roman" w:hAnsi="Times New Roman" w:cs="Times New Roman"/>
          <w:b/>
          <w:bCs/>
          <w:sz w:val="28"/>
          <w:szCs w:val="28"/>
        </w:rPr>
        <w:t>UA-2022-01-03-000232-c</w:t>
      </w:r>
    </w:p>
    <w:p w:rsidR="00722B41" w:rsidRDefault="00722B41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C46D7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C46D75" w:rsidRPr="00C46D7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2 008 500</w:t>
      </w:r>
      <w:r w:rsidR="00C46D75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477BC" w:rsidRPr="005477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UAH</w:t>
      </w:r>
      <w:r w:rsidR="005477BC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A8C"/>
    <w:multiLevelType w:val="multilevel"/>
    <w:tmpl w:val="E686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73ACE"/>
    <w:multiLevelType w:val="multilevel"/>
    <w:tmpl w:val="579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3F67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9608F"/>
    <w:rsid w:val="004B66E5"/>
    <w:rsid w:val="0053453A"/>
    <w:rsid w:val="005477BC"/>
    <w:rsid w:val="005637CC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AD6FE3"/>
    <w:rsid w:val="00B079DF"/>
    <w:rsid w:val="00B07D2F"/>
    <w:rsid w:val="00BB1EEF"/>
    <w:rsid w:val="00BB70B0"/>
    <w:rsid w:val="00BF41E9"/>
    <w:rsid w:val="00C3124F"/>
    <w:rsid w:val="00C46D75"/>
    <w:rsid w:val="00C61F36"/>
    <w:rsid w:val="00CB5637"/>
    <w:rsid w:val="00CE047C"/>
    <w:rsid w:val="00CE6CA5"/>
    <w:rsid w:val="00CF1D74"/>
    <w:rsid w:val="00D8262D"/>
    <w:rsid w:val="00D82C80"/>
    <w:rsid w:val="00D97EB0"/>
    <w:rsid w:val="00DD5C4A"/>
    <w:rsid w:val="00DE2CE0"/>
    <w:rsid w:val="00DF0099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77BC"/>
    <w:rPr>
      <w:b/>
      <w:bCs/>
    </w:rPr>
  </w:style>
  <w:style w:type="character" w:customStyle="1" w:styleId="small">
    <w:name w:val="small"/>
    <w:basedOn w:val="a0"/>
    <w:rsid w:val="005477BC"/>
  </w:style>
  <w:style w:type="character" w:styleId="a7">
    <w:name w:val="Hyperlink"/>
    <w:basedOn w:val="a0"/>
    <w:uiPriority w:val="99"/>
    <w:semiHidden/>
    <w:unhideWhenUsed/>
    <w:rsid w:val="005637CC"/>
    <w:rPr>
      <w:color w:val="0000FF"/>
      <w:u w:val="single"/>
    </w:rPr>
  </w:style>
  <w:style w:type="character" w:customStyle="1" w:styleId="qaclassifierdescrcode">
    <w:name w:val="qa_classifier_descr_code"/>
    <w:basedOn w:val="a0"/>
    <w:rsid w:val="00C46D75"/>
  </w:style>
  <w:style w:type="character" w:customStyle="1" w:styleId="qaclassifierdescrprimary">
    <w:name w:val="qa_classifier_descr_primary"/>
    <w:basedOn w:val="a0"/>
    <w:rsid w:val="00C46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ki.prom.ua/cabinet/purchases/state_purchase/view/33918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i.Brykajlo</cp:lastModifiedBy>
  <cp:revision>5</cp:revision>
  <cp:lastPrinted>2021-03-19T11:06:00Z</cp:lastPrinted>
  <dcterms:created xsi:type="dcterms:W3CDTF">2021-10-27T07:27:00Z</dcterms:created>
  <dcterms:modified xsi:type="dcterms:W3CDTF">2022-01-10T08:14:00Z</dcterms:modified>
</cp:coreProperties>
</file>