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67DA6" w:rsidRPr="00FB7AE0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</w:t>
      </w:r>
      <w:r w:rsidR="001F1A3C" w:rsidRPr="00FB7AE0"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використання державних коштів»</w:t>
      </w:r>
    </w:p>
    <w:p w:rsidR="00C87A02" w:rsidRPr="00FB7AE0" w:rsidRDefault="00C87A02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344EFB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1.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F63D7D">
        <w:rPr>
          <w:rFonts w:ascii="Times New Roman" w:eastAsia="Calibri" w:hAnsi="Times New Roman" w:cs="Times New Roman"/>
          <w:b/>
          <w:lang w:eastAsia="uk-UA"/>
        </w:rPr>
        <w:t xml:space="preserve"> Департамент</w:t>
      </w:r>
      <w:r w:rsidR="00E33567" w:rsidRPr="00FB7AE0">
        <w:rPr>
          <w:rFonts w:ascii="Times New Roman" w:eastAsia="Calibri" w:hAnsi="Times New Roman" w:cs="Times New Roman"/>
          <w:b/>
          <w:lang w:eastAsia="uk-UA"/>
        </w:rPr>
        <w:t xml:space="preserve"> адміністративних послуг Львівської міської ради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 </w:t>
      </w:r>
      <w:r w:rsidR="00F63D7D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F63D7D">
        <w:rPr>
          <w:rFonts w:ascii="Times New Roman" w:eastAsia="Times New Roman" w:hAnsi="Times New Roman" w:cs="Times New Roman"/>
          <w:lang w:eastAsia="ru-RU"/>
        </w:rPr>
        <w:t>23948575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 яка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є</w:t>
      </w:r>
      <w:r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600B56" w:rsidRPr="00FB7AE0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2.</w:t>
      </w:r>
      <w:r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 </w:t>
      </w: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D3778C" w:rsidRDefault="00F63D7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з автомобільних</w:t>
      </w:r>
      <w:r w:rsidR="00D3778C" w:rsidRPr="00D3778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перевезень, код 6016</w:t>
      </w:r>
      <w:r w:rsidR="00D3778C" w:rsidRPr="00D3778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0000-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7 Перевезення пошти автомобільним транспортом</w:t>
      </w:r>
      <w:r w:rsidR="00D3778C" w:rsidRPr="00D3778C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за ДК 021:2015 «Єдиний закупівельний словник»</w:t>
      </w:r>
    </w:p>
    <w:p w:rsidR="003074F7" w:rsidRPr="00FB7AE0" w:rsidRDefault="00023C3D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5C655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Обґрунтування технічних, 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якісних </w:t>
      </w:r>
      <w:r w:rsidR="005C6553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та кількісних 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характеристик предмета закупівлі:</w:t>
      </w:r>
    </w:p>
    <w:p w:rsidR="000A456D" w:rsidRDefault="005C6553" w:rsidP="000334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Технічні,</w:t>
      </w:r>
      <w:r w:rsidR="00E061F4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якісні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та кількісні</w:t>
      </w:r>
      <w:r w:rsidR="00E061F4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характеристики Послуг ви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значено відповідно до потреб департаменту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адміністративних</w:t>
      </w:r>
      <w:r w:rsidR="00DA55B9" w:rsidRPr="00FB7AE0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послуг.</w:t>
      </w:r>
    </w:p>
    <w:p w:rsidR="000A456D" w:rsidRPr="000514DE" w:rsidRDefault="005C6553" w:rsidP="0003349D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Наведені нижче</w:t>
      </w:r>
      <w:r w:rsidR="00C76505" w:rsidRPr="000514DE">
        <w:rPr>
          <w:rFonts w:ascii="Times New Roman" w:hAnsi="Times New Roman" w:cs="Times New Roman"/>
          <w:bCs/>
        </w:rPr>
        <w:t xml:space="preserve"> вимоги є обов’язковими для предмету закупівлі.</w:t>
      </w:r>
    </w:p>
    <w:p w:rsidR="00D3778C" w:rsidRPr="000514DE" w:rsidRDefault="00D3778C" w:rsidP="0003349D">
      <w:pPr>
        <w:pStyle w:val="a7"/>
        <w:jc w:val="both"/>
        <w:rPr>
          <w:rFonts w:ascii="Times New Roman" w:hAnsi="Times New Roman" w:cs="Times New Roman"/>
        </w:rPr>
      </w:pPr>
      <w:r w:rsidRPr="000514DE">
        <w:rPr>
          <w:rFonts w:ascii="Times New Roman" w:hAnsi="Times New Roman" w:cs="Times New Roman"/>
        </w:rPr>
        <w:t>3.1. Перевезення технічно-справними, заправленими пальним, чистими та придатними до експлуатації автомобілями з опломбованими спідометрами.</w:t>
      </w:r>
    </w:p>
    <w:p w:rsidR="00F63D7D" w:rsidRPr="00F63D7D" w:rsidRDefault="00D125F9" w:rsidP="00F63D7D">
      <w:pPr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F63D7D" w:rsidRPr="00F63D7D">
        <w:rPr>
          <w:rFonts w:ascii="Times New Roman" w:hAnsi="Times New Roman" w:cs="Times New Roman"/>
        </w:rPr>
        <w:t xml:space="preserve">2. Очікувані </w:t>
      </w:r>
      <w:r>
        <w:rPr>
          <w:rFonts w:ascii="Times New Roman" w:hAnsi="Times New Roman" w:cs="Times New Roman"/>
        </w:rPr>
        <w:t xml:space="preserve">технічні, якісні та </w:t>
      </w:r>
      <w:r w:rsidR="00F63D7D" w:rsidRPr="00F63D7D">
        <w:rPr>
          <w:rFonts w:ascii="Times New Roman" w:hAnsi="Times New Roman" w:cs="Times New Roman"/>
        </w:rPr>
        <w:t>кількісні показники:</w:t>
      </w:r>
    </w:p>
    <w:tbl>
      <w:tblPr>
        <w:tblW w:w="966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4190"/>
        <w:gridCol w:w="1931"/>
        <w:gridCol w:w="1706"/>
      </w:tblGrid>
      <w:tr w:rsidR="00F63D7D" w:rsidRPr="00F63D7D" w:rsidTr="00DE0728">
        <w:trPr>
          <w:trHeight w:val="615"/>
        </w:trPr>
        <w:tc>
          <w:tcPr>
            <w:tcW w:w="1842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190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Найменування</w:t>
            </w:r>
          </w:p>
        </w:tc>
        <w:tc>
          <w:tcPr>
            <w:tcW w:w="1931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Од. виміру</w:t>
            </w:r>
          </w:p>
        </w:tc>
        <w:tc>
          <w:tcPr>
            <w:tcW w:w="1706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Об’</w:t>
            </w:r>
            <w:proofErr w:type="spellStart"/>
            <w:r w:rsidRPr="00F63D7D">
              <w:rPr>
                <w:rFonts w:ascii="Times New Roman" w:hAnsi="Times New Roman" w:cs="Times New Roman"/>
                <w:lang w:val="en-US"/>
              </w:rPr>
              <w:t>єм</w:t>
            </w:r>
            <w:proofErr w:type="spellEnd"/>
          </w:p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3D7D">
              <w:rPr>
                <w:rFonts w:ascii="Times New Roman" w:hAnsi="Times New Roman" w:cs="Times New Roman"/>
                <w:lang w:val="en-US"/>
              </w:rPr>
              <w:t>нат</w:t>
            </w:r>
            <w:proofErr w:type="spellEnd"/>
            <w:proofErr w:type="gramEnd"/>
            <w:r w:rsidRPr="00F63D7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63D7D">
              <w:rPr>
                <w:rFonts w:ascii="Times New Roman" w:hAnsi="Times New Roman" w:cs="Times New Roman"/>
              </w:rPr>
              <w:t>о</w:t>
            </w:r>
            <w:r w:rsidRPr="00F63D7D">
              <w:rPr>
                <w:rFonts w:ascii="Times New Roman" w:hAnsi="Times New Roman" w:cs="Times New Roman"/>
                <w:lang w:val="en-US"/>
              </w:rPr>
              <w:t>д.</w:t>
            </w:r>
          </w:p>
        </w:tc>
      </w:tr>
      <w:tr w:rsidR="00F63D7D" w:rsidRPr="00F63D7D" w:rsidTr="00DE0728">
        <w:trPr>
          <w:trHeight w:val="615"/>
        </w:trPr>
        <w:tc>
          <w:tcPr>
            <w:tcW w:w="966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  <w:b/>
              </w:rPr>
              <w:t>І.</w:t>
            </w:r>
            <w:r w:rsidRPr="00F63D7D">
              <w:rPr>
                <w:rFonts w:ascii="Times New Roman" w:hAnsi="Times New Roman" w:cs="Times New Roman"/>
              </w:rPr>
              <w:t xml:space="preserve"> Перевезення автомобілем легковим об’ємом двигуна не більше 1,</w:t>
            </w:r>
            <w:r w:rsidRPr="00F63D7D">
              <w:rPr>
                <w:rFonts w:ascii="Times New Roman" w:hAnsi="Times New Roman" w:cs="Times New Roman"/>
                <w:lang w:val="en-US"/>
              </w:rPr>
              <w:t>6</w:t>
            </w:r>
            <w:r w:rsidRPr="00F63D7D">
              <w:rPr>
                <w:rFonts w:ascii="Times New Roman" w:hAnsi="Times New Roman" w:cs="Times New Roman"/>
              </w:rPr>
              <w:t xml:space="preserve"> л</w:t>
            </w:r>
          </w:p>
        </w:tc>
      </w:tr>
      <w:tr w:rsidR="00F63D7D" w:rsidRPr="00F63D7D" w:rsidTr="00DE0728">
        <w:trPr>
          <w:trHeight w:val="885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D7D">
              <w:rPr>
                <w:rFonts w:ascii="Times New Roman" w:hAnsi="Times New Roman" w:cs="Times New Roman"/>
                <w:lang w:val="en-US"/>
              </w:rPr>
              <w:t>18900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tcBorders>
              <w:bottom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D7D">
              <w:rPr>
                <w:rFonts w:ascii="Times New Roman" w:hAnsi="Times New Roman" w:cs="Times New Roman"/>
                <w:lang w:val="en-US"/>
              </w:rPr>
              <w:t>1501</w:t>
            </w:r>
          </w:p>
        </w:tc>
      </w:tr>
      <w:tr w:rsidR="00F63D7D" w:rsidRPr="00F63D7D" w:rsidTr="00DE0728">
        <w:trPr>
          <w:trHeight w:val="810"/>
        </w:trPr>
        <w:tc>
          <w:tcPr>
            <w:tcW w:w="966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  <w:b/>
              </w:rPr>
              <w:t>ІІ.</w:t>
            </w:r>
            <w:r w:rsidRPr="00F63D7D">
              <w:rPr>
                <w:rFonts w:ascii="Times New Roman" w:hAnsi="Times New Roman" w:cs="Times New Roman"/>
              </w:rPr>
              <w:t xml:space="preserve"> Перевезення автомобілем легковим об’ємом двигуна не більше 1,6 л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D7D">
              <w:rPr>
                <w:rFonts w:ascii="Times New Roman" w:hAnsi="Times New Roman" w:cs="Times New Roman"/>
                <w:lang w:val="en-US"/>
              </w:rPr>
              <w:t>18900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D7D">
              <w:rPr>
                <w:rFonts w:ascii="Times New Roman" w:hAnsi="Times New Roman" w:cs="Times New Roman"/>
                <w:lang w:val="en-US"/>
              </w:rPr>
              <w:t>1501</w:t>
            </w:r>
          </w:p>
        </w:tc>
      </w:tr>
      <w:tr w:rsidR="00F63D7D" w:rsidRPr="00F63D7D" w:rsidTr="00DE0728">
        <w:trPr>
          <w:trHeight w:val="810"/>
        </w:trPr>
        <w:tc>
          <w:tcPr>
            <w:tcW w:w="9669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  <w:highlight w:val="yellow"/>
              </w:rPr>
            </w:pPr>
            <w:r w:rsidRPr="00F63D7D">
              <w:rPr>
                <w:rFonts w:ascii="Times New Roman" w:hAnsi="Times New Roman" w:cs="Times New Roman"/>
                <w:b/>
              </w:rPr>
              <w:t>ІІІ.</w:t>
            </w:r>
            <w:r w:rsidRPr="00F63D7D">
              <w:rPr>
                <w:rFonts w:ascii="Times New Roman" w:hAnsi="Times New Roman" w:cs="Times New Roman"/>
              </w:rPr>
              <w:t xml:space="preserve"> Перевезення автомобілем легковим об’ємом двигуна не більше 1,8 л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jc w:val="both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D7D">
              <w:rPr>
                <w:rFonts w:ascii="Times New Roman" w:hAnsi="Times New Roman" w:cs="Times New Roman"/>
                <w:lang w:val="en-US"/>
              </w:rPr>
              <w:t>18450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3D7D">
              <w:rPr>
                <w:rFonts w:ascii="Times New Roman" w:hAnsi="Times New Roman" w:cs="Times New Roman"/>
                <w:lang w:val="en-US"/>
              </w:rPr>
              <w:t>1501</w:t>
            </w:r>
          </w:p>
        </w:tc>
      </w:tr>
      <w:tr w:rsidR="00F63D7D" w:rsidRPr="00F63D7D" w:rsidTr="00DE0728">
        <w:trPr>
          <w:trHeight w:val="810"/>
        </w:trPr>
        <w:tc>
          <w:tcPr>
            <w:tcW w:w="9669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F63D7D">
              <w:rPr>
                <w:rFonts w:ascii="Times New Roman" w:hAnsi="Times New Roman" w:cs="Times New Roman"/>
                <w:b/>
              </w:rPr>
              <w:t>.</w:t>
            </w:r>
            <w:r w:rsidRPr="00F63D7D">
              <w:rPr>
                <w:rFonts w:ascii="Times New Roman" w:hAnsi="Times New Roman" w:cs="Times New Roman"/>
              </w:rPr>
              <w:t xml:space="preserve"> Перевезення автомобілем згідно заявок замовника</w:t>
            </w:r>
          </w:p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 xml:space="preserve">(тип автомобіля  - легковий автомобіль (седан або </w:t>
            </w:r>
            <w:proofErr w:type="spellStart"/>
            <w:r w:rsidRPr="00F63D7D">
              <w:rPr>
                <w:rFonts w:ascii="Times New Roman" w:hAnsi="Times New Roman" w:cs="Times New Roman"/>
              </w:rPr>
              <w:t>хетчбек</w:t>
            </w:r>
            <w:proofErr w:type="spellEnd"/>
            <w:r w:rsidRPr="00F63D7D">
              <w:rPr>
                <w:rFonts w:ascii="Times New Roman" w:hAnsi="Times New Roman" w:cs="Times New Roman"/>
              </w:rPr>
              <w:t xml:space="preserve">), а також окрім вище вказаного типу також можна використовувати і мікроавтобус та/або вантажопасажирський автомобіль.) об’ємом двигуна не більше </w:t>
            </w:r>
            <w:r w:rsidRPr="00F63D7D">
              <w:rPr>
                <w:rFonts w:ascii="Times New Roman" w:hAnsi="Times New Roman" w:cs="Times New Roman"/>
                <w:lang w:val="en-US"/>
              </w:rPr>
              <w:t>2</w:t>
            </w:r>
            <w:r w:rsidRPr="00F63D7D">
              <w:rPr>
                <w:rFonts w:ascii="Times New Roman" w:hAnsi="Times New Roman" w:cs="Times New Roman"/>
              </w:rPr>
              <w:t>,</w:t>
            </w:r>
            <w:r w:rsidRPr="00F63D7D">
              <w:rPr>
                <w:rFonts w:ascii="Times New Roman" w:hAnsi="Times New Roman" w:cs="Times New Roman"/>
                <w:lang w:val="en-US"/>
              </w:rPr>
              <w:t>4</w:t>
            </w:r>
            <w:r w:rsidRPr="00F63D7D">
              <w:rPr>
                <w:rFonts w:ascii="Times New Roman" w:hAnsi="Times New Roman" w:cs="Times New Roman"/>
              </w:rPr>
              <w:t xml:space="preserve"> л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150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 xml:space="preserve"> 20</w:t>
            </w:r>
          </w:p>
        </w:tc>
      </w:tr>
      <w:tr w:rsidR="00F63D7D" w:rsidRPr="00F63D7D" w:rsidTr="00DE0728">
        <w:trPr>
          <w:trHeight w:val="810"/>
        </w:trPr>
        <w:tc>
          <w:tcPr>
            <w:tcW w:w="9669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F63D7D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F63D7D">
              <w:rPr>
                <w:rFonts w:ascii="Times New Roman" w:hAnsi="Times New Roman" w:cs="Times New Roman"/>
              </w:rPr>
              <w:t>Перевезення автомобілем згідно заявок замовника</w:t>
            </w:r>
          </w:p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 xml:space="preserve">(тип автомобіля  - мікроавтобус), об’ємом двигуна не більше </w:t>
            </w:r>
            <w:r w:rsidRPr="00F63D7D">
              <w:rPr>
                <w:rFonts w:ascii="Times New Roman" w:hAnsi="Times New Roman" w:cs="Times New Roman"/>
                <w:lang w:val="en-US"/>
              </w:rPr>
              <w:t>2</w:t>
            </w:r>
            <w:r w:rsidRPr="00F63D7D">
              <w:rPr>
                <w:rFonts w:ascii="Times New Roman" w:hAnsi="Times New Roman" w:cs="Times New Roman"/>
              </w:rPr>
              <w:t>,</w:t>
            </w:r>
            <w:r w:rsidRPr="00F63D7D">
              <w:rPr>
                <w:rFonts w:ascii="Times New Roman" w:hAnsi="Times New Roman" w:cs="Times New Roman"/>
                <w:lang w:val="en-US"/>
              </w:rPr>
              <w:t>2</w:t>
            </w:r>
            <w:r w:rsidRPr="00F63D7D">
              <w:rPr>
                <w:rFonts w:ascii="Times New Roman" w:hAnsi="Times New Roman" w:cs="Times New Roman"/>
              </w:rPr>
              <w:t xml:space="preserve"> л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Пробіг транспортного засобу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706" w:type="dxa"/>
            <w:tcBorders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150</w:t>
            </w:r>
          </w:p>
        </w:tc>
      </w:tr>
      <w:tr w:rsidR="00F63D7D" w:rsidRPr="00F63D7D" w:rsidTr="00DE0728">
        <w:trPr>
          <w:trHeight w:val="810"/>
        </w:trPr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90" w:type="dxa"/>
            <w:vAlign w:val="center"/>
          </w:tcPr>
          <w:p w:rsidR="00F63D7D" w:rsidRPr="00F63D7D" w:rsidRDefault="00F63D7D" w:rsidP="00DE0728">
            <w:pPr>
              <w:ind w:right="30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Кількість робочих годин</w:t>
            </w:r>
          </w:p>
        </w:tc>
        <w:tc>
          <w:tcPr>
            <w:tcW w:w="1931" w:type="dxa"/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170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63D7D" w:rsidRPr="00F63D7D" w:rsidRDefault="00F63D7D" w:rsidP="00DE0728">
            <w:pPr>
              <w:ind w:right="30"/>
              <w:jc w:val="center"/>
              <w:rPr>
                <w:rFonts w:ascii="Times New Roman" w:hAnsi="Times New Roman" w:cs="Times New Roman"/>
              </w:rPr>
            </w:pPr>
            <w:r w:rsidRPr="00F63D7D">
              <w:rPr>
                <w:rFonts w:ascii="Times New Roman" w:hAnsi="Times New Roman" w:cs="Times New Roman"/>
              </w:rPr>
              <w:t>20</w:t>
            </w:r>
          </w:p>
        </w:tc>
      </w:tr>
    </w:tbl>
    <w:p w:rsidR="00F63D7D" w:rsidRDefault="00F63D7D" w:rsidP="00F63D7D">
      <w:pPr>
        <w:ind w:right="30"/>
        <w:jc w:val="both"/>
        <w:rPr>
          <w:rFonts w:ascii="Times New Roman" w:hAnsi="Times New Roman" w:cs="Times New Roman"/>
        </w:rPr>
      </w:pP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Pr="006C1709">
        <w:rPr>
          <w:rFonts w:ascii="Times New Roman" w:hAnsi="Times New Roman" w:cs="Times New Roman"/>
        </w:rPr>
        <w:t>. Виконавець повинен забезпечити: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можливість приступити до виконання замовлення не пізніше ніж через 15 хв. з часу його поступлення від Замовника по телефону.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можливість виконувати замовлення трьома легковими автомобілями впродовж 8-ми годин кожного робочого дня.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у випадку виходу автомобіля для надання послуг з ладу (чи іншої суттєвої причини) його заміну на інший автомобіль для можливості безперебійного надання послуг.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щоденний медичний огляд водіїв перед виїздом.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наявність страхування автотранспортних засобів та водіїв.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належні умови щодо зберігання усіх автомобілів задіяних для надання послуг.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</w:t>
      </w:r>
      <w:r w:rsidRPr="006C1709">
        <w:rPr>
          <w:rFonts w:ascii="Times New Roman" w:hAnsi="Times New Roman" w:cs="Times New Roman"/>
        </w:rPr>
        <w:t>. Умови фінансування: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реалізація закупівлі здійснюється за рахунок коштів міського бюджету.</w:t>
      </w:r>
    </w:p>
    <w:p w:rsidR="006C1709" w:rsidRPr="006C1709" w:rsidRDefault="006C1709" w:rsidP="006C1709">
      <w:pPr>
        <w:spacing w:after="0"/>
        <w:ind w:right="30"/>
        <w:jc w:val="both"/>
        <w:rPr>
          <w:rFonts w:ascii="Times New Roman" w:hAnsi="Times New Roman" w:cs="Times New Roman"/>
        </w:rPr>
      </w:pPr>
      <w:r w:rsidRPr="006C1709">
        <w:rPr>
          <w:rFonts w:ascii="Times New Roman" w:hAnsi="Times New Roman" w:cs="Times New Roman"/>
        </w:rPr>
        <w:t>- фінансування закупівлі здійснюється згідно з актами виконаних робіт  (послуг) щомісячно.</w:t>
      </w:r>
    </w:p>
    <w:p w:rsidR="00344EFB" w:rsidRPr="00FB7AE0" w:rsidRDefault="006C1709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Розмір бюджетного призначення на 2022 рік визначено ухвалою міської ради від 20.12.2021 №1794 «Про бюджет Львівської міської територіальної громади на 2022 рік».</w:t>
      </w:r>
    </w:p>
    <w:p w:rsidR="00164742" w:rsidRPr="00FB7AE0" w:rsidRDefault="00164742" w:rsidP="001647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B7AE0">
        <w:rPr>
          <w:rFonts w:ascii="Times New Roman" w:hAnsi="Times New Roman" w:cs="Times New Roman"/>
        </w:rPr>
        <w:t>Очікувану вартість процедури закупівлі визначено виходячи із розміру бюджетного призначення на 2022 рік.</w:t>
      </w:r>
    </w:p>
    <w:p w:rsidR="00344EFB" w:rsidRPr="00FB7AE0" w:rsidRDefault="006C1709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5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FB7AE0">
        <w:rPr>
          <w:rFonts w:ascii="Times New Roman" w:eastAsia="Times New Roman" w:hAnsi="Times New Roman" w:cs="Times New Roman"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FB7AE0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980 579,3</w:t>
      </w:r>
      <w:r w:rsidR="00A86CC7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0 </w:t>
      </w:r>
      <w:r w:rsidR="00344EFB" w:rsidRPr="00FB7AE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D3778C" w:rsidRDefault="00AD5B26" w:rsidP="00D377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AE0">
        <w:rPr>
          <w:rFonts w:ascii="Times New Roman" w:hAnsi="Times New Roman" w:cs="Times New Roman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</w:t>
      </w:r>
      <w:r w:rsidR="00D3778C">
        <w:rPr>
          <w:rFonts w:ascii="Times New Roman" w:hAnsi="Times New Roman" w:cs="Times New Roman"/>
          <w:sz w:val="24"/>
          <w:szCs w:val="24"/>
        </w:rPr>
        <w:t>на підставі закупівельних цін попередніх аналогічних закупівель.</w:t>
      </w: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CD267C" w:rsidRPr="00FB7AE0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3230E0" w:rsidRPr="00FB7AE0" w:rsidRDefault="003230E0" w:rsidP="003230E0">
      <w:pPr>
        <w:spacing w:after="0" w:line="240" w:lineRule="auto"/>
        <w:ind w:right="-81"/>
        <w:rPr>
          <w:rFonts w:ascii="Times New Roman" w:eastAsia="Times New Roman" w:hAnsi="Times New Roman" w:cs="Times New Roman"/>
          <w:lang w:eastAsia="uk-UA"/>
        </w:rPr>
      </w:pPr>
      <w:r w:rsidRPr="00FB7AE0">
        <w:rPr>
          <w:rFonts w:ascii="Times New Roman" w:eastAsia="Times New Roman" w:hAnsi="Times New Roman" w:cs="Times New Roman"/>
          <w:lang w:eastAsia="uk-UA"/>
        </w:rPr>
        <w:t xml:space="preserve">Уповноважена особа __________________   </w:t>
      </w:r>
      <w:r w:rsidR="006C1709">
        <w:rPr>
          <w:rFonts w:ascii="Times New Roman" w:eastAsia="Times New Roman" w:hAnsi="Times New Roman" w:cs="Times New Roman"/>
          <w:lang w:eastAsia="uk-UA"/>
        </w:rPr>
        <w:t>Ігор БІЛО</w:t>
      </w:r>
      <w:bookmarkStart w:id="0" w:name="_GoBack"/>
      <w:bookmarkEnd w:id="0"/>
      <w:r w:rsidR="006C1709">
        <w:rPr>
          <w:rFonts w:ascii="Times New Roman" w:eastAsia="Times New Roman" w:hAnsi="Times New Roman" w:cs="Times New Roman"/>
          <w:lang w:eastAsia="uk-UA"/>
        </w:rPr>
        <w:t>НІЖКО</w:t>
      </w:r>
    </w:p>
    <w:p w:rsidR="00CD267C" w:rsidRPr="00FB7AE0" w:rsidRDefault="00CD267C" w:rsidP="003230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626B1A" w:rsidRPr="00FB7AE0" w:rsidRDefault="00626B1A" w:rsidP="00077F9C">
      <w:pPr>
        <w:rPr>
          <w:rFonts w:ascii="Times New Roman" w:hAnsi="Times New Roman" w:cs="Times New Roman"/>
          <w:lang w:val="ru-RU"/>
        </w:rPr>
      </w:pPr>
    </w:p>
    <w:sectPr w:rsidR="00626B1A" w:rsidRPr="00FB7AE0" w:rsidSect="00A04E15">
      <w:type w:val="continuous"/>
      <w:pgSz w:w="11906" w:h="16838"/>
      <w:pgMar w:top="39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2225E"/>
    <w:multiLevelType w:val="multilevel"/>
    <w:tmpl w:val="4C5C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23C3D"/>
    <w:rsid w:val="0003349D"/>
    <w:rsid w:val="00040646"/>
    <w:rsid w:val="000514DE"/>
    <w:rsid w:val="00061E66"/>
    <w:rsid w:val="00077F9C"/>
    <w:rsid w:val="000A456D"/>
    <w:rsid w:val="000A49EF"/>
    <w:rsid w:val="000E3298"/>
    <w:rsid w:val="000F53FC"/>
    <w:rsid w:val="00107C9A"/>
    <w:rsid w:val="001139AC"/>
    <w:rsid w:val="0015337B"/>
    <w:rsid w:val="00164742"/>
    <w:rsid w:val="00183242"/>
    <w:rsid w:val="001C30C6"/>
    <w:rsid w:val="001D496A"/>
    <w:rsid w:val="001F1A3C"/>
    <w:rsid w:val="00267DA6"/>
    <w:rsid w:val="002D425E"/>
    <w:rsid w:val="003074F7"/>
    <w:rsid w:val="003230E0"/>
    <w:rsid w:val="00323C4C"/>
    <w:rsid w:val="00344EFB"/>
    <w:rsid w:val="003772AD"/>
    <w:rsid w:val="00377F0D"/>
    <w:rsid w:val="003844E5"/>
    <w:rsid w:val="00427C7A"/>
    <w:rsid w:val="00470786"/>
    <w:rsid w:val="005946E9"/>
    <w:rsid w:val="005C1B8D"/>
    <w:rsid w:val="005C6553"/>
    <w:rsid w:val="00600B56"/>
    <w:rsid w:val="00626B1A"/>
    <w:rsid w:val="006C1709"/>
    <w:rsid w:val="006F1C5C"/>
    <w:rsid w:val="006F3963"/>
    <w:rsid w:val="0071702E"/>
    <w:rsid w:val="007247E4"/>
    <w:rsid w:val="007C1CA4"/>
    <w:rsid w:val="007D495B"/>
    <w:rsid w:val="008003FA"/>
    <w:rsid w:val="008423D8"/>
    <w:rsid w:val="0085213F"/>
    <w:rsid w:val="00855064"/>
    <w:rsid w:val="00857698"/>
    <w:rsid w:val="00874081"/>
    <w:rsid w:val="008953F9"/>
    <w:rsid w:val="008B050B"/>
    <w:rsid w:val="008E58CC"/>
    <w:rsid w:val="0097395D"/>
    <w:rsid w:val="00A04E15"/>
    <w:rsid w:val="00A202D4"/>
    <w:rsid w:val="00A216AA"/>
    <w:rsid w:val="00A25309"/>
    <w:rsid w:val="00A86CC7"/>
    <w:rsid w:val="00A87E21"/>
    <w:rsid w:val="00AB57A5"/>
    <w:rsid w:val="00AD5B26"/>
    <w:rsid w:val="00B0422E"/>
    <w:rsid w:val="00B220DE"/>
    <w:rsid w:val="00BC71B7"/>
    <w:rsid w:val="00C37452"/>
    <w:rsid w:val="00C653AE"/>
    <w:rsid w:val="00C76505"/>
    <w:rsid w:val="00C87A02"/>
    <w:rsid w:val="00CB4CA5"/>
    <w:rsid w:val="00CB7497"/>
    <w:rsid w:val="00CD267C"/>
    <w:rsid w:val="00D125F9"/>
    <w:rsid w:val="00D3778C"/>
    <w:rsid w:val="00DA55B9"/>
    <w:rsid w:val="00DC2A94"/>
    <w:rsid w:val="00DD018B"/>
    <w:rsid w:val="00E012B4"/>
    <w:rsid w:val="00E061F4"/>
    <w:rsid w:val="00E0744B"/>
    <w:rsid w:val="00E33567"/>
    <w:rsid w:val="00E412F4"/>
    <w:rsid w:val="00EB48C5"/>
    <w:rsid w:val="00ED4636"/>
    <w:rsid w:val="00F46BE7"/>
    <w:rsid w:val="00F5585B"/>
    <w:rsid w:val="00F63D7D"/>
    <w:rsid w:val="00F7335A"/>
    <w:rsid w:val="00FA5E71"/>
    <w:rsid w:val="00FB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DA55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A55B9"/>
    <w:pPr>
      <w:spacing w:after="0" w:line="240" w:lineRule="auto"/>
      <w:jc w:val="both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C76505"/>
    <w:rPr>
      <w:color w:val="0563C1" w:themeColor="hyperlink"/>
      <w:u w:val="single"/>
    </w:rPr>
  </w:style>
  <w:style w:type="paragraph" w:customStyle="1" w:styleId="msonormalbullet2gif">
    <w:name w:val="msonormalbullet2.gif"/>
    <w:basedOn w:val="a"/>
    <w:rsid w:val="00C765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C76505"/>
    <w:pPr>
      <w:spacing w:after="0" w:line="240" w:lineRule="auto"/>
    </w:pPr>
  </w:style>
  <w:style w:type="paragraph" w:styleId="a8">
    <w:name w:val="Body Text"/>
    <w:basedOn w:val="a"/>
    <w:link w:val="a9"/>
    <w:semiHidden/>
    <w:unhideWhenUsed/>
    <w:rsid w:val="00D3778C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GB" w:eastAsia="ru-RU"/>
    </w:rPr>
  </w:style>
  <w:style w:type="character" w:customStyle="1" w:styleId="a9">
    <w:name w:val="Основной текст Знак"/>
    <w:basedOn w:val="a0"/>
    <w:link w:val="a8"/>
    <w:semiHidden/>
    <w:rsid w:val="00D3778C"/>
    <w:rPr>
      <w:rFonts w:ascii="Arial" w:eastAsia="Times New Roman" w:hAnsi="Arial" w:cs="Arial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2640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Білоніжко Ігор</cp:lastModifiedBy>
  <cp:revision>5</cp:revision>
  <dcterms:created xsi:type="dcterms:W3CDTF">2022-03-02T10:18:00Z</dcterms:created>
  <dcterms:modified xsi:type="dcterms:W3CDTF">2022-03-02T12:10:00Z</dcterms:modified>
</cp:coreProperties>
</file>