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F3C51" w14:textId="77777777" w:rsidR="00E243E6" w:rsidRPr="00492E5C" w:rsidRDefault="00E243E6" w:rsidP="005702E0">
      <w:pPr>
        <w:spacing w:after="0" w:line="240" w:lineRule="auto"/>
        <w:jc w:val="center"/>
        <w:rPr>
          <w:rFonts w:ascii="Times New Roman" w:hAnsi="Times New Roman" w:cs="Times New Roman"/>
          <w:b/>
        </w:rPr>
      </w:pPr>
      <w:r w:rsidRPr="00492E5C">
        <w:rPr>
          <w:rFonts w:ascii="Times New Roman" w:hAnsi="Times New Roman" w:cs="Times New Roman"/>
          <w:noProof/>
          <w:lang w:eastAsia="uk-UA"/>
        </w:rPr>
        <w:drawing>
          <wp:inline distT="0" distB="0" distL="0" distR="0" wp14:anchorId="6FFE655E" wp14:editId="0D83C27C">
            <wp:extent cx="5978385" cy="1224951"/>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БЛАНК управління екології кол.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40416" cy="1237661"/>
                    </a:xfrm>
                    <a:prstGeom prst="rect">
                      <a:avLst/>
                    </a:prstGeom>
                  </pic:spPr>
                </pic:pic>
              </a:graphicData>
            </a:graphic>
          </wp:inline>
        </w:drawing>
      </w:r>
    </w:p>
    <w:p w14:paraId="3119A5C0" w14:textId="77777777" w:rsidR="00E243E6" w:rsidRPr="00492E5C" w:rsidRDefault="00E243E6" w:rsidP="005702E0">
      <w:pPr>
        <w:spacing w:after="0" w:line="240" w:lineRule="auto"/>
        <w:jc w:val="center"/>
        <w:rPr>
          <w:rFonts w:ascii="Times New Roman" w:hAnsi="Times New Roman" w:cs="Times New Roman"/>
          <w:b/>
        </w:rPr>
      </w:pPr>
    </w:p>
    <w:p w14:paraId="3FF884AD" w14:textId="77777777" w:rsidR="00E243E6" w:rsidRPr="00492E5C" w:rsidRDefault="00E243E6" w:rsidP="005702E0">
      <w:pPr>
        <w:spacing w:after="0" w:line="240" w:lineRule="auto"/>
        <w:jc w:val="center"/>
        <w:rPr>
          <w:rFonts w:ascii="Times New Roman" w:hAnsi="Times New Roman" w:cs="Times New Roman"/>
          <w:b/>
        </w:rPr>
      </w:pPr>
      <w:r w:rsidRPr="00492E5C">
        <w:rPr>
          <w:rFonts w:ascii="Times New Roman" w:hAnsi="Times New Roman" w:cs="Times New Roman"/>
          <w:b/>
        </w:rPr>
        <w:t xml:space="preserve">ОБҐРУНТУВАННЯ </w:t>
      </w:r>
    </w:p>
    <w:p w14:paraId="3C06B717" w14:textId="77777777" w:rsidR="00B6751B" w:rsidRPr="00492E5C" w:rsidRDefault="006841AD" w:rsidP="005702E0">
      <w:pPr>
        <w:spacing w:after="0" w:line="240" w:lineRule="auto"/>
        <w:jc w:val="center"/>
        <w:rPr>
          <w:rFonts w:ascii="Times New Roman" w:hAnsi="Times New Roman" w:cs="Times New Roman"/>
          <w:b/>
        </w:rPr>
      </w:pPr>
      <w:r w:rsidRPr="00492E5C">
        <w:rPr>
          <w:rFonts w:ascii="Times New Roman" w:hAnsi="Times New Roman" w:cs="Times New Roman"/>
          <w:b/>
        </w:rPr>
        <w:t>технічних та якісних характеристик предмета закупівлі, розміру бюджетного призначення, очікуваної вартості предмета закупівлі</w:t>
      </w:r>
    </w:p>
    <w:p w14:paraId="68AAC9D1" w14:textId="77777777" w:rsidR="00502670" w:rsidRPr="00492E5C" w:rsidRDefault="00E243E6" w:rsidP="005702E0">
      <w:pPr>
        <w:spacing w:after="0" w:line="240" w:lineRule="auto"/>
        <w:contextualSpacing/>
        <w:jc w:val="center"/>
        <w:rPr>
          <w:rFonts w:ascii="Times New Roman" w:hAnsi="Times New Roman" w:cs="Times New Roman"/>
        </w:rPr>
      </w:pPr>
      <w:r w:rsidRPr="00492E5C">
        <w:rPr>
          <w:rFonts w:ascii="Times New Roman" w:hAnsi="Times New Roman" w:cs="Times New Roman"/>
        </w:rPr>
        <w:t xml:space="preserve">( на виконання </w:t>
      </w:r>
      <w:r w:rsidR="00502670" w:rsidRPr="00492E5C">
        <w:rPr>
          <w:rFonts w:ascii="Times New Roman" w:hAnsi="Times New Roman" w:cs="Times New Roman"/>
        </w:rPr>
        <w:t>постанови КМУ від 11.10.2016 № 710 «Про ефективне використання державних коштів» (зі змінами))</w:t>
      </w:r>
    </w:p>
    <w:p w14:paraId="7B0D364E" w14:textId="77777777" w:rsidR="00502670" w:rsidRPr="00492E5C" w:rsidRDefault="00502670" w:rsidP="00242F09">
      <w:pPr>
        <w:pStyle w:val="a3"/>
        <w:numPr>
          <w:ilvl w:val="0"/>
          <w:numId w:val="3"/>
        </w:numPr>
        <w:tabs>
          <w:tab w:val="left" w:pos="284"/>
          <w:tab w:val="left" w:pos="851"/>
        </w:tabs>
        <w:spacing w:after="0" w:line="240" w:lineRule="auto"/>
        <w:ind w:left="0" w:firstLine="0"/>
        <w:jc w:val="both"/>
        <w:rPr>
          <w:rFonts w:ascii="Times New Roman" w:eastAsia="Times New Roman" w:hAnsi="Times New Roman" w:cs="Times New Roman"/>
          <w:lang w:eastAsia="ru-RU"/>
        </w:rPr>
      </w:pPr>
      <w:r w:rsidRPr="00492E5C">
        <w:rPr>
          <w:rFonts w:ascii="Times New Roman" w:eastAsia="Times New Roman" w:hAnsi="Times New Roman" w:cs="Times New Roman"/>
          <w:b/>
          <w:lang w:eastAsia="ru-RU"/>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44E9574E" w14:textId="77777777" w:rsidR="00502670" w:rsidRPr="00492E5C" w:rsidRDefault="00502670" w:rsidP="00242F09">
      <w:pPr>
        <w:pStyle w:val="rvps2"/>
        <w:shd w:val="clear" w:color="auto" w:fill="FFFFFF"/>
        <w:tabs>
          <w:tab w:val="left" w:pos="284"/>
        </w:tabs>
        <w:spacing w:before="0" w:beforeAutospacing="0" w:after="0" w:afterAutospacing="0"/>
        <w:jc w:val="both"/>
        <w:rPr>
          <w:i/>
          <w:sz w:val="22"/>
          <w:szCs w:val="22"/>
        </w:rPr>
      </w:pPr>
      <w:r w:rsidRPr="00492E5C">
        <w:rPr>
          <w:i/>
          <w:sz w:val="22"/>
          <w:szCs w:val="22"/>
        </w:rPr>
        <w:t>Управління екології та природних ресурсів департаменту містобудування Львівської міської ради</w:t>
      </w:r>
    </w:p>
    <w:p w14:paraId="46C726AC" w14:textId="48B2FCF8" w:rsidR="00502670" w:rsidRPr="00492E5C" w:rsidRDefault="00502670" w:rsidP="00242F09">
      <w:pPr>
        <w:pStyle w:val="rvps2"/>
        <w:shd w:val="clear" w:color="auto" w:fill="FFFFFF"/>
        <w:tabs>
          <w:tab w:val="left" w:pos="284"/>
        </w:tabs>
        <w:spacing w:before="0" w:beforeAutospacing="0" w:after="0" w:afterAutospacing="0"/>
        <w:jc w:val="both"/>
        <w:rPr>
          <w:i/>
          <w:sz w:val="22"/>
          <w:szCs w:val="22"/>
        </w:rPr>
      </w:pPr>
      <w:r w:rsidRPr="00492E5C">
        <w:rPr>
          <w:bCs/>
          <w:i/>
          <w:sz w:val="22"/>
          <w:szCs w:val="22"/>
        </w:rPr>
        <w:t>79008, Україна, Львівська обл.,</w:t>
      </w:r>
      <w:r w:rsidR="00435DA1" w:rsidRPr="00435DA1">
        <w:rPr>
          <w:bCs/>
          <w:i/>
          <w:sz w:val="22"/>
          <w:szCs w:val="22"/>
          <w:lang w:val="ru-RU"/>
        </w:rPr>
        <w:t xml:space="preserve"> </w:t>
      </w:r>
      <w:r w:rsidRPr="00492E5C">
        <w:rPr>
          <w:bCs/>
          <w:i/>
          <w:sz w:val="22"/>
          <w:szCs w:val="22"/>
        </w:rPr>
        <w:t xml:space="preserve">м. Львів, </w:t>
      </w:r>
      <w:proofErr w:type="spellStart"/>
      <w:r w:rsidRPr="00492E5C">
        <w:rPr>
          <w:bCs/>
          <w:i/>
          <w:sz w:val="22"/>
          <w:szCs w:val="22"/>
        </w:rPr>
        <w:t>пл</w:t>
      </w:r>
      <w:proofErr w:type="spellEnd"/>
      <w:r w:rsidRPr="00492E5C">
        <w:rPr>
          <w:bCs/>
          <w:i/>
          <w:sz w:val="22"/>
          <w:szCs w:val="22"/>
        </w:rPr>
        <w:t>.</w:t>
      </w:r>
      <w:r w:rsidR="00435DA1" w:rsidRPr="00435DA1">
        <w:rPr>
          <w:bCs/>
          <w:i/>
          <w:sz w:val="22"/>
          <w:szCs w:val="22"/>
          <w:lang w:val="ru-RU"/>
        </w:rPr>
        <w:t xml:space="preserve"> </w:t>
      </w:r>
      <w:r w:rsidRPr="00492E5C">
        <w:rPr>
          <w:bCs/>
          <w:i/>
          <w:sz w:val="22"/>
          <w:szCs w:val="22"/>
        </w:rPr>
        <w:t>Ринок, 1</w:t>
      </w:r>
    </w:p>
    <w:p w14:paraId="61237E6E" w14:textId="77777777" w:rsidR="00502670" w:rsidRPr="00492E5C" w:rsidRDefault="00502670" w:rsidP="00242F09">
      <w:pPr>
        <w:pStyle w:val="rvps2"/>
        <w:shd w:val="clear" w:color="auto" w:fill="FFFFFF"/>
        <w:tabs>
          <w:tab w:val="left" w:pos="284"/>
        </w:tabs>
        <w:spacing w:before="0" w:beforeAutospacing="0" w:after="0" w:afterAutospacing="0"/>
        <w:jc w:val="both"/>
        <w:rPr>
          <w:i/>
          <w:sz w:val="22"/>
          <w:szCs w:val="22"/>
          <w:lang w:val="ru-RU"/>
        </w:rPr>
      </w:pPr>
      <w:r w:rsidRPr="00492E5C">
        <w:rPr>
          <w:i/>
          <w:sz w:val="22"/>
          <w:szCs w:val="22"/>
        </w:rPr>
        <w:t xml:space="preserve">ЄДРПОУ </w:t>
      </w:r>
      <w:r w:rsidRPr="00492E5C">
        <w:rPr>
          <w:i/>
          <w:sz w:val="22"/>
          <w:szCs w:val="22"/>
          <w:lang w:val="ru-RU"/>
        </w:rPr>
        <w:t>43326991</w:t>
      </w:r>
    </w:p>
    <w:p w14:paraId="29B63C05" w14:textId="77777777" w:rsidR="00502670" w:rsidRPr="00492E5C" w:rsidRDefault="00502670" w:rsidP="00242F09">
      <w:pPr>
        <w:pStyle w:val="rvps2"/>
        <w:shd w:val="clear" w:color="auto" w:fill="FFFFFF"/>
        <w:tabs>
          <w:tab w:val="left" w:pos="284"/>
        </w:tabs>
        <w:spacing w:before="0" w:beforeAutospacing="0" w:after="0" w:afterAutospacing="0"/>
        <w:jc w:val="both"/>
        <w:rPr>
          <w:i/>
          <w:sz w:val="22"/>
          <w:szCs w:val="22"/>
        </w:rPr>
      </w:pPr>
      <w:r w:rsidRPr="00492E5C">
        <w:rPr>
          <w:i/>
          <w:sz w:val="22"/>
          <w:szCs w:val="22"/>
        </w:rPr>
        <w:t xml:space="preserve"> Відповідно до п.1 ч.4 ст.2 категорія замовника</w:t>
      </w:r>
      <w:bookmarkStart w:id="0" w:name="n819"/>
      <w:bookmarkEnd w:id="0"/>
      <w:r w:rsidRPr="00492E5C">
        <w:rPr>
          <w:i/>
          <w:sz w:val="22"/>
          <w:szCs w:val="22"/>
        </w:rPr>
        <w:t xml:space="preserve"> «органи державної влади та органи місцевого самоврядування, зазначені у </w:t>
      </w:r>
      <w:hyperlink r:id="rId6" w:anchor="n795" w:history="1">
        <w:r w:rsidRPr="00492E5C">
          <w:rPr>
            <w:rStyle w:val="a5"/>
            <w:i/>
            <w:sz w:val="22"/>
            <w:szCs w:val="22"/>
          </w:rPr>
          <w:t>пункті 1</w:t>
        </w:r>
      </w:hyperlink>
      <w:r w:rsidRPr="00492E5C">
        <w:rPr>
          <w:i/>
          <w:sz w:val="22"/>
          <w:szCs w:val="22"/>
        </w:rPr>
        <w:t> частини першої цієї статті (органи державної влади (орган законодавчої, органи виконавчої, судової влади), та правоохоронні органи держави, органи влади Автономної Республіки Крим, органи місцевого самоврядування, об’єднання територіальних громад) на основі даних Єдиного державного реєстру юридичних осіб, фізичних осіб-підприємців та громадських формувань - організаційно-правова форма - орган місцевого самоврядування.</w:t>
      </w:r>
    </w:p>
    <w:p w14:paraId="4F296189" w14:textId="17C57529" w:rsidR="00502670" w:rsidRPr="00912D73" w:rsidRDefault="00912D73" w:rsidP="00912D73">
      <w:pPr>
        <w:pStyle w:val="a8"/>
        <w:jc w:val="both"/>
        <w:rPr>
          <w:rFonts w:ascii="Times New Roman" w:hAnsi="Times New Roman" w:cs="Times New Roman"/>
          <w:b/>
          <w:lang w:eastAsia="ru-RU"/>
        </w:rPr>
      </w:pPr>
      <w:r>
        <w:rPr>
          <w:rFonts w:ascii="Times New Roman" w:hAnsi="Times New Roman" w:cs="Times New Roman"/>
          <w:lang w:eastAsia="ru-RU"/>
        </w:rPr>
        <w:t>2.</w:t>
      </w:r>
      <w:r w:rsidR="00502670" w:rsidRPr="00912D73">
        <w:rPr>
          <w:rFonts w:ascii="Times New Roman" w:hAnsi="Times New Roman" w:cs="Times New Roman"/>
          <w:b/>
          <w:lang w:eastAsia="ru-RU"/>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p>
    <w:p w14:paraId="3C522B75" w14:textId="77777777" w:rsidR="00850067" w:rsidRPr="00912D73" w:rsidRDefault="00A61BDF" w:rsidP="00912D73">
      <w:pPr>
        <w:pStyle w:val="a8"/>
        <w:rPr>
          <w:rFonts w:ascii="Times New Roman" w:hAnsi="Times New Roman" w:cs="Times New Roman"/>
          <w:i/>
        </w:rPr>
      </w:pPr>
      <w:r w:rsidRPr="00912D73">
        <w:rPr>
          <w:rFonts w:ascii="Times New Roman" w:hAnsi="Times New Roman" w:cs="Times New Roman"/>
          <w:i/>
          <w:snapToGrid w:val="0"/>
        </w:rPr>
        <w:t>«</w:t>
      </w:r>
      <w:r w:rsidR="00435DA1" w:rsidRPr="00912D73">
        <w:rPr>
          <w:rFonts w:ascii="Times New Roman" w:hAnsi="Times New Roman" w:cs="Times New Roman"/>
        </w:rPr>
        <w:t xml:space="preserve">Послуги з озеленення територій та утримання зелених насаджень (Послуги з утримання парків, лісопарків та зелених зон Львівської міської територіальної громади), </w:t>
      </w:r>
      <w:r w:rsidR="00435DA1" w:rsidRPr="00912D73">
        <w:rPr>
          <w:rFonts w:ascii="Times New Roman" w:hAnsi="Times New Roman" w:cs="Times New Roman"/>
          <w:i/>
        </w:rPr>
        <w:t>ДК 021:2015 77310000-6 Послуги з озеленення територій</w:t>
      </w:r>
      <w:r w:rsidR="00850067" w:rsidRPr="00912D73">
        <w:rPr>
          <w:rFonts w:ascii="Times New Roman" w:hAnsi="Times New Roman" w:cs="Times New Roman"/>
          <w:i/>
        </w:rPr>
        <w:t xml:space="preserve"> та утримання зелених насаджень. </w:t>
      </w:r>
    </w:p>
    <w:p w14:paraId="2B4BEC04" w14:textId="7F45AD00" w:rsidR="00850067" w:rsidRPr="00912D73" w:rsidRDefault="00850067" w:rsidP="00912D73">
      <w:pPr>
        <w:pStyle w:val="a8"/>
        <w:jc w:val="both"/>
        <w:rPr>
          <w:rFonts w:ascii="Times New Roman" w:hAnsi="Times New Roman" w:cs="Times New Roman"/>
        </w:rPr>
      </w:pPr>
      <w:r w:rsidRPr="00912D73">
        <w:rPr>
          <w:rFonts w:ascii="Times New Roman" w:hAnsi="Times New Roman" w:cs="Times New Roman"/>
          <w:b/>
        </w:rPr>
        <w:t xml:space="preserve">Лот №1 </w:t>
      </w:r>
      <w:r w:rsidRPr="00912D73">
        <w:rPr>
          <w:rFonts w:ascii="Times New Roman" w:hAnsi="Times New Roman" w:cs="Times New Roman"/>
        </w:rPr>
        <w:t>Послуги з утримання парків: ім. І. Франка, "</w:t>
      </w:r>
      <w:proofErr w:type="spellStart"/>
      <w:r w:rsidRPr="00912D73">
        <w:rPr>
          <w:rFonts w:ascii="Times New Roman" w:hAnsi="Times New Roman" w:cs="Times New Roman"/>
        </w:rPr>
        <w:t>Замарстинівський</w:t>
      </w:r>
      <w:proofErr w:type="spellEnd"/>
      <w:r w:rsidRPr="00912D73">
        <w:rPr>
          <w:rFonts w:ascii="Times New Roman" w:hAnsi="Times New Roman" w:cs="Times New Roman"/>
        </w:rPr>
        <w:t>", "700-річчя Львова", парк Святого Івана Павла ІІ Папи Римського, "На Валах", "Під Голоском", ім. Б. Хмельницького (смт. Брюховичі),  парк обмежений вул. І. Миколайчука, вул. Гетьмана І. Мазепи, вул. Пилипа Орлика та зеленої зони "</w:t>
      </w:r>
      <w:proofErr w:type="spellStart"/>
      <w:r w:rsidRPr="00912D73">
        <w:rPr>
          <w:rFonts w:ascii="Times New Roman" w:hAnsi="Times New Roman" w:cs="Times New Roman"/>
        </w:rPr>
        <w:t>Кортумова</w:t>
      </w:r>
      <w:proofErr w:type="spellEnd"/>
      <w:r w:rsidRPr="00912D73">
        <w:rPr>
          <w:rFonts w:ascii="Times New Roman" w:hAnsi="Times New Roman" w:cs="Times New Roman"/>
        </w:rPr>
        <w:t xml:space="preserve"> Гора", сквер на вул. М. Кривоноса.</w:t>
      </w:r>
      <w:r w:rsidRPr="00912D73">
        <w:rPr>
          <w:rFonts w:ascii="Times New Roman" w:hAnsi="Times New Roman" w:cs="Times New Roman"/>
          <w:i/>
        </w:rPr>
        <w:t xml:space="preserve"> ДК 021:2015 77310000-6 Послуги з озеленення територій та утримання зелених насаджень (ДК 021:2015 77313000-7 Послуги з утримання парків).</w:t>
      </w:r>
    </w:p>
    <w:p w14:paraId="1AAA1EBC" w14:textId="15D7B5F9" w:rsidR="00850067" w:rsidRPr="00912D73" w:rsidRDefault="00850067" w:rsidP="00912D73">
      <w:pPr>
        <w:pStyle w:val="a8"/>
        <w:jc w:val="both"/>
        <w:rPr>
          <w:rFonts w:ascii="Times New Roman" w:hAnsi="Times New Roman" w:cs="Times New Roman"/>
        </w:rPr>
      </w:pPr>
      <w:r w:rsidRPr="00912D73">
        <w:rPr>
          <w:rFonts w:ascii="Times New Roman" w:hAnsi="Times New Roman" w:cs="Times New Roman"/>
          <w:b/>
        </w:rPr>
        <w:t xml:space="preserve">Лот №2 </w:t>
      </w:r>
      <w:r w:rsidRPr="00912D73">
        <w:rPr>
          <w:rFonts w:ascii="Times New Roman" w:hAnsi="Times New Roman" w:cs="Times New Roman"/>
          <w:shd w:val="clear" w:color="auto" w:fill="FDFEFD"/>
        </w:rPr>
        <w:t>Послуги з утримання парків: "Високий Замок", "Залізна Вода" та "</w:t>
      </w:r>
      <w:proofErr w:type="spellStart"/>
      <w:r w:rsidRPr="00912D73">
        <w:rPr>
          <w:rFonts w:ascii="Times New Roman" w:hAnsi="Times New Roman" w:cs="Times New Roman"/>
          <w:shd w:val="clear" w:color="auto" w:fill="FDFEFD"/>
        </w:rPr>
        <w:t>Снопківський</w:t>
      </w:r>
      <w:proofErr w:type="spellEnd"/>
      <w:r w:rsidRPr="00912D73">
        <w:rPr>
          <w:rFonts w:ascii="Times New Roman" w:hAnsi="Times New Roman" w:cs="Times New Roman"/>
          <w:shd w:val="clear" w:color="auto" w:fill="FDFEFD"/>
        </w:rPr>
        <w:t>".</w:t>
      </w:r>
      <w:r w:rsidRPr="00912D73">
        <w:rPr>
          <w:rFonts w:ascii="Times New Roman" w:hAnsi="Times New Roman" w:cs="Times New Roman"/>
          <w:b/>
          <w:shd w:val="clear" w:color="auto" w:fill="FDFEFD"/>
        </w:rPr>
        <w:t xml:space="preserve"> </w:t>
      </w:r>
      <w:r w:rsidRPr="00912D73">
        <w:rPr>
          <w:rFonts w:ascii="Times New Roman" w:hAnsi="Times New Roman" w:cs="Times New Roman"/>
          <w:i/>
        </w:rPr>
        <w:t>ДК 021:2015 77310000-6 Послуги з озеленення територій та утримання зелених насаджень (ДК 021:2015 77313000-7 Послуги з утримання парків).</w:t>
      </w:r>
    </w:p>
    <w:p w14:paraId="0B69DE81" w14:textId="2F0AE066" w:rsidR="00850067" w:rsidRPr="00912D73" w:rsidRDefault="00850067" w:rsidP="00912D73">
      <w:pPr>
        <w:pStyle w:val="a8"/>
        <w:jc w:val="both"/>
        <w:rPr>
          <w:rFonts w:ascii="Times New Roman" w:hAnsi="Times New Roman" w:cs="Times New Roman"/>
        </w:rPr>
      </w:pPr>
      <w:r w:rsidRPr="00912D73">
        <w:rPr>
          <w:rFonts w:ascii="Times New Roman" w:hAnsi="Times New Roman" w:cs="Times New Roman"/>
          <w:b/>
        </w:rPr>
        <w:t xml:space="preserve">Лот №3 </w:t>
      </w:r>
      <w:r w:rsidRPr="00912D73">
        <w:rPr>
          <w:rFonts w:ascii="Times New Roman" w:hAnsi="Times New Roman" w:cs="Times New Roman"/>
          <w:b/>
          <w:shd w:val="clear" w:color="auto" w:fill="FDFEFD"/>
        </w:rPr>
        <w:t xml:space="preserve"> </w:t>
      </w:r>
      <w:r w:rsidRPr="00912D73">
        <w:rPr>
          <w:rFonts w:ascii="Times New Roman" w:hAnsi="Times New Roman" w:cs="Times New Roman"/>
          <w:shd w:val="clear" w:color="auto" w:fill="FDFEFD"/>
        </w:rPr>
        <w:t xml:space="preserve">Послуги з утримання парків "Личаківський" в т. ч. Пагорб Слави, "Сад </w:t>
      </w:r>
      <w:proofErr w:type="spellStart"/>
      <w:r w:rsidRPr="00912D73">
        <w:rPr>
          <w:rFonts w:ascii="Times New Roman" w:hAnsi="Times New Roman" w:cs="Times New Roman"/>
          <w:shd w:val="clear" w:color="auto" w:fill="FDFEFD"/>
        </w:rPr>
        <w:t>Благовіщення</w:t>
      </w:r>
      <w:proofErr w:type="spellEnd"/>
      <w:r w:rsidRPr="00912D73">
        <w:rPr>
          <w:rFonts w:ascii="Times New Roman" w:hAnsi="Times New Roman" w:cs="Times New Roman"/>
          <w:shd w:val="clear" w:color="auto" w:fill="FDFEFD"/>
        </w:rPr>
        <w:t>", лісопарку "Погулянка" та зеленої зони "</w:t>
      </w:r>
      <w:proofErr w:type="spellStart"/>
      <w:r w:rsidRPr="00912D73">
        <w:rPr>
          <w:rFonts w:ascii="Times New Roman" w:hAnsi="Times New Roman" w:cs="Times New Roman"/>
          <w:shd w:val="clear" w:color="auto" w:fill="FDFEFD"/>
        </w:rPr>
        <w:t>Майорівка</w:t>
      </w:r>
      <w:proofErr w:type="spellEnd"/>
      <w:r w:rsidRPr="00912D73">
        <w:rPr>
          <w:rFonts w:ascii="Times New Roman" w:hAnsi="Times New Roman" w:cs="Times New Roman"/>
          <w:shd w:val="clear" w:color="auto" w:fill="FDFEFD"/>
        </w:rPr>
        <w:t>".</w:t>
      </w:r>
      <w:r w:rsidRPr="00912D73">
        <w:rPr>
          <w:rFonts w:ascii="Times New Roman" w:hAnsi="Times New Roman" w:cs="Times New Roman"/>
          <w:i/>
        </w:rPr>
        <w:t xml:space="preserve"> ДК 021:2015 77310000-6 Послуги з озеленення територій та утримання зелених насаджень (ДК 021:2015 77313000-7 Послуги з утримання парків).</w:t>
      </w:r>
    </w:p>
    <w:p w14:paraId="7789A3EC" w14:textId="4416A448" w:rsidR="00850067" w:rsidRPr="00912D73" w:rsidRDefault="00850067" w:rsidP="00912D73">
      <w:pPr>
        <w:pStyle w:val="a8"/>
        <w:jc w:val="both"/>
        <w:rPr>
          <w:rFonts w:ascii="Times New Roman" w:hAnsi="Times New Roman" w:cs="Times New Roman"/>
        </w:rPr>
      </w:pPr>
      <w:r w:rsidRPr="00912D73">
        <w:rPr>
          <w:rFonts w:ascii="Times New Roman" w:hAnsi="Times New Roman" w:cs="Times New Roman"/>
          <w:b/>
        </w:rPr>
        <w:t xml:space="preserve">Лот №4 </w:t>
      </w:r>
      <w:r w:rsidRPr="00912D73">
        <w:rPr>
          <w:rFonts w:ascii="Times New Roman" w:hAnsi="Times New Roman" w:cs="Times New Roman"/>
          <w:shd w:val="clear" w:color="auto" w:fill="FDFEFD"/>
        </w:rPr>
        <w:t xml:space="preserve">Послуги з утримання парків: "Піскові озера", "Горіховий Гай", "Боднарівка" та ім. Архангела Михаїла на вул. </w:t>
      </w:r>
      <w:proofErr w:type="spellStart"/>
      <w:r w:rsidRPr="00912D73">
        <w:rPr>
          <w:rFonts w:ascii="Times New Roman" w:hAnsi="Times New Roman" w:cs="Times New Roman"/>
          <w:shd w:val="clear" w:color="auto" w:fill="FDFEFD"/>
        </w:rPr>
        <w:t>Стрийській</w:t>
      </w:r>
      <w:proofErr w:type="spellEnd"/>
      <w:r w:rsidRPr="00912D73">
        <w:rPr>
          <w:rFonts w:ascii="Times New Roman" w:hAnsi="Times New Roman" w:cs="Times New Roman"/>
          <w:shd w:val="clear" w:color="auto" w:fill="FDFEFD"/>
        </w:rPr>
        <w:t>.</w:t>
      </w:r>
      <w:r w:rsidRPr="00912D73">
        <w:rPr>
          <w:rFonts w:ascii="Times New Roman" w:hAnsi="Times New Roman" w:cs="Times New Roman"/>
          <w:b/>
          <w:shd w:val="clear" w:color="auto" w:fill="FDFEFD"/>
        </w:rPr>
        <w:t xml:space="preserve"> </w:t>
      </w:r>
      <w:r w:rsidRPr="00912D73">
        <w:rPr>
          <w:rFonts w:ascii="Times New Roman" w:hAnsi="Times New Roman" w:cs="Times New Roman"/>
          <w:i/>
        </w:rPr>
        <w:t>ДК 021:2015 77310000-6 Послуги з озеленення територій та утримання зелених насаджень (ДК 021:2015 77313000-7 Послуги з утримання парків).</w:t>
      </w:r>
    </w:p>
    <w:p w14:paraId="090E3D3A" w14:textId="4F4F6539" w:rsidR="006775E7" w:rsidRPr="006B429D" w:rsidRDefault="00850067" w:rsidP="00912D73">
      <w:pPr>
        <w:pStyle w:val="a8"/>
        <w:jc w:val="both"/>
        <w:rPr>
          <w:rFonts w:ascii="Times New Roman" w:hAnsi="Times New Roman" w:cs="Times New Roman"/>
          <w:b/>
          <w:i/>
        </w:rPr>
      </w:pPr>
      <w:r w:rsidRPr="00912D73">
        <w:rPr>
          <w:rFonts w:ascii="Times New Roman" w:hAnsi="Times New Roman" w:cs="Times New Roman"/>
          <w:b/>
        </w:rPr>
        <w:t xml:space="preserve">Лот №5 </w:t>
      </w:r>
      <w:r w:rsidRPr="00912D73">
        <w:rPr>
          <w:rFonts w:ascii="Times New Roman" w:hAnsi="Times New Roman" w:cs="Times New Roman"/>
          <w:b/>
          <w:shd w:val="clear" w:color="auto" w:fill="FDFEFD"/>
        </w:rPr>
        <w:t xml:space="preserve"> </w:t>
      </w:r>
      <w:r w:rsidRPr="00912D73">
        <w:rPr>
          <w:rFonts w:ascii="Times New Roman" w:hAnsi="Times New Roman" w:cs="Times New Roman"/>
          <w:shd w:val="clear" w:color="auto" w:fill="FDFEFD"/>
        </w:rPr>
        <w:t>Послуги з утримання парків: "</w:t>
      </w:r>
      <w:proofErr w:type="spellStart"/>
      <w:r w:rsidRPr="00912D73">
        <w:rPr>
          <w:rFonts w:ascii="Times New Roman" w:hAnsi="Times New Roman" w:cs="Times New Roman"/>
          <w:shd w:val="clear" w:color="auto" w:fill="FDFEFD"/>
        </w:rPr>
        <w:t>Скнилівський</w:t>
      </w:r>
      <w:proofErr w:type="spellEnd"/>
      <w:r w:rsidRPr="00912D73">
        <w:rPr>
          <w:rFonts w:ascii="Times New Roman" w:hAnsi="Times New Roman" w:cs="Times New Roman"/>
          <w:shd w:val="clear" w:color="auto" w:fill="FDFEFD"/>
        </w:rPr>
        <w:t>", "</w:t>
      </w:r>
      <w:proofErr w:type="spellStart"/>
      <w:r w:rsidRPr="00912D73">
        <w:rPr>
          <w:rFonts w:ascii="Times New Roman" w:hAnsi="Times New Roman" w:cs="Times New Roman"/>
          <w:shd w:val="clear" w:color="auto" w:fill="FDFEFD"/>
        </w:rPr>
        <w:t>Левандівський</w:t>
      </w:r>
      <w:proofErr w:type="spellEnd"/>
      <w:r w:rsidRPr="00912D73">
        <w:rPr>
          <w:rFonts w:ascii="Times New Roman" w:hAnsi="Times New Roman" w:cs="Times New Roman"/>
          <w:shd w:val="clear" w:color="auto" w:fill="FDFEFD"/>
        </w:rPr>
        <w:t xml:space="preserve">", "Озеро </w:t>
      </w:r>
      <w:proofErr w:type="spellStart"/>
      <w:r w:rsidRPr="00912D73">
        <w:rPr>
          <w:rFonts w:ascii="Times New Roman" w:hAnsi="Times New Roman" w:cs="Times New Roman"/>
          <w:shd w:val="clear" w:color="auto" w:fill="FDFEFD"/>
        </w:rPr>
        <w:t>Левандівське</w:t>
      </w:r>
      <w:proofErr w:type="spellEnd"/>
      <w:r w:rsidRPr="00912D73">
        <w:rPr>
          <w:rFonts w:ascii="Times New Roman" w:hAnsi="Times New Roman" w:cs="Times New Roman"/>
          <w:shd w:val="clear" w:color="auto" w:fill="FDFEFD"/>
        </w:rPr>
        <w:t>", ім. І. Виговського, "</w:t>
      </w:r>
      <w:proofErr w:type="spellStart"/>
      <w:r w:rsidRPr="00912D73">
        <w:rPr>
          <w:rFonts w:ascii="Times New Roman" w:hAnsi="Times New Roman" w:cs="Times New Roman"/>
          <w:shd w:val="clear" w:color="auto" w:fill="FDFEFD"/>
        </w:rPr>
        <w:t>Кольонія</w:t>
      </w:r>
      <w:proofErr w:type="spellEnd"/>
      <w:r w:rsidRPr="00912D73">
        <w:rPr>
          <w:rFonts w:ascii="Times New Roman" w:hAnsi="Times New Roman" w:cs="Times New Roman"/>
          <w:shd w:val="clear" w:color="auto" w:fill="FDFEFD"/>
        </w:rPr>
        <w:t xml:space="preserve">", парк на вул. </w:t>
      </w:r>
      <w:proofErr w:type="spellStart"/>
      <w:r w:rsidRPr="00912D73">
        <w:rPr>
          <w:rFonts w:ascii="Times New Roman" w:hAnsi="Times New Roman" w:cs="Times New Roman"/>
          <w:shd w:val="clear" w:color="auto" w:fill="FDFEFD"/>
        </w:rPr>
        <w:t>Роксоляни</w:t>
      </w:r>
      <w:proofErr w:type="spellEnd"/>
      <w:r w:rsidRPr="00912D73">
        <w:rPr>
          <w:rFonts w:ascii="Times New Roman" w:hAnsi="Times New Roman" w:cs="Times New Roman"/>
          <w:shd w:val="clear" w:color="auto" w:fill="FDFEFD"/>
        </w:rPr>
        <w:t xml:space="preserve">, </w:t>
      </w:r>
      <w:r w:rsidRPr="00912D73">
        <w:rPr>
          <w:rFonts w:ascii="Times New Roman" w:hAnsi="Times New Roman" w:cs="Times New Roman"/>
        </w:rPr>
        <w:t xml:space="preserve">заказник </w:t>
      </w:r>
      <w:r w:rsidRPr="00912D73">
        <w:rPr>
          <w:rFonts w:ascii="Times New Roman" w:hAnsi="Times New Roman" w:cs="Times New Roman"/>
          <w:shd w:val="clear" w:color="auto" w:fill="FDFEFD"/>
        </w:rPr>
        <w:t>"</w:t>
      </w:r>
      <w:r w:rsidRPr="00912D73">
        <w:rPr>
          <w:rFonts w:ascii="Times New Roman" w:hAnsi="Times New Roman" w:cs="Times New Roman"/>
        </w:rPr>
        <w:t xml:space="preserve">Торфовище </w:t>
      </w:r>
      <w:proofErr w:type="spellStart"/>
      <w:r w:rsidRPr="00912D73">
        <w:rPr>
          <w:rFonts w:ascii="Times New Roman" w:hAnsi="Times New Roman" w:cs="Times New Roman"/>
        </w:rPr>
        <w:t>Білогорща</w:t>
      </w:r>
      <w:proofErr w:type="spellEnd"/>
      <w:r w:rsidRPr="00912D73">
        <w:rPr>
          <w:rFonts w:ascii="Times New Roman" w:hAnsi="Times New Roman" w:cs="Times New Roman"/>
          <w:shd w:val="clear" w:color="auto" w:fill="FDFEFD"/>
        </w:rPr>
        <w:t xml:space="preserve">" та </w:t>
      </w:r>
      <w:r w:rsidRPr="00912D73">
        <w:rPr>
          <w:rFonts w:ascii="Times New Roman" w:hAnsi="Times New Roman" w:cs="Times New Roman"/>
          <w:color w:val="00000A"/>
        </w:rPr>
        <w:t>лісопарків "</w:t>
      </w:r>
      <w:proofErr w:type="spellStart"/>
      <w:r w:rsidRPr="00912D73">
        <w:rPr>
          <w:rFonts w:ascii="Times New Roman" w:hAnsi="Times New Roman" w:cs="Times New Roman"/>
          <w:color w:val="00000A"/>
        </w:rPr>
        <w:t>Білогорща</w:t>
      </w:r>
      <w:proofErr w:type="spellEnd"/>
      <w:r w:rsidRPr="00912D73">
        <w:rPr>
          <w:rFonts w:ascii="Times New Roman" w:hAnsi="Times New Roman" w:cs="Times New Roman"/>
          <w:color w:val="00000A"/>
        </w:rPr>
        <w:t xml:space="preserve">" та </w:t>
      </w:r>
      <w:r w:rsidRPr="00912D73">
        <w:rPr>
          <w:rFonts w:ascii="Times New Roman" w:hAnsi="Times New Roman" w:cs="Times New Roman"/>
          <w:shd w:val="clear" w:color="auto" w:fill="FDFEFD"/>
        </w:rPr>
        <w:t>"</w:t>
      </w:r>
      <w:r w:rsidRPr="00912D73">
        <w:rPr>
          <w:rFonts w:ascii="Times New Roman" w:hAnsi="Times New Roman" w:cs="Times New Roman"/>
          <w:color w:val="00000A"/>
        </w:rPr>
        <w:t>Рудно</w:t>
      </w:r>
      <w:r w:rsidRPr="00912D73">
        <w:rPr>
          <w:rFonts w:ascii="Times New Roman" w:hAnsi="Times New Roman" w:cs="Times New Roman"/>
          <w:shd w:val="clear" w:color="auto" w:fill="FDFEFD"/>
        </w:rPr>
        <w:t>".</w:t>
      </w:r>
      <w:r w:rsidRPr="00912D73">
        <w:rPr>
          <w:rFonts w:ascii="Times New Roman" w:hAnsi="Times New Roman" w:cs="Times New Roman"/>
          <w:i/>
        </w:rPr>
        <w:t xml:space="preserve"> ДК 021:2015 77310000-6 Послуги з озеленення територій та утримання зелених </w:t>
      </w:r>
      <w:r w:rsidRPr="006B429D">
        <w:rPr>
          <w:rFonts w:ascii="Times New Roman" w:hAnsi="Times New Roman" w:cs="Times New Roman"/>
          <w:i/>
        </w:rPr>
        <w:t>насаджень (ДК 021:2015 77313000-7 Послуги з утримання парків).</w:t>
      </w:r>
    </w:p>
    <w:p w14:paraId="78BEA420" w14:textId="14B2F675" w:rsidR="00B72238" w:rsidRPr="006B429D" w:rsidRDefault="00BE2468" w:rsidP="00A005E1">
      <w:pPr>
        <w:pStyle w:val="a3"/>
        <w:numPr>
          <w:ilvl w:val="0"/>
          <w:numId w:val="3"/>
        </w:numPr>
        <w:tabs>
          <w:tab w:val="left" w:pos="284"/>
          <w:tab w:val="left" w:pos="426"/>
        </w:tabs>
        <w:spacing w:after="0" w:line="240" w:lineRule="auto"/>
        <w:ind w:hanging="786"/>
        <w:jc w:val="both"/>
        <w:rPr>
          <w:rFonts w:ascii="Times New Roman" w:eastAsia="Times New Roman" w:hAnsi="Times New Roman" w:cs="Times New Roman"/>
          <w:i/>
          <w:lang w:eastAsia="uk-UA"/>
        </w:rPr>
      </w:pPr>
      <w:r w:rsidRPr="006B429D">
        <w:rPr>
          <w:rFonts w:ascii="Times New Roman" w:eastAsia="Times New Roman" w:hAnsi="Times New Roman" w:cs="Times New Roman"/>
          <w:b/>
          <w:lang w:eastAsia="ru-RU"/>
        </w:rPr>
        <w:t>Ідентифікатор та в</w:t>
      </w:r>
      <w:r w:rsidR="00DD3631" w:rsidRPr="006B429D">
        <w:rPr>
          <w:rFonts w:ascii="Times New Roman" w:eastAsia="Times New Roman" w:hAnsi="Times New Roman" w:cs="Times New Roman"/>
          <w:b/>
          <w:lang w:eastAsia="ru-RU"/>
        </w:rPr>
        <w:t xml:space="preserve">ид процедури </w:t>
      </w:r>
      <w:r w:rsidR="00502670" w:rsidRPr="006B429D">
        <w:rPr>
          <w:rFonts w:ascii="Times New Roman" w:eastAsia="Times New Roman" w:hAnsi="Times New Roman" w:cs="Times New Roman"/>
          <w:b/>
          <w:lang w:eastAsia="ru-RU"/>
        </w:rPr>
        <w:t xml:space="preserve">закупівлі: </w:t>
      </w:r>
      <w:r w:rsidR="006B429D" w:rsidRPr="006B429D">
        <w:rPr>
          <w:rFonts w:ascii="Times New Roman" w:eastAsia="Times New Roman" w:hAnsi="Times New Roman" w:cs="Times New Roman"/>
          <w:b/>
          <w:lang w:eastAsia="ru-RU"/>
        </w:rPr>
        <w:t>UA-2022-08-22-004464-a </w:t>
      </w:r>
    </w:p>
    <w:p w14:paraId="4578AB2C" w14:textId="022ECE3F" w:rsidR="00A74924" w:rsidRPr="006B429D" w:rsidRDefault="00DD3265" w:rsidP="00242F09">
      <w:pPr>
        <w:pStyle w:val="a3"/>
        <w:tabs>
          <w:tab w:val="left" w:pos="284"/>
          <w:tab w:val="left" w:pos="851"/>
        </w:tabs>
        <w:spacing w:after="0" w:line="240" w:lineRule="auto"/>
        <w:ind w:left="0"/>
        <w:jc w:val="both"/>
        <w:rPr>
          <w:rFonts w:ascii="Times New Roman" w:eastAsia="Times New Roman" w:hAnsi="Times New Roman" w:cs="Times New Roman"/>
          <w:i/>
          <w:lang w:eastAsia="uk-UA"/>
        </w:rPr>
      </w:pPr>
      <w:r w:rsidRPr="006B429D">
        <w:rPr>
          <w:rFonts w:ascii="Times New Roman" w:eastAsia="Times New Roman" w:hAnsi="Times New Roman" w:cs="Times New Roman"/>
          <w:i/>
          <w:lang w:eastAsia="uk-UA"/>
        </w:rPr>
        <w:t xml:space="preserve">Відкриті торги </w:t>
      </w:r>
      <w:r w:rsidR="00435DA1" w:rsidRPr="006B429D">
        <w:rPr>
          <w:rFonts w:ascii="Times New Roman" w:eastAsia="Times New Roman" w:hAnsi="Times New Roman" w:cs="Times New Roman"/>
          <w:i/>
          <w:lang w:eastAsia="uk-UA"/>
        </w:rPr>
        <w:t>з публікацією англійською мовою</w:t>
      </w:r>
      <w:r w:rsidR="003D7B2F" w:rsidRPr="006B429D">
        <w:rPr>
          <w:rFonts w:ascii="Times New Roman" w:eastAsia="Times New Roman" w:hAnsi="Times New Roman" w:cs="Times New Roman"/>
          <w:i/>
          <w:lang w:eastAsia="uk-UA"/>
        </w:rPr>
        <w:t xml:space="preserve"> </w:t>
      </w:r>
      <w:r w:rsidR="002A2123" w:rsidRPr="006B429D">
        <w:rPr>
          <w:rFonts w:ascii="Times New Roman" w:eastAsia="Times New Roman" w:hAnsi="Times New Roman" w:cs="Times New Roman"/>
          <w:i/>
          <w:lang w:eastAsia="uk-UA"/>
        </w:rPr>
        <w:t>(</w:t>
      </w:r>
      <w:proofErr w:type="spellStart"/>
      <w:r w:rsidR="002A2123" w:rsidRPr="006B429D">
        <w:rPr>
          <w:rFonts w:ascii="Times New Roman" w:eastAsia="Times New Roman" w:hAnsi="Times New Roman" w:cs="Times New Roman"/>
          <w:i/>
          <w:lang w:eastAsia="uk-UA"/>
        </w:rPr>
        <w:t>мультилотова</w:t>
      </w:r>
      <w:proofErr w:type="spellEnd"/>
      <w:r w:rsidR="002A2123" w:rsidRPr="006B429D">
        <w:rPr>
          <w:rFonts w:ascii="Times New Roman" w:eastAsia="Times New Roman" w:hAnsi="Times New Roman" w:cs="Times New Roman"/>
          <w:i/>
          <w:lang w:eastAsia="uk-UA"/>
        </w:rPr>
        <w:t xml:space="preserve"> закупівля)</w:t>
      </w:r>
    </w:p>
    <w:p w14:paraId="44C23262" w14:textId="6EF62583" w:rsidR="00CB15BF" w:rsidRPr="006B429D" w:rsidRDefault="00DD3631" w:rsidP="00B55CB0">
      <w:pPr>
        <w:pStyle w:val="a3"/>
        <w:numPr>
          <w:ilvl w:val="0"/>
          <w:numId w:val="3"/>
        </w:numPr>
        <w:tabs>
          <w:tab w:val="left" w:pos="284"/>
          <w:tab w:val="left" w:pos="851"/>
        </w:tabs>
        <w:spacing w:after="0"/>
        <w:ind w:left="0" w:firstLine="0"/>
        <w:rPr>
          <w:rFonts w:ascii="Times New Roman" w:eastAsia="Times New Roman" w:hAnsi="Times New Roman" w:cs="Times New Roman"/>
          <w:b/>
          <w:i/>
          <w:lang w:eastAsia="ru-RU"/>
        </w:rPr>
      </w:pPr>
      <w:r w:rsidRPr="006B429D">
        <w:rPr>
          <w:rFonts w:ascii="Times New Roman" w:eastAsia="Times New Roman" w:hAnsi="Times New Roman" w:cs="Times New Roman"/>
          <w:b/>
          <w:i/>
          <w:lang w:eastAsia="ru-RU"/>
        </w:rPr>
        <w:t>Очікувана вартість та обґрунтування очікуваної вартості предмета закупівлі:</w:t>
      </w:r>
      <w:r w:rsidR="00B55CB0" w:rsidRPr="006B429D">
        <w:rPr>
          <w:rFonts w:ascii="Times New Roman" w:eastAsia="Times New Roman" w:hAnsi="Times New Roman" w:cs="Times New Roman"/>
          <w:i/>
          <w:color w:val="000000"/>
          <w:sz w:val="24"/>
          <w:szCs w:val="24"/>
          <w:lang w:eastAsia="uk-UA"/>
        </w:rPr>
        <w:t xml:space="preserve"> </w:t>
      </w:r>
      <w:r w:rsidR="00536A92" w:rsidRPr="006B429D">
        <w:rPr>
          <w:rFonts w:ascii="Times New Roman" w:eastAsia="Times New Roman" w:hAnsi="Times New Roman" w:cs="Times New Roman"/>
          <w:b/>
          <w:i/>
          <w:lang w:eastAsia="ru-RU"/>
        </w:rPr>
        <w:t>24 0</w:t>
      </w:r>
      <w:r w:rsidR="00B55CB0" w:rsidRPr="006B429D">
        <w:rPr>
          <w:rFonts w:ascii="Times New Roman" w:eastAsia="Times New Roman" w:hAnsi="Times New Roman" w:cs="Times New Roman"/>
          <w:b/>
          <w:i/>
          <w:lang w:eastAsia="ru-RU"/>
        </w:rPr>
        <w:t>00 000,00 грн. (двадцять чотири мільйони гривень 00 копійок) з ПДВ.</w:t>
      </w:r>
    </w:p>
    <w:p w14:paraId="7017A828" w14:textId="44921F4B" w:rsidR="003D7B2F" w:rsidRPr="00B55CB0" w:rsidRDefault="003D7B2F" w:rsidP="00912D73">
      <w:pPr>
        <w:pStyle w:val="a8"/>
        <w:jc w:val="both"/>
        <w:rPr>
          <w:rFonts w:ascii="Times New Roman" w:hAnsi="Times New Roman" w:cs="Times New Roman"/>
          <w:b/>
        </w:rPr>
      </w:pPr>
      <w:r w:rsidRPr="00912D73">
        <w:rPr>
          <w:rFonts w:ascii="Times New Roman" w:hAnsi="Times New Roman" w:cs="Times New Roman"/>
          <w:b/>
        </w:rPr>
        <w:t xml:space="preserve">Лот №1 </w:t>
      </w:r>
      <w:r w:rsidRPr="00912D73">
        <w:rPr>
          <w:rFonts w:ascii="Times New Roman" w:hAnsi="Times New Roman" w:cs="Times New Roman"/>
        </w:rPr>
        <w:t>Послуги з утримання парків: ім. І. Франка, "</w:t>
      </w:r>
      <w:proofErr w:type="spellStart"/>
      <w:r w:rsidRPr="00912D73">
        <w:rPr>
          <w:rFonts w:ascii="Times New Roman" w:hAnsi="Times New Roman" w:cs="Times New Roman"/>
        </w:rPr>
        <w:t>Замарстинівський</w:t>
      </w:r>
      <w:proofErr w:type="spellEnd"/>
      <w:r w:rsidRPr="00912D73">
        <w:rPr>
          <w:rFonts w:ascii="Times New Roman" w:hAnsi="Times New Roman" w:cs="Times New Roman"/>
        </w:rPr>
        <w:t>", "700-річчя Львова", парк Святого Івана Павла ІІ Папи Римського, "На Валах", "Під Голоском", ім. Б. Хмельницького (смт. Брюховичі),  парк обмежений вул. І. Миколайчука, вул. Гетьмана І. Мазепи, вул. Пилипа Орлика та зеленої зони "</w:t>
      </w:r>
      <w:proofErr w:type="spellStart"/>
      <w:r w:rsidRPr="00912D73">
        <w:rPr>
          <w:rFonts w:ascii="Times New Roman" w:hAnsi="Times New Roman" w:cs="Times New Roman"/>
        </w:rPr>
        <w:t>Кортумова</w:t>
      </w:r>
      <w:proofErr w:type="spellEnd"/>
      <w:r w:rsidRPr="00912D73">
        <w:rPr>
          <w:rFonts w:ascii="Times New Roman" w:hAnsi="Times New Roman" w:cs="Times New Roman"/>
        </w:rPr>
        <w:t xml:space="preserve"> Гора", сквер на вул. М. Кривоноса.</w:t>
      </w:r>
      <w:r w:rsidRPr="00912D73">
        <w:rPr>
          <w:rFonts w:ascii="Times New Roman" w:hAnsi="Times New Roman" w:cs="Times New Roman"/>
          <w:b/>
        </w:rPr>
        <w:t xml:space="preserve"> </w:t>
      </w:r>
      <w:r w:rsidRPr="00912D73">
        <w:rPr>
          <w:rFonts w:ascii="Times New Roman" w:hAnsi="Times New Roman" w:cs="Times New Roman"/>
          <w:i/>
        </w:rPr>
        <w:t xml:space="preserve">ДК 021:2015 77310000-6 Послуги з озеленення територій та утримання зелених насаджень (ДК 021:2015 77313000-7 Послуги з утримання парків) – </w:t>
      </w:r>
      <w:r w:rsidR="00536A92">
        <w:rPr>
          <w:rFonts w:ascii="Times New Roman" w:hAnsi="Times New Roman" w:cs="Times New Roman"/>
          <w:b/>
        </w:rPr>
        <w:t>8 8</w:t>
      </w:r>
      <w:r w:rsidR="00B55CB0" w:rsidRPr="00B55CB0">
        <w:rPr>
          <w:rFonts w:ascii="Times New Roman" w:hAnsi="Times New Roman" w:cs="Times New Roman"/>
          <w:b/>
        </w:rPr>
        <w:t xml:space="preserve">00 000.00 грн. з ПДВ </w:t>
      </w:r>
      <w:r w:rsidR="00B55CB0" w:rsidRPr="00B55CB0">
        <w:rPr>
          <w:rFonts w:ascii="Times New Roman" w:hAnsi="Times New Roman" w:cs="Times New Roman"/>
          <w:b/>
          <w:i/>
        </w:rPr>
        <w:t xml:space="preserve">(вісім мільйонів </w:t>
      </w:r>
      <w:r w:rsidR="00536A92">
        <w:rPr>
          <w:rFonts w:ascii="Times New Roman" w:hAnsi="Times New Roman" w:cs="Times New Roman"/>
          <w:b/>
          <w:i/>
        </w:rPr>
        <w:t xml:space="preserve">вісімсот </w:t>
      </w:r>
      <w:r w:rsidR="006B429D">
        <w:rPr>
          <w:rFonts w:ascii="Times New Roman" w:hAnsi="Times New Roman" w:cs="Times New Roman"/>
          <w:b/>
          <w:i/>
        </w:rPr>
        <w:t xml:space="preserve"> тисяч гривень 00 копійок).</w:t>
      </w:r>
      <w:r w:rsidRPr="00912D73">
        <w:rPr>
          <w:rFonts w:ascii="Times New Roman" w:hAnsi="Times New Roman" w:cs="Times New Roman"/>
        </w:rPr>
        <w:tab/>
      </w:r>
    </w:p>
    <w:p w14:paraId="29E76DFA" w14:textId="35E5E912" w:rsidR="00B55CB0" w:rsidRPr="00B55CB0" w:rsidRDefault="003D7B2F" w:rsidP="00912D73">
      <w:pPr>
        <w:pStyle w:val="a8"/>
        <w:jc w:val="both"/>
        <w:rPr>
          <w:rFonts w:ascii="Times New Roman" w:hAnsi="Times New Roman" w:cs="Times New Roman"/>
          <w:i/>
        </w:rPr>
      </w:pPr>
      <w:r w:rsidRPr="00912D73">
        <w:rPr>
          <w:rFonts w:ascii="Times New Roman" w:hAnsi="Times New Roman" w:cs="Times New Roman"/>
          <w:b/>
        </w:rPr>
        <w:t xml:space="preserve">Лот №2 </w:t>
      </w:r>
      <w:r w:rsidRPr="00912D73">
        <w:rPr>
          <w:rFonts w:ascii="Times New Roman" w:hAnsi="Times New Roman" w:cs="Times New Roman"/>
          <w:shd w:val="clear" w:color="auto" w:fill="FDFEFD"/>
        </w:rPr>
        <w:t>Послуги з утримання парків: "Високий Замок", "Залізна Вода" та "</w:t>
      </w:r>
      <w:proofErr w:type="spellStart"/>
      <w:r w:rsidRPr="00912D73">
        <w:rPr>
          <w:rFonts w:ascii="Times New Roman" w:hAnsi="Times New Roman" w:cs="Times New Roman"/>
          <w:shd w:val="clear" w:color="auto" w:fill="FDFEFD"/>
        </w:rPr>
        <w:t>Снопківський</w:t>
      </w:r>
      <w:proofErr w:type="spellEnd"/>
      <w:r w:rsidRPr="00912D73">
        <w:rPr>
          <w:rFonts w:ascii="Times New Roman" w:hAnsi="Times New Roman" w:cs="Times New Roman"/>
          <w:shd w:val="clear" w:color="auto" w:fill="FDFEFD"/>
        </w:rPr>
        <w:t>".</w:t>
      </w:r>
      <w:r w:rsidRPr="00912D73">
        <w:rPr>
          <w:rFonts w:ascii="Times New Roman" w:hAnsi="Times New Roman" w:cs="Times New Roman"/>
          <w:b/>
          <w:shd w:val="clear" w:color="auto" w:fill="FDFEFD"/>
        </w:rPr>
        <w:t xml:space="preserve"> </w:t>
      </w:r>
      <w:r w:rsidRPr="00912D73">
        <w:rPr>
          <w:rFonts w:ascii="Times New Roman" w:hAnsi="Times New Roman" w:cs="Times New Roman"/>
          <w:i/>
        </w:rPr>
        <w:t xml:space="preserve">ДК 021:2015 77310000-6 Послуги з озеленення територій та утримання зелених насаджень (ДК 021:2015 77313000-7 Послуги з утримання парків) </w:t>
      </w:r>
      <w:r w:rsidR="00B55CB0">
        <w:rPr>
          <w:rFonts w:ascii="Times New Roman" w:hAnsi="Times New Roman" w:cs="Times New Roman"/>
          <w:i/>
        </w:rPr>
        <w:t>–</w:t>
      </w:r>
      <w:r w:rsidRPr="00912D73">
        <w:rPr>
          <w:rFonts w:ascii="Times New Roman" w:hAnsi="Times New Roman" w:cs="Times New Roman"/>
          <w:i/>
        </w:rPr>
        <w:t xml:space="preserve"> </w:t>
      </w:r>
      <w:r w:rsidR="00B55CB0" w:rsidRPr="00B55CB0">
        <w:rPr>
          <w:rFonts w:ascii="Times New Roman" w:hAnsi="Times New Roman" w:cs="Times New Roman"/>
          <w:b/>
          <w:i/>
        </w:rPr>
        <w:t>4 200 000.00 грн. з ПДВ (чотири мільйони двісті тисяч гривень 00 копійок</w:t>
      </w:r>
      <w:r w:rsidR="006B429D">
        <w:rPr>
          <w:rFonts w:ascii="Times New Roman" w:hAnsi="Times New Roman" w:cs="Times New Roman"/>
          <w:i/>
        </w:rPr>
        <w:t>).</w:t>
      </w:r>
    </w:p>
    <w:p w14:paraId="4486DE7B" w14:textId="69133733" w:rsidR="00B55CB0" w:rsidRPr="00B55CB0" w:rsidRDefault="003D7B2F" w:rsidP="00912D73">
      <w:pPr>
        <w:pStyle w:val="a8"/>
        <w:jc w:val="both"/>
        <w:rPr>
          <w:rFonts w:ascii="Times New Roman" w:hAnsi="Times New Roman" w:cs="Times New Roman"/>
          <w:b/>
        </w:rPr>
      </w:pPr>
      <w:r w:rsidRPr="00912D73">
        <w:rPr>
          <w:rFonts w:ascii="Times New Roman" w:hAnsi="Times New Roman" w:cs="Times New Roman"/>
          <w:b/>
        </w:rPr>
        <w:lastRenderedPageBreak/>
        <w:t xml:space="preserve">Лот №3 </w:t>
      </w:r>
      <w:r w:rsidRPr="00912D73">
        <w:rPr>
          <w:rFonts w:ascii="Times New Roman" w:hAnsi="Times New Roman" w:cs="Times New Roman"/>
          <w:b/>
          <w:shd w:val="clear" w:color="auto" w:fill="FDFEFD"/>
        </w:rPr>
        <w:t xml:space="preserve"> </w:t>
      </w:r>
      <w:r w:rsidRPr="00912D73">
        <w:rPr>
          <w:rFonts w:ascii="Times New Roman" w:hAnsi="Times New Roman" w:cs="Times New Roman"/>
          <w:shd w:val="clear" w:color="auto" w:fill="FDFEFD"/>
        </w:rPr>
        <w:t xml:space="preserve">Послуги з утримання парків "Личаківський" в т. ч. Пагорб Слави, "Сад </w:t>
      </w:r>
      <w:proofErr w:type="spellStart"/>
      <w:r w:rsidRPr="00912D73">
        <w:rPr>
          <w:rFonts w:ascii="Times New Roman" w:hAnsi="Times New Roman" w:cs="Times New Roman"/>
          <w:shd w:val="clear" w:color="auto" w:fill="FDFEFD"/>
        </w:rPr>
        <w:t>Благовіщення</w:t>
      </w:r>
      <w:proofErr w:type="spellEnd"/>
      <w:r w:rsidRPr="00912D73">
        <w:rPr>
          <w:rFonts w:ascii="Times New Roman" w:hAnsi="Times New Roman" w:cs="Times New Roman"/>
          <w:shd w:val="clear" w:color="auto" w:fill="FDFEFD"/>
        </w:rPr>
        <w:t>", лісопарку "Погулянка" та зеленої зони "</w:t>
      </w:r>
      <w:proofErr w:type="spellStart"/>
      <w:r w:rsidRPr="00912D73">
        <w:rPr>
          <w:rFonts w:ascii="Times New Roman" w:hAnsi="Times New Roman" w:cs="Times New Roman"/>
          <w:shd w:val="clear" w:color="auto" w:fill="FDFEFD"/>
        </w:rPr>
        <w:t>Майорівка</w:t>
      </w:r>
      <w:proofErr w:type="spellEnd"/>
      <w:r w:rsidRPr="00912D73">
        <w:rPr>
          <w:rFonts w:ascii="Times New Roman" w:hAnsi="Times New Roman" w:cs="Times New Roman"/>
          <w:shd w:val="clear" w:color="auto" w:fill="FDFEFD"/>
        </w:rPr>
        <w:t>".</w:t>
      </w:r>
      <w:r w:rsidRPr="00912D73">
        <w:rPr>
          <w:rFonts w:ascii="Times New Roman" w:hAnsi="Times New Roman" w:cs="Times New Roman"/>
          <w:i/>
        </w:rPr>
        <w:t xml:space="preserve"> ДК 021:2015 77310000-6 Послуги з озеленення територій та утримання зелених насаджень (ДК 021:2015 77313000-7 Послуги з утримання парків) </w:t>
      </w:r>
      <w:r w:rsidR="00B55CB0">
        <w:rPr>
          <w:rFonts w:ascii="Times New Roman" w:hAnsi="Times New Roman" w:cs="Times New Roman"/>
          <w:i/>
        </w:rPr>
        <w:t>–</w:t>
      </w:r>
      <w:r w:rsidRPr="00912D73">
        <w:rPr>
          <w:rFonts w:ascii="Times New Roman" w:hAnsi="Times New Roman" w:cs="Times New Roman"/>
        </w:rPr>
        <w:t xml:space="preserve"> </w:t>
      </w:r>
      <w:r w:rsidR="00B55CB0" w:rsidRPr="00B55CB0">
        <w:rPr>
          <w:rFonts w:ascii="Times New Roman" w:hAnsi="Times New Roman" w:cs="Times New Roman"/>
          <w:b/>
        </w:rPr>
        <w:t xml:space="preserve">3 000 000.00 грн. з ПДВ </w:t>
      </w:r>
      <w:r w:rsidR="00B55CB0" w:rsidRPr="00B55CB0">
        <w:rPr>
          <w:rFonts w:ascii="Times New Roman" w:hAnsi="Times New Roman" w:cs="Times New Roman"/>
          <w:b/>
          <w:i/>
        </w:rPr>
        <w:t>(т</w:t>
      </w:r>
      <w:r w:rsidR="006B429D">
        <w:rPr>
          <w:rFonts w:ascii="Times New Roman" w:hAnsi="Times New Roman" w:cs="Times New Roman"/>
          <w:b/>
          <w:i/>
        </w:rPr>
        <w:t>ри мільйони гривень 00 копійок).</w:t>
      </w:r>
    </w:p>
    <w:p w14:paraId="35A0D88F" w14:textId="77E97A2B" w:rsidR="003D7B2F" w:rsidRPr="00B55CB0" w:rsidRDefault="003D7B2F" w:rsidP="00912D73">
      <w:pPr>
        <w:pStyle w:val="a8"/>
        <w:jc w:val="both"/>
        <w:rPr>
          <w:rFonts w:ascii="Times New Roman" w:hAnsi="Times New Roman" w:cs="Times New Roman"/>
          <w:i/>
        </w:rPr>
      </w:pPr>
      <w:r w:rsidRPr="00912D73">
        <w:rPr>
          <w:rFonts w:ascii="Times New Roman" w:hAnsi="Times New Roman" w:cs="Times New Roman"/>
          <w:b/>
        </w:rPr>
        <w:t xml:space="preserve">Лот №4 </w:t>
      </w:r>
      <w:r w:rsidRPr="00912D73">
        <w:rPr>
          <w:rFonts w:ascii="Times New Roman" w:hAnsi="Times New Roman" w:cs="Times New Roman"/>
          <w:shd w:val="clear" w:color="auto" w:fill="FDFEFD"/>
        </w:rPr>
        <w:t xml:space="preserve">Послуги з утримання парків: "Піскові озера", "Горіховий Гай", "Боднарівка" та ім. Архангела Михаїла на вул. </w:t>
      </w:r>
      <w:proofErr w:type="spellStart"/>
      <w:r w:rsidRPr="00912D73">
        <w:rPr>
          <w:rFonts w:ascii="Times New Roman" w:hAnsi="Times New Roman" w:cs="Times New Roman"/>
          <w:shd w:val="clear" w:color="auto" w:fill="FDFEFD"/>
        </w:rPr>
        <w:t>Стрийській</w:t>
      </w:r>
      <w:proofErr w:type="spellEnd"/>
      <w:r w:rsidRPr="00912D73">
        <w:rPr>
          <w:rFonts w:ascii="Times New Roman" w:hAnsi="Times New Roman" w:cs="Times New Roman"/>
          <w:shd w:val="clear" w:color="auto" w:fill="FDFEFD"/>
        </w:rPr>
        <w:t>.</w:t>
      </w:r>
      <w:r w:rsidRPr="00912D73">
        <w:rPr>
          <w:rFonts w:ascii="Times New Roman" w:hAnsi="Times New Roman" w:cs="Times New Roman"/>
          <w:b/>
          <w:shd w:val="clear" w:color="auto" w:fill="FDFEFD"/>
        </w:rPr>
        <w:t xml:space="preserve"> </w:t>
      </w:r>
      <w:r w:rsidRPr="00912D73">
        <w:rPr>
          <w:rFonts w:ascii="Times New Roman" w:hAnsi="Times New Roman" w:cs="Times New Roman"/>
          <w:i/>
        </w:rPr>
        <w:t xml:space="preserve">ДК 021:2015 77310000-6 Послуги з озеленення територій та утримання зелених насаджень (ДК 021:2015 77313000-7 Послуги з утримання парків) - </w:t>
      </w:r>
      <w:r w:rsidRPr="00912D73">
        <w:rPr>
          <w:rFonts w:ascii="Times New Roman" w:hAnsi="Times New Roman" w:cs="Times New Roman"/>
        </w:rPr>
        <w:t xml:space="preserve"> </w:t>
      </w:r>
      <w:r w:rsidR="00B55CB0">
        <w:rPr>
          <w:rFonts w:ascii="Times New Roman" w:hAnsi="Times New Roman" w:cs="Times New Roman"/>
          <w:b/>
        </w:rPr>
        <w:t xml:space="preserve">2 900 000.00 грн. з ПДВ </w:t>
      </w:r>
      <w:r w:rsidR="00B55CB0" w:rsidRPr="00B55CB0">
        <w:rPr>
          <w:rFonts w:ascii="Times New Roman" w:hAnsi="Times New Roman" w:cs="Times New Roman"/>
          <w:b/>
          <w:i/>
        </w:rPr>
        <w:t>(два мільйони дев’ятсот</w:t>
      </w:r>
      <w:r w:rsidR="00536A92">
        <w:rPr>
          <w:rFonts w:ascii="Times New Roman" w:hAnsi="Times New Roman" w:cs="Times New Roman"/>
          <w:b/>
          <w:i/>
        </w:rPr>
        <w:t xml:space="preserve"> тисяч</w:t>
      </w:r>
      <w:r w:rsidR="00B55CB0" w:rsidRPr="00B55CB0">
        <w:rPr>
          <w:rFonts w:ascii="Times New Roman" w:hAnsi="Times New Roman" w:cs="Times New Roman"/>
          <w:b/>
          <w:i/>
        </w:rPr>
        <w:t xml:space="preserve"> гривень 00 копійок)</w:t>
      </w:r>
      <w:r w:rsidR="006B429D">
        <w:rPr>
          <w:rFonts w:ascii="Times New Roman" w:hAnsi="Times New Roman" w:cs="Times New Roman"/>
          <w:b/>
          <w:i/>
        </w:rPr>
        <w:t>.</w:t>
      </w:r>
    </w:p>
    <w:p w14:paraId="1E47896A" w14:textId="7DD8128A" w:rsidR="00B55CB0" w:rsidRPr="00912D73" w:rsidRDefault="003D7B2F" w:rsidP="00912D73">
      <w:pPr>
        <w:pStyle w:val="a8"/>
        <w:jc w:val="both"/>
        <w:rPr>
          <w:rFonts w:ascii="Times New Roman" w:hAnsi="Times New Roman" w:cs="Times New Roman"/>
          <w:b/>
          <w:i/>
        </w:rPr>
      </w:pPr>
      <w:r w:rsidRPr="00912D73">
        <w:rPr>
          <w:rFonts w:ascii="Times New Roman" w:hAnsi="Times New Roman" w:cs="Times New Roman"/>
          <w:b/>
        </w:rPr>
        <w:t xml:space="preserve">Лот №5 </w:t>
      </w:r>
      <w:r w:rsidRPr="00912D73">
        <w:rPr>
          <w:rFonts w:ascii="Times New Roman" w:hAnsi="Times New Roman" w:cs="Times New Roman"/>
          <w:b/>
          <w:shd w:val="clear" w:color="auto" w:fill="FDFEFD"/>
        </w:rPr>
        <w:t xml:space="preserve"> </w:t>
      </w:r>
      <w:r w:rsidRPr="00912D73">
        <w:rPr>
          <w:rFonts w:ascii="Times New Roman" w:hAnsi="Times New Roman" w:cs="Times New Roman"/>
          <w:shd w:val="clear" w:color="auto" w:fill="FDFEFD"/>
        </w:rPr>
        <w:t>Послуги з утримання парків: "</w:t>
      </w:r>
      <w:proofErr w:type="spellStart"/>
      <w:r w:rsidRPr="00912D73">
        <w:rPr>
          <w:rFonts w:ascii="Times New Roman" w:hAnsi="Times New Roman" w:cs="Times New Roman"/>
          <w:shd w:val="clear" w:color="auto" w:fill="FDFEFD"/>
        </w:rPr>
        <w:t>Скнилівський</w:t>
      </w:r>
      <w:proofErr w:type="spellEnd"/>
      <w:r w:rsidRPr="00912D73">
        <w:rPr>
          <w:rFonts w:ascii="Times New Roman" w:hAnsi="Times New Roman" w:cs="Times New Roman"/>
          <w:shd w:val="clear" w:color="auto" w:fill="FDFEFD"/>
        </w:rPr>
        <w:t>", "</w:t>
      </w:r>
      <w:proofErr w:type="spellStart"/>
      <w:r w:rsidRPr="00912D73">
        <w:rPr>
          <w:rFonts w:ascii="Times New Roman" w:hAnsi="Times New Roman" w:cs="Times New Roman"/>
          <w:shd w:val="clear" w:color="auto" w:fill="FDFEFD"/>
        </w:rPr>
        <w:t>Левандівський</w:t>
      </w:r>
      <w:proofErr w:type="spellEnd"/>
      <w:r w:rsidRPr="00912D73">
        <w:rPr>
          <w:rFonts w:ascii="Times New Roman" w:hAnsi="Times New Roman" w:cs="Times New Roman"/>
          <w:shd w:val="clear" w:color="auto" w:fill="FDFEFD"/>
        </w:rPr>
        <w:t xml:space="preserve">", "Озеро </w:t>
      </w:r>
      <w:proofErr w:type="spellStart"/>
      <w:r w:rsidRPr="00912D73">
        <w:rPr>
          <w:rFonts w:ascii="Times New Roman" w:hAnsi="Times New Roman" w:cs="Times New Roman"/>
          <w:shd w:val="clear" w:color="auto" w:fill="FDFEFD"/>
        </w:rPr>
        <w:t>Левандівське</w:t>
      </w:r>
      <w:proofErr w:type="spellEnd"/>
      <w:r w:rsidRPr="00912D73">
        <w:rPr>
          <w:rFonts w:ascii="Times New Roman" w:hAnsi="Times New Roman" w:cs="Times New Roman"/>
          <w:shd w:val="clear" w:color="auto" w:fill="FDFEFD"/>
        </w:rPr>
        <w:t>", ім. І. Виговського, "</w:t>
      </w:r>
      <w:proofErr w:type="spellStart"/>
      <w:r w:rsidRPr="00912D73">
        <w:rPr>
          <w:rFonts w:ascii="Times New Roman" w:hAnsi="Times New Roman" w:cs="Times New Roman"/>
          <w:shd w:val="clear" w:color="auto" w:fill="FDFEFD"/>
        </w:rPr>
        <w:t>Кольонія</w:t>
      </w:r>
      <w:proofErr w:type="spellEnd"/>
      <w:r w:rsidRPr="00912D73">
        <w:rPr>
          <w:rFonts w:ascii="Times New Roman" w:hAnsi="Times New Roman" w:cs="Times New Roman"/>
          <w:shd w:val="clear" w:color="auto" w:fill="FDFEFD"/>
        </w:rPr>
        <w:t xml:space="preserve">", парк на вул. </w:t>
      </w:r>
      <w:proofErr w:type="spellStart"/>
      <w:r w:rsidRPr="00912D73">
        <w:rPr>
          <w:rFonts w:ascii="Times New Roman" w:hAnsi="Times New Roman" w:cs="Times New Roman"/>
          <w:shd w:val="clear" w:color="auto" w:fill="FDFEFD"/>
        </w:rPr>
        <w:t>Роксоляни</w:t>
      </w:r>
      <w:proofErr w:type="spellEnd"/>
      <w:r w:rsidRPr="00912D73">
        <w:rPr>
          <w:rFonts w:ascii="Times New Roman" w:hAnsi="Times New Roman" w:cs="Times New Roman"/>
          <w:shd w:val="clear" w:color="auto" w:fill="FDFEFD"/>
        </w:rPr>
        <w:t xml:space="preserve">, </w:t>
      </w:r>
      <w:r w:rsidRPr="00912D73">
        <w:rPr>
          <w:rFonts w:ascii="Times New Roman" w:hAnsi="Times New Roman" w:cs="Times New Roman"/>
        </w:rPr>
        <w:t xml:space="preserve">заказник </w:t>
      </w:r>
      <w:r w:rsidRPr="00912D73">
        <w:rPr>
          <w:rFonts w:ascii="Times New Roman" w:hAnsi="Times New Roman" w:cs="Times New Roman"/>
          <w:shd w:val="clear" w:color="auto" w:fill="FDFEFD"/>
        </w:rPr>
        <w:t>"</w:t>
      </w:r>
      <w:r w:rsidRPr="00912D73">
        <w:rPr>
          <w:rFonts w:ascii="Times New Roman" w:hAnsi="Times New Roman" w:cs="Times New Roman"/>
        </w:rPr>
        <w:t xml:space="preserve">Торфовище </w:t>
      </w:r>
      <w:proofErr w:type="spellStart"/>
      <w:r w:rsidRPr="00912D73">
        <w:rPr>
          <w:rFonts w:ascii="Times New Roman" w:hAnsi="Times New Roman" w:cs="Times New Roman"/>
        </w:rPr>
        <w:t>Білогорща</w:t>
      </w:r>
      <w:proofErr w:type="spellEnd"/>
      <w:r w:rsidRPr="00912D73">
        <w:rPr>
          <w:rFonts w:ascii="Times New Roman" w:hAnsi="Times New Roman" w:cs="Times New Roman"/>
          <w:shd w:val="clear" w:color="auto" w:fill="FDFEFD"/>
        </w:rPr>
        <w:t xml:space="preserve">" та </w:t>
      </w:r>
      <w:r w:rsidRPr="00912D73">
        <w:rPr>
          <w:rFonts w:ascii="Times New Roman" w:hAnsi="Times New Roman" w:cs="Times New Roman"/>
          <w:color w:val="00000A"/>
        </w:rPr>
        <w:t>лісопарків "</w:t>
      </w:r>
      <w:proofErr w:type="spellStart"/>
      <w:r w:rsidRPr="00912D73">
        <w:rPr>
          <w:rFonts w:ascii="Times New Roman" w:hAnsi="Times New Roman" w:cs="Times New Roman"/>
          <w:color w:val="00000A"/>
        </w:rPr>
        <w:t>Білогорща</w:t>
      </w:r>
      <w:proofErr w:type="spellEnd"/>
      <w:r w:rsidRPr="00912D73">
        <w:rPr>
          <w:rFonts w:ascii="Times New Roman" w:hAnsi="Times New Roman" w:cs="Times New Roman"/>
          <w:color w:val="00000A"/>
        </w:rPr>
        <w:t xml:space="preserve">" та </w:t>
      </w:r>
      <w:r w:rsidRPr="00912D73">
        <w:rPr>
          <w:rFonts w:ascii="Times New Roman" w:hAnsi="Times New Roman" w:cs="Times New Roman"/>
          <w:shd w:val="clear" w:color="auto" w:fill="FDFEFD"/>
        </w:rPr>
        <w:t>"</w:t>
      </w:r>
      <w:r w:rsidRPr="00912D73">
        <w:rPr>
          <w:rFonts w:ascii="Times New Roman" w:hAnsi="Times New Roman" w:cs="Times New Roman"/>
          <w:color w:val="00000A"/>
        </w:rPr>
        <w:t>Рудно</w:t>
      </w:r>
      <w:r w:rsidRPr="00912D73">
        <w:rPr>
          <w:rFonts w:ascii="Times New Roman" w:hAnsi="Times New Roman" w:cs="Times New Roman"/>
          <w:shd w:val="clear" w:color="auto" w:fill="FDFEFD"/>
        </w:rPr>
        <w:t>".</w:t>
      </w:r>
      <w:r w:rsidRPr="00912D73">
        <w:rPr>
          <w:rFonts w:ascii="Times New Roman" w:hAnsi="Times New Roman" w:cs="Times New Roman"/>
          <w:i/>
        </w:rPr>
        <w:t xml:space="preserve"> ДК 021:2015 77310000-6 Послуги з озеленення територій та утримання зелених насаджень (ДК 021:2015 77313000-7 Послуги з утримання парків)- </w:t>
      </w:r>
      <w:r w:rsidR="00B55CB0" w:rsidRPr="00B55CB0">
        <w:rPr>
          <w:rFonts w:ascii="Times New Roman" w:hAnsi="Times New Roman" w:cs="Times New Roman"/>
          <w:b/>
        </w:rPr>
        <w:t>5 100 000.00 грн. з ПДВ</w:t>
      </w:r>
      <w:r w:rsidR="00B55CB0">
        <w:rPr>
          <w:rFonts w:ascii="Times New Roman" w:hAnsi="Times New Roman" w:cs="Times New Roman"/>
          <w:i/>
        </w:rPr>
        <w:t xml:space="preserve"> </w:t>
      </w:r>
      <w:r w:rsidR="00B55CB0" w:rsidRPr="00B55CB0">
        <w:rPr>
          <w:rFonts w:ascii="Times New Roman" w:hAnsi="Times New Roman" w:cs="Times New Roman"/>
          <w:b/>
          <w:i/>
        </w:rPr>
        <w:t>(п’ять мільйонів сто тисяч гривень 00 копійок).</w:t>
      </w:r>
    </w:p>
    <w:p w14:paraId="4594669C" w14:textId="6D00FB32" w:rsidR="00D66107" w:rsidRPr="00232AC8" w:rsidRDefault="00D66107" w:rsidP="00242F09">
      <w:pPr>
        <w:spacing w:after="0" w:line="240" w:lineRule="auto"/>
        <w:jc w:val="both"/>
        <w:rPr>
          <w:rFonts w:ascii="Times New Roman" w:eastAsia="Times New Roman" w:hAnsi="Times New Roman" w:cs="Times New Roman"/>
          <w:i/>
          <w:lang w:eastAsia="ru-RU"/>
        </w:rPr>
      </w:pPr>
      <w:r w:rsidRPr="00232AC8">
        <w:rPr>
          <w:rFonts w:ascii="Times New Roman" w:eastAsia="Times New Roman" w:hAnsi="Times New Roman" w:cs="Times New Roman"/>
          <w:i/>
          <w:lang w:eastAsia="ru-RU"/>
        </w:rPr>
        <w:t xml:space="preserve">Очікувана вартість предмета закупівлі розраховується Замовником з урахуванням орієнтовних потреб </w:t>
      </w:r>
      <w:r w:rsidR="00A045ED">
        <w:rPr>
          <w:rFonts w:ascii="Times New Roman" w:eastAsia="Times New Roman" w:hAnsi="Times New Roman" w:cs="Times New Roman"/>
          <w:i/>
          <w:lang w:eastAsia="ru-RU"/>
        </w:rPr>
        <w:t>та сформована на підставі аналізу сучасного ринку через мережу Інтернет</w:t>
      </w:r>
      <w:r w:rsidR="009F1173">
        <w:rPr>
          <w:rFonts w:ascii="Times New Roman" w:eastAsia="Times New Roman" w:hAnsi="Times New Roman" w:cs="Times New Roman"/>
          <w:i/>
          <w:lang w:eastAsia="ru-RU"/>
        </w:rPr>
        <w:t>,</w:t>
      </w:r>
      <w:r w:rsidR="00A045ED">
        <w:rPr>
          <w:rFonts w:ascii="Times New Roman" w:eastAsia="Times New Roman" w:hAnsi="Times New Roman" w:cs="Times New Roman"/>
          <w:i/>
          <w:lang w:eastAsia="ru-RU"/>
        </w:rPr>
        <w:t xml:space="preserve"> </w:t>
      </w:r>
      <w:r w:rsidR="00A77F74" w:rsidRPr="00A77F74">
        <w:rPr>
          <w:rFonts w:ascii="Times New Roman" w:eastAsia="Times New Roman" w:hAnsi="Times New Roman" w:cs="Times New Roman"/>
          <w:i/>
          <w:lang w:eastAsia="ru-RU"/>
        </w:rPr>
        <w:t xml:space="preserve">проведених попередніх ринкових консультацій </w:t>
      </w:r>
      <w:r w:rsidR="009F1173">
        <w:rPr>
          <w:rFonts w:ascii="Times New Roman" w:eastAsia="Times New Roman" w:hAnsi="Times New Roman" w:cs="Times New Roman"/>
          <w:i/>
          <w:lang w:eastAsia="ru-RU"/>
        </w:rPr>
        <w:t xml:space="preserve">та </w:t>
      </w:r>
      <w:r w:rsidR="00A77F74" w:rsidRPr="00A77F74">
        <w:rPr>
          <w:rFonts w:ascii="Times New Roman" w:eastAsia="Times New Roman" w:hAnsi="Times New Roman" w:cs="Times New Roman"/>
          <w:i/>
          <w:lang w:eastAsia="ru-RU"/>
        </w:rPr>
        <w:t>отрим</w:t>
      </w:r>
      <w:r w:rsidR="009F1173">
        <w:rPr>
          <w:rFonts w:ascii="Times New Roman" w:eastAsia="Times New Roman" w:hAnsi="Times New Roman" w:cs="Times New Roman"/>
          <w:i/>
          <w:lang w:eastAsia="ru-RU"/>
        </w:rPr>
        <w:t>аних</w:t>
      </w:r>
      <w:r w:rsidR="00A77F74" w:rsidRPr="00A77F74">
        <w:rPr>
          <w:rFonts w:ascii="Times New Roman" w:eastAsia="Times New Roman" w:hAnsi="Times New Roman" w:cs="Times New Roman"/>
          <w:i/>
          <w:lang w:eastAsia="ru-RU"/>
        </w:rPr>
        <w:t xml:space="preserve"> рекомендацій </w:t>
      </w:r>
      <w:r w:rsidR="009F1173">
        <w:rPr>
          <w:rFonts w:ascii="Times New Roman" w:eastAsia="Times New Roman" w:hAnsi="Times New Roman" w:cs="Times New Roman"/>
          <w:i/>
          <w:lang w:eastAsia="ru-RU"/>
        </w:rPr>
        <w:t>в межах  ч.4 ст. 4 ЗУ «Про публічні закупівлі».</w:t>
      </w:r>
    </w:p>
    <w:p w14:paraId="0092F311" w14:textId="7E4250AF" w:rsidR="008D0D6F" w:rsidRPr="00F4120C" w:rsidRDefault="003A759A" w:rsidP="00F4120C">
      <w:pPr>
        <w:pStyle w:val="a3"/>
        <w:numPr>
          <w:ilvl w:val="0"/>
          <w:numId w:val="3"/>
        </w:numPr>
        <w:spacing w:after="0" w:line="240" w:lineRule="auto"/>
        <w:ind w:left="284" w:hanging="284"/>
        <w:jc w:val="both"/>
        <w:textAlignment w:val="baseline"/>
        <w:rPr>
          <w:rFonts w:ascii="Times New Roman" w:eastAsia="Times New Roman" w:hAnsi="Times New Roman" w:cs="Times New Roman"/>
          <w:i/>
          <w:lang w:eastAsia="uk-UA"/>
        </w:rPr>
      </w:pPr>
      <w:r w:rsidRPr="00242F09">
        <w:rPr>
          <w:rFonts w:ascii="Times New Roman" w:eastAsia="Times New Roman" w:hAnsi="Times New Roman" w:cs="Times New Roman"/>
          <w:b/>
          <w:lang w:eastAsia="ru-RU"/>
        </w:rPr>
        <w:t>Розмір бюджетного призначення</w:t>
      </w:r>
      <w:r w:rsidR="00492E5C" w:rsidRPr="00242F09">
        <w:rPr>
          <w:rFonts w:ascii="Times New Roman" w:eastAsia="Times New Roman" w:hAnsi="Times New Roman" w:cs="Times New Roman"/>
          <w:b/>
          <w:lang w:eastAsia="ru-RU"/>
        </w:rPr>
        <w:t>:</w:t>
      </w:r>
      <w:r w:rsidR="00126C4E">
        <w:rPr>
          <w:rFonts w:ascii="Times New Roman" w:eastAsia="Times New Roman" w:hAnsi="Times New Roman" w:cs="Times New Roman"/>
          <w:lang w:eastAsia="ru-RU"/>
        </w:rPr>
        <w:t xml:space="preserve"> </w:t>
      </w:r>
    </w:p>
    <w:p w14:paraId="730D8C9A" w14:textId="75E780BA" w:rsidR="008D0D6F" w:rsidRPr="006B429D" w:rsidRDefault="008D0D6F" w:rsidP="00F4120C">
      <w:pPr>
        <w:spacing w:after="0" w:line="240" w:lineRule="auto"/>
        <w:jc w:val="both"/>
        <w:textAlignment w:val="baseline"/>
        <w:rPr>
          <w:rFonts w:ascii="Times New Roman" w:eastAsia="Times New Roman" w:hAnsi="Times New Roman" w:cs="Times New Roman"/>
          <w:i/>
          <w:lang w:eastAsia="ru-RU"/>
        </w:rPr>
      </w:pPr>
      <w:r w:rsidRPr="006B429D">
        <w:rPr>
          <w:rFonts w:ascii="Times New Roman" w:eastAsia="Times New Roman" w:hAnsi="Times New Roman" w:cs="Times New Roman"/>
          <w:i/>
          <w:lang w:eastAsia="uk-UA"/>
        </w:rPr>
        <w:t>87 382 500,00 грн.(вісімдесят сім мільйонів триста вісімдесят дві тисячі п’ятсот гривень, 00</w:t>
      </w:r>
      <w:r w:rsidR="00F4120C" w:rsidRPr="006B429D">
        <w:rPr>
          <w:rFonts w:ascii="Times New Roman" w:eastAsia="Times New Roman" w:hAnsi="Times New Roman" w:cs="Times New Roman"/>
          <w:i/>
          <w:lang w:eastAsia="uk-UA"/>
        </w:rPr>
        <w:t xml:space="preserve"> копійок</w:t>
      </w:r>
      <w:r w:rsidRPr="006B429D">
        <w:rPr>
          <w:rFonts w:ascii="Times New Roman" w:eastAsia="Times New Roman" w:hAnsi="Times New Roman" w:cs="Times New Roman"/>
          <w:i/>
          <w:lang w:eastAsia="uk-UA"/>
        </w:rPr>
        <w:t>)</w:t>
      </w:r>
      <w:r w:rsidR="00EE7ECB" w:rsidRPr="006B429D">
        <w:rPr>
          <w:rFonts w:ascii="Times New Roman" w:eastAsia="Times New Roman" w:hAnsi="Times New Roman" w:cs="Times New Roman"/>
          <w:i/>
          <w:lang w:eastAsia="uk-UA"/>
        </w:rPr>
        <w:t xml:space="preserve"> згідно з </w:t>
      </w:r>
      <w:r w:rsidR="00EE7ECB" w:rsidRPr="006B429D">
        <w:rPr>
          <w:rFonts w:ascii="Times New Roman" w:eastAsia="Times New Roman" w:hAnsi="Times New Roman" w:cs="Times New Roman"/>
          <w:i/>
          <w:lang w:eastAsia="ru-RU"/>
        </w:rPr>
        <w:t>Ухвалою Львівської міської ради від 20.12.2021р. № 1794 «</w:t>
      </w:r>
      <w:r w:rsidR="00EE7ECB" w:rsidRPr="006B429D">
        <w:rPr>
          <w:rFonts w:ascii="Times New Roman" w:hAnsi="Times New Roman" w:cs="Times New Roman"/>
          <w:bCs/>
          <w:i/>
          <w:shd w:val="clear" w:color="auto" w:fill="FFFFFF"/>
        </w:rPr>
        <w:t>Про бюджет Львівської міської територіальної громади на 2022 рік</w:t>
      </w:r>
      <w:r w:rsidR="00EE7ECB" w:rsidRPr="006B429D">
        <w:rPr>
          <w:rFonts w:ascii="Times New Roman" w:eastAsia="Times New Roman" w:hAnsi="Times New Roman" w:cs="Times New Roman"/>
          <w:i/>
          <w:lang w:eastAsia="ru-RU"/>
        </w:rPr>
        <w:t>».</w:t>
      </w:r>
    </w:p>
    <w:p w14:paraId="0BB39D74" w14:textId="6EDE92F9" w:rsidR="00242EBF" w:rsidRPr="00F4120C" w:rsidRDefault="00242EBF" w:rsidP="00F4120C">
      <w:pPr>
        <w:spacing w:after="0" w:line="240" w:lineRule="auto"/>
        <w:jc w:val="both"/>
        <w:textAlignment w:val="baseline"/>
        <w:rPr>
          <w:rFonts w:ascii="Times New Roman" w:eastAsia="Times New Roman" w:hAnsi="Times New Roman" w:cs="Times New Roman"/>
          <w:i/>
          <w:lang w:eastAsia="uk-UA"/>
        </w:rPr>
      </w:pPr>
      <w:r w:rsidRPr="006B429D">
        <w:rPr>
          <w:rFonts w:ascii="Times New Roman" w:eastAsia="Times New Roman" w:hAnsi="Times New Roman" w:cs="Times New Roman"/>
          <w:i/>
          <w:lang w:eastAsia="ru-RU"/>
        </w:rPr>
        <w:t xml:space="preserve">Розмір бюджетного призначення визначений на підставі попередніх розрахунків до кошторису Управління </w:t>
      </w:r>
      <w:r w:rsidR="00F4120C" w:rsidRPr="006B429D">
        <w:rPr>
          <w:rFonts w:ascii="Times New Roman" w:eastAsia="Times New Roman" w:hAnsi="Times New Roman" w:cs="Times New Roman"/>
          <w:i/>
          <w:lang w:eastAsia="ru-RU"/>
        </w:rPr>
        <w:t xml:space="preserve">екології та природних ресурсів </w:t>
      </w:r>
      <w:r w:rsidRPr="006B429D">
        <w:rPr>
          <w:rFonts w:ascii="Times New Roman" w:eastAsia="Times New Roman" w:hAnsi="Times New Roman" w:cs="Times New Roman"/>
          <w:i/>
          <w:lang w:eastAsia="ru-RU"/>
        </w:rPr>
        <w:t>департаменту містобудування Львівської міської ради 2022 рік, у тому числі із врахуванням 20% від суми договору за 2021 рік.</w:t>
      </w:r>
    </w:p>
    <w:p w14:paraId="2D64AD59" w14:textId="1A23C29A" w:rsidR="00E5064C" w:rsidRPr="00492E5C" w:rsidRDefault="00502670" w:rsidP="00242F09">
      <w:pPr>
        <w:pStyle w:val="a3"/>
        <w:numPr>
          <w:ilvl w:val="0"/>
          <w:numId w:val="3"/>
        </w:numPr>
        <w:tabs>
          <w:tab w:val="left" w:pos="284"/>
          <w:tab w:val="left" w:pos="851"/>
        </w:tabs>
        <w:spacing w:after="0" w:line="240" w:lineRule="auto"/>
        <w:ind w:left="0" w:firstLine="0"/>
        <w:jc w:val="both"/>
        <w:rPr>
          <w:rFonts w:ascii="Times New Roman" w:eastAsia="Times New Roman" w:hAnsi="Times New Roman" w:cs="Times New Roman"/>
          <w:lang w:eastAsia="ru-RU"/>
        </w:rPr>
      </w:pPr>
      <w:r w:rsidRPr="00492E5C">
        <w:rPr>
          <w:rFonts w:ascii="Times New Roman" w:eastAsia="Times New Roman" w:hAnsi="Times New Roman" w:cs="Times New Roman"/>
          <w:b/>
          <w:lang w:eastAsia="ru-RU"/>
        </w:rPr>
        <w:t>Обґрунтування технічних та якісних характеристик предмета закупівлі:</w:t>
      </w:r>
      <w:r w:rsidRPr="00492E5C">
        <w:rPr>
          <w:rFonts w:ascii="Times New Roman" w:hAnsi="Times New Roman" w:cs="Times New Roman"/>
        </w:rPr>
        <w:t xml:space="preserve"> </w:t>
      </w:r>
    </w:p>
    <w:p w14:paraId="0A5AF744" w14:textId="600CBC82" w:rsidR="00E5064C" w:rsidRPr="00492E5C" w:rsidRDefault="00E5064C" w:rsidP="00242F09">
      <w:pPr>
        <w:pStyle w:val="a3"/>
        <w:tabs>
          <w:tab w:val="left" w:pos="284"/>
          <w:tab w:val="left" w:pos="851"/>
        </w:tabs>
        <w:spacing w:after="0" w:line="240" w:lineRule="auto"/>
        <w:ind w:left="0"/>
        <w:jc w:val="both"/>
        <w:rPr>
          <w:rFonts w:ascii="Times New Roman" w:eastAsia="Times New Roman" w:hAnsi="Times New Roman" w:cs="Times New Roman"/>
          <w:i/>
          <w:lang w:eastAsia="ru-RU"/>
        </w:rPr>
      </w:pPr>
      <w:r w:rsidRPr="00F4120C">
        <w:rPr>
          <w:rFonts w:ascii="Times New Roman" w:eastAsia="Times New Roman" w:hAnsi="Times New Roman" w:cs="Times New Roman"/>
          <w:i/>
          <w:lang w:eastAsia="ru-RU"/>
        </w:rPr>
        <w:t>Термін</w:t>
      </w:r>
      <w:r w:rsidR="00F4120C" w:rsidRPr="00F4120C">
        <w:rPr>
          <w:rFonts w:ascii="Times New Roman" w:eastAsia="Times New Roman" w:hAnsi="Times New Roman" w:cs="Times New Roman"/>
          <w:i/>
          <w:lang w:eastAsia="ru-RU"/>
        </w:rPr>
        <w:t xml:space="preserve"> надання послуг</w:t>
      </w:r>
      <w:r w:rsidR="00DD3265" w:rsidRPr="00F4120C">
        <w:rPr>
          <w:rFonts w:ascii="Times New Roman" w:eastAsia="Times New Roman" w:hAnsi="Times New Roman" w:cs="Times New Roman"/>
          <w:i/>
          <w:lang w:eastAsia="ru-RU"/>
        </w:rPr>
        <w:t>:</w:t>
      </w:r>
      <w:r w:rsidRPr="00F4120C">
        <w:rPr>
          <w:rFonts w:ascii="Times New Roman" w:eastAsia="Times New Roman" w:hAnsi="Times New Roman" w:cs="Times New Roman"/>
          <w:i/>
          <w:lang w:eastAsia="ru-RU"/>
        </w:rPr>
        <w:t xml:space="preserve"> з </w:t>
      </w:r>
      <w:r w:rsidRPr="00492E5C">
        <w:rPr>
          <w:rFonts w:ascii="Times New Roman" w:eastAsia="Times New Roman" w:hAnsi="Times New Roman" w:cs="Times New Roman"/>
          <w:i/>
          <w:lang w:eastAsia="ru-RU"/>
        </w:rPr>
        <w:t>моменту підписання договор</w:t>
      </w:r>
      <w:r w:rsidR="00D66107">
        <w:rPr>
          <w:rFonts w:ascii="Times New Roman" w:eastAsia="Times New Roman" w:hAnsi="Times New Roman" w:cs="Times New Roman"/>
          <w:i/>
          <w:lang w:eastAsia="ru-RU"/>
        </w:rPr>
        <w:t>у</w:t>
      </w:r>
      <w:r w:rsidRPr="00492E5C">
        <w:rPr>
          <w:rFonts w:ascii="Times New Roman" w:eastAsia="Times New Roman" w:hAnsi="Times New Roman" w:cs="Times New Roman"/>
          <w:i/>
          <w:lang w:eastAsia="ru-RU"/>
        </w:rPr>
        <w:t xml:space="preserve"> до </w:t>
      </w:r>
      <w:r w:rsidR="006775E7" w:rsidRPr="00957654">
        <w:rPr>
          <w:rFonts w:ascii="Times New Roman" w:eastAsia="Times New Roman" w:hAnsi="Times New Roman" w:cs="Times New Roman"/>
          <w:i/>
          <w:lang w:eastAsia="ru-RU"/>
        </w:rPr>
        <w:t>31.12</w:t>
      </w:r>
      <w:r w:rsidRPr="00957654">
        <w:rPr>
          <w:rFonts w:ascii="Times New Roman" w:eastAsia="Times New Roman" w:hAnsi="Times New Roman" w:cs="Times New Roman"/>
          <w:i/>
          <w:lang w:eastAsia="ru-RU"/>
        </w:rPr>
        <w:t>.202</w:t>
      </w:r>
      <w:r w:rsidR="00435DA1">
        <w:rPr>
          <w:rFonts w:ascii="Times New Roman" w:eastAsia="Times New Roman" w:hAnsi="Times New Roman" w:cs="Times New Roman"/>
          <w:i/>
          <w:lang w:eastAsia="ru-RU"/>
        </w:rPr>
        <w:t>2</w:t>
      </w:r>
      <w:r w:rsidRPr="00957654">
        <w:rPr>
          <w:rFonts w:ascii="Times New Roman" w:eastAsia="Times New Roman" w:hAnsi="Times New Roman" w:cs="Times New Roman"/>
          <w:i/>
          <w:lang w:eastAsia="ru-RU"/>
        </w:rPr>
        <w:t xml:space="preserve"> року.</w:t>
      </w:r>
      <w:r w:rsidR="00492E5C" w:rsidRPr="00492E5C">
        <w:rPr>
          <w:rFonts w:ascii="Times New Roman" w:eastAsia="Times New Roman" w:hAnsi="Times New Roman" w:cs="Times New Roman"/>
          <w:i/>
          <w:lang w:eastAsia="ru-RU"/>
        </w:rPr>
        <w:t xml:space="preserve"> </w:t>
      </w:r>
    </w:p>
    <w:p w14:paraId="0D3AF6F0" w14:textId="58B349C7" w:rsidR="006841AD" w:rsidRDefault="00E5064C" w:rsidP="00435DA1">
      <w:pPr>
        <w:pStyle w:val="a3"/>
        <w:tabs>
          <w:tab w:val="left" w:pos="284"/>
          <w:tab w:val="left" w:pos="851"/>
        </w:tabs>
        <w:spacing w:after="0" w:line="240" w:lineRule="auto"/>
        <w:ind w:left="0"/>
        <w:jc w:val="both"/>
        <w:rPr>
          <w:rFonts w:ascii="Times New Roman" w:eastAsia="Times New Roman" w:hAnsi="Times New Roman" w:cs="Times New Roman"/>
          <w:i/>
          <w:lang w:eastAsia="ru-RU"/>
        </w:rPr>
      </w:pPr>
      <w:r w:rsidRPr="00F4120C">
        <w:rPr>
          <w:rFonts w:ascii="Times New Roman" w:eastAsia="Times New Roman" w:hAnsi="Times New Roman" w:cs="Times New Roman"/>
          <w:i/>
          <w:lang w:eastAsia="ru-RU"/>
        </w:rPr>
        <w:t>Т</w:t>
      </w:r>
      <w:r w:rsidR="00502670" w:rsidRPr="00F4120C">
        <w:rPr>
          <w:rFonts w:ascii="Times New Roman" w:eastAsia="Times New Roman" w:hAnsi="Times New Roman" w:cs="Times New Roman"/>
          <w:i/>
          <w:lang w:eastAsia="ru-RU"/>
        </w:rPr>
        <w:t>ехнічні та якісні характеристики предмета закупівлі</w:t>
      </w:r>
      <w:r w:rsidR="003D7B2F" w:rsidRPr="00F4120C">
        <w:rPr>
          <w:rFonts w:ascii="Times New Roman" w:eastAsia="Times New Roman" w:hAnsi="Times New Roman" w:cs="Times New Roman"/>
          <w:i/>
          <w:lang w:eastAsia="ru-RU"/>
        </w:rPr>
        <w:t xml:space="preserve"> </w:t>
      </w:r>
      <w:r w:rsidR="00B96429" w:rsidRPr="00F4120C">
        <w:rPr>
          <w:rFonts w:ascii="Times New Roman" w:eastAsia="Times New Roman" w:hAnsi="Times New Roman" w:cs="Times New Roman"/>
          <w:i/>
          <w:lang w:eastAsia="ru-RU"/>
        </w:rPr>
        <w:t>обґрунтовані</w:t>
      </w:r>
      <w:r w:rsidR="003D7B2F" w:rsidRPr="00F4120C">
        <w:rPr>
          <w:rFonts w:ascii="Times New Roman" w:eastAsia="Times New Roman" w:hAnsi="Times New Roman" w:cs="Times New Roman"/>
          <w:i/>
          <w:lang w:eastAsia="ru-RU"/>
        </w:rPr>
        <w:t xml:space="preserve"> потребами послуг по конкретному парку та </w:t>
      </w:r>
      <w:r w:rsidR="00492E5C" w:rsidRPr="00F4120C">
        <w:rPr>
          <w:rFonts w:ascii="Times New Roman" w:eastAsia="Times New Roman" w:hAnsi="Times New Roman" w:cs="Times New Roman"/>
          <w:i/>
          <w:lang w:eastAsia="ru-RU"/>
        </w:rPr>
        <w:t xml:space="preserve"> містяться у Додатку №3</w:t>
      </w:r>
      <w:r w:rsidR="002E6294" w:rsidRPr="00F4120C">
        <w:rPr>
          <w:rFonts w:ascii="Times New Roman" w:eastAsia="Times New Roman" w:hAnsi="Times New Roman" w:cs="Times New Roman"/>
          <w:i/>
          <w:lang w:eastAsia="ru-RU"/>
        </w:rPr>
        <w:t xml:space="preserve"> </w:t>
      </w:r>
      <w:r w:rsidR="00492E5C" w:rsidRPr="00F4120C">
        <w:rPr>
          <w:rFonts w:ascii="Times New Roman" w:eastAsia="Times New Roman" w:hAnsi="Times New Roman" w:cs="Times New Roman"/>
          <w:i/>
          <w:lang w:eastAsia="ru-RU"/>
        </w:rPr>
        <w:t xml:space="preserve">до </w:t>
      </w:r>
      <w:r w:rsidR="00D66107" w:rsidRPr="00F4120C">
        <w:rPr>
          <w:rFonts w:ascii="Times New Roman" w:eastAsia="Times New Roman" w:hAnsi="Times New Roman" w:cs="Times New Roman"/>
          <w:i/>
          <w:lang w:eastAsia="ru-RU"/>
        </w:rPr>
        <w:t>т</w:t>
      </w:r>
      <w:r w:rsidR="00492E5C" w:rsidRPr="00F4120C">
        <w:rPr>
          <w:rFonts w:ascii="Times New Roman" w:eastAsia="Times New Roman" w:hAnsi="Times New Roman" w:cs="Times New Roman"/>
          <w:i/>
          <w:lang w:eastAsia="ru-RU"/>
        </w:rPr>
        <w:t>ендерної документації</w:t>
      </w:r>
      <w:r w:rsidR="00435DA1" w:rsidRPr="00F4120C">
        <w:rPr>
          <w:rFonts w:ascii="Times New Roman" w:eastAsia="Times New Roman" w:hAnsi="Times New Roman" w:cs="Times New Roman"/>
          <w:i/>
          <w:lang w:eastAsia="ru-RU"/>
        </w:rPr>
        <w:t xml:space="preserve"> </w:t>
      </w:r>
      <w:r w:rsidR="00850067" w:rsidRPr="00F4120C">
        <w:rPr>
          <w:rFonts w:ascii="Times New Roman" w:eastAsia="Times New Roman" w:hAnsi="Times New Roman" w:cs="Times New Roman"/>
          <w:i/>
          <w:lang w:eastAsia="ru-RU"/>
        </w:rPr>
        <w:t xml:space="preserve">по кожному </w:t>
      </w:r>
      <w:proofErr w:type="spellStart"/>
      <w:r w:rsidR="00850067" w:rsidRPr="00F4120C">
        <w:rPr>
          <w:rFonts w:ascii="Times New Roman" w:eastAsia="Times New Roman" w:hAnsi="Times New Roman" w:cs="Times New Roman"/>
          <w:i/>
          <w:lang w:eastAsia="ru-RU"/>
        </w:rPr>
        <w:t>ЛОТу</w:t>
      </w:r>
      <w:proofErr w:type="spellEnd"/>
      <w:r w:rsidR="00850067" w:rsidRPr="00F4120C">
        <w:rPr>
          <w:rFonts w:ascii="Times New Roman" w:eastAsia="Times New Roman" w:hAnsi="Times New Roman" w:cs="Times New Roman"/>
          <w:i/>
          <w:lang w:eastAsia="ru-RU"/>
        </w:rPr>
        <w:t xml:space="preserve"> окремо</w:t>
      </w:r>
      <w:r w:rsidR="008D0D6F">
        <w:rPr>
          <w:rFonts w:ascii="Times New Roman" w:eastAsia="Times New Roman" w:hAnsi="Times New Roman" w:cs="Times New Roman"/>
          <w:i/>
          <w:lang w:eastAsia="ru-RU"/>
        </w:rPr>
        <w:t xml:space="preserve"> та визначені відповідно до Наказу державного комітету України з питань житлово-комунального господарства №27 від 05.02.2004р. «Про затвердження збірника «</w:t>
      </w:r>
      <w:r w:rsidR="00F4120C">
        <w:rPr>
          <w:rFonts w:ascii="Times New Roman" w:eastAsia="Times New Roman" w:hAnsi="Times New Roman" w:cs="Times New Roman"/>
          <w:i/>
          <w:lang w:eastAsia="ru-RU"/>
        </w:rPr>
        <w:t>Норма часу (виробітку)</w:t>
      </w:r>
      <w:r w:rsidR="008D0D6F">
        <w:rPr>
          <w:rFonts w:ascii="Times New Roman" w:eastAsia="Times New Roman" w:hAnsi="Times New Roman" w:cs="Times New Roman"/>
          <w:i/>
          <w:lang w:eastAsia="ru-RU"/>
        </w:rPr>
        <w:t xml:space="preserve"> на </w:t>
      </w:r>
      <w:r w:rsidR="00EE7ECB">
        <w:rPr>
          <w:rFonts w:ascii="Times New Roman" w:eastAsia="Times New Roman" w:hAnsi="Times New Roman" w:cs="Times New Roman"/>
          <w:i/>
          <w:lang w:eastAsia="ru-RU"/>
        </w:rPr>
        <w:t xml:space="preserve">роботи з озеленення» (ГКН 02.08.018-2004) та з урахуванням вимог нормативних документів у сфері охорони навколишнього природного середовища. </w:t>
      </w:r>
    </w:p>
    <w:p w14:paraId="0B873F45" w14:textId="77777777" w:rsidR="00435DA1" w:rsidRPr="00435DA1" w:rsidRDefault="00435DA1" w:rsidP="00435DA1">
      <w:pPr>
        <w:pStyle w:val="a3"/>
        <w:tabs>
          <w:tab w:val="left" w:pos="284"/>
          <w:tab w:val="left" w:pos="851"/>
        </w:tabs>
        <w:spacing w:after="0" w:line="240" w:lineRule="auto"/>
        <w:ind w:left="0"/>
        <w:jc w:val="both"/>
        <w:rPr>
          <w:rFonts w:ascii="Times New Roman" w:eastAsia="Times New Roman" w:hAnsi="Times New Roman" w:cs="Times New Roman"/>
          <w:i/>
          <w:lang w:eastAsia="ru-RU"/>
        </w:rPr>
      </w:pPr>
    </w:p>
    <w:p w14:paraId="357F2AFE" w14:textId="77777777" w:rsidR="00B55CB0" w:rsidRDefault="00B55CB0" w:rsidP="00A25DF2">
      <w:pPr>
        <w:spacing w:after="0" w:line="240" w:lineRule="auto"/>
        <w:rPr>
          <w:rFonts w:ascii="Times New Roman" w:hAnsi="Times New Roman" w:cs="Times New Roman"/>
        </w:rPr>
      </w:pPr>
    </w:p>
    <w:p w14:paraId="44AD4021" w14:textId="77777777" w:rsidR="00B55CB0" w:rsidRDefault="00B55CB0" w:rsidP="00A25DF2">
      <w:pPr>
        <w:spacing w:after="0" w:line="240" w:lineRule="auto"/>
        <w:rPr>
          <w:rFonts w:ascii="Times New Roman" w:hAnsi="Times New Roman" w:cs="Times New Roman"/>
        </w:rPr>
      </w:pPr>
    </w:p>
    <w:p w14:paraId="42F098B5" w14:textId="6AA12FA2" w:rsidR="00A25DF2" w:rsidRPr="00A25DF2" w:rsidRDefault="00061475" w:rsidP="00A25DF2">
      <w:pPr>
        <w:spacing w:after="0" w:line="240" w:lineRule="auto"/>
        <w:rPr>
          <w:rFonts w:ascii="Times New Roman" w:hAnsi="Times New Roman" w:cs="Times New Roman"/>
        </w:rPr>
      </w:pPr>
      <w:r w:rsidRPr="00492E5C">
        <w:rPr>
          <w:rFonts w:ascii="Times New Roman" w:hAnsi="Times New Roman" w:cs="Times New Roman"/>
        </w:rPr>
        <w:t xml:space="preserve">Затверджено </w:t>
      </w:r>
      <w:r w:rsidR="00A25DF2" w:rsidRPr="00A25DF2">
        <w:rPr>
          <w:rFonts w:ascii="Times New Roman" w:hAnsi="Times New Roman" w:cs="Times New Roman"/>
        </w:rPr>
        <w:t>протоколом щодо прийняття рішення УО</w:t>
      </w:r>
    </w:p>
    <w:p w14:paraId="0CDF36E0" w14:textId="18C72387" w:rsidR="00232AC8" w:rsidRDefault="00A25DF2" w:rsidP="00A25DF2">
      <w:pPr>
        <w:spacing w:after="0" w:line="240" w:lineRule="auto"/>
        <w:rPr>
          <w:rFonts w:ascii="Times New Roman" w:hAnsi="Times New Roman" w:cs="Times New Roman"/>
        </w:rPr>
      </w:pPr>
      <w:r w:rsidRPr="00A25DF2">
        <w:rPr>
          <w:rFonts w:ascii="Times New Roman" w:hAnsi="Times New Roman" w:cs="Times New Roman"/>
        </w:rPr>
        <w:t xml:space="preserve"> </w:t>
      </w:r>
      <w:r w:rsidRPr="00957654">
        <w:rPr>
          <w:rFonts w:ascii="Times New Roman" w:hAnsi="Times New Roman" w:cs="Times New Roman"/>
        </w:rPr>
        <w:t xml:space="preserve">№ </w:t>
      </w:r>
      <w:r w:rsidR="00BD5E51">
        <w:rPr>
          <w:rFonts w:ascii="Times New Roman" w:hAnsi="Times New Roman" w:cs="Times New Roman"/>
        </w:rPr>
        <w:t xml:space="preserve">31 </w:t>
      </w:r>
      <w:bookmarkStart w:id="1" w:name="_GoBack"/>
      <w:bookmarkEnd w:id="1"/>
      <w:r w:rsidRPr="00957654">
        <w:rPr>
          <w:rFonts w:ascii="Times New Roman" w:hAnsi="Times New Roman" w:cs="Times New Roman"/>
        </w:rPr>
        <w:t xml:space="preserve">від  </w:t>
      </w:r>
      <w:r w:rsidR="006B429D">
        <w:rPr>
          <w:rFonts w:ascii="Times New Roman" w:hAnsi="Times New Roman" w:cs="Times New Roman"/>
        </w:rPr>
        <w:t>22</w:t>
      </w:r>
      <w:r w:rsidR="00CB15BF">
        <w:rPr>
          <w:rFonts w:ascii="Times New Roman" w:hAnsi="Times New Roman" w:cs="Times New Roman"/>
        </w:rPr>
        <w:t>.08</w:t>
      </w:r>
      <w:r w:rsidR="00435DA1">
        <w:rPr>
          <w:rFonts w:ascii="Times New Roman" w:hAnsi="Times New Roman" w:cs="Times New Roman"/>
        </w:rPr>
        <w:t>.2022</w:t>
      </w:r>
    </w:p>
    <w:p w14:paraId="7EE983F2" w14:textId="77777777" w:rsidR="00A25DF2" w:rsidRDefault="00A25DF2" w:rsidP="005702E0">
      <w:pPr>
        <w:spacing w:after="0" w:line="240" w:lineRule="auto"/>
        <w:rPr>
          <w:rFonts w:ascii="Times New Roman" w:hAnsi="Times New Roman" w:cs="Times New Roman"/>
        </w:rPr>
      </w:pPr>
    </w:p>
    <w:p w14:paraId="5C6DFAD0" w14:textId="77777777" w:rsidR="00EB7618" w:rsidRDefault="00EB7618" w:rsidP="005702E0">
      <w:pPr>
        <w:spacing w:after="0" w:line="240" w:lineRule="auto"/>
        <w:rPr>
          <w:rFonts w:ascii="Times New Roman" w:hAnsi="Times New Roman" w:cs="Times New Roman"/>
          <w:b/>
        </w:rPr>
      </w:pPr>
    </w:p>
    <w:p w14:paraId="023BD203" w14:textId="77777777" w:rsidR="00EB7618" w:rsidRDefault="00EB7618" w:rsidP="005702E0">
      <w:pPr>
        <w:spacing w:after="0" w:line="240" w:lineRule="auto"/>
        <w:rPr>
          <w:rFonts w:ascii="Times New Roman" w:hAnsi="Times New Roman" w:cs="Times New Roman"/>
          <w:b/>
        </w:rPr>
      </w:pPr>
    </w:p>
    <w:p w14:paraId="4BF46567" w14:textId="77777777" w:rsidR="00EB7618" w:rsidRDefault="00EB7618" w:rsidP="005702E0">
      <w:pPr>
        <w:spacing w:after="0" w:line="240" w:lineRule="auto"/>
        <w:rPr>
          <w:rFonts w:ascii="Times New Roman" w:hAnsi="Times New Roman" w:cs="Times New Roman"/>
          <w:b/>
        </w:rPr>
      </w:pPr>
    </w:p>
    <w:p w14:paraId="3BB31AFE" w14:textId="77777777" w:rsidR="0093636B" w:rsidRPr="00EB7618" w:rsidRDefault="0093636B" w:rsidP="005702E0">
      <w:pPr>
        <w:spacing w:after="0" w:line="240" w:lineRule="auto"/>
        <w:rPr>
          <w:rFonts w:ascii="Times New Roman" w:hAnsi="Times New Roman" w:cs="Times New Roman"/>
          <w:b/>
        </w:rPr>
      </w:pPr>
    </w:p>
    <w:p w14:paraId="6BF9D433" w14:textId="34434105" w:rsidR="00CB15BF" w:rsidRPr="00CB15BF" w:rsidRDefault="00CB15BF" w:rsidP="00CB15BF">
      <w:pPr>
        <w:spacing w:after="0" w:line="240" w:lineRule="auto"/>
        <w:rPr>
          <w:rFonts w:ascii="Times New Roman" w:hAnsi="Times New Roman" w:cs="Times New Roman"/>
          <w:b/>
        </w:rPr>
      </w:pPr>
      <w:r w:rsidRPr="00CB15BF">
        <w:rPr>
          <w:rFonts w:ascii="Times New Roman" w:hAnsi="Times New Roman" w:cs="Times New Roman"/>
          <w:b/>
        </w:rPr>
        <w:t xml:space="preserve">Уповноважена особа                                                           </w:t>
      </w:r>
      <w:r>
        <w:rPr>
          <w:rFonts w:ascii="Times New Roman" w:hAnsi="Times New Roman" w:cs="Times New Roman"/>
          <w:b/>
        </w:rPr>
        <w:t xml:space="preserve">                                         </w:t>
      </w:r>
      <w:r w:rsidRPr="00CB15BF">
        <w:rPr>
          <w:rFonts w:ascii="Times New Roman" w:hAnsi="Times New Roman" w:cs="Times New Roman"/>
          <w:b/>
        </w:rPr>
        <w:t xml:space="preserve"> Н</w:t>
      </w:r>
      <w:r w:rsidR="00B55CB0" w:rsidRPr="00CB15BF">
        <w:rPr>
          <w:rFonts w:ascii="Times New Roman" w:hAnsi="Times New Roman" w:cs="Times New Roman"/>
          <w:b/>
        </w:rPr>
        <w:t>аталія ГОНЧАРОВА</w:t>
      </w:r>
    </w:p>
    <w:p w14:paraId="611F482E" w14:textId="77777777" w:rsidR="0093636B" w:rsidRDefault="0093636B" w:rsidP="005702E0">
      <w:pPr>
        <w:spacing w:after="0" w:line="240" w:lineRule="auto"/>
        <w:rPr>
          <w:rFonts w:ascii="Times New Roman" w:hAnsi="Times New Roman" w:cs="Times New Roman"/>
        </w:rPr>
      </w:pPr>
    </w:p>
    <w:p w14:paraId="0820F89D" w14:textId="77777777" w:rsidR="0093636B" w:rsidRDefault="0093636B" w:rsidP="005702E0">
      <w:pPr>
        <w:spacing w:after="0" w:line="240" w:lineRule="auto"/>
        <w:rPr>
          <w:rFonts w:ascii="Times New Roman" w:hAnsi="Times New Roman" w:cs="Times New Roman"/>
        </w:rPr>
      </w:pPr>
    </w:p>
    <w:p w14:paraId="73EE41B9" w14:textId="77777777" w:rsidR="0093636B" w:rsidRDefault="0093636B" w:rsidP="005702E0">
      <w:pPr>
        <w:spacing w:after="0" w:line="240" w:lineRule="auto"/>
        <w:rPr>
          <w:rFonts w:ascii="Times New Roman" w:hAnsi="Times New Roman" w:cs="Times New Roman"/>
        </w:rPr>
      </w:pPr>
    </w:p>
    <w:p w14:paraId="165C5A3C" w14:textId="77777777" w:rsidR="0093636B" w:rsidRDefault="0093636B" w:rsidP="005702E0">
      <w:pPr>
        <w:spacing w:after="0" w:line="240" w:lineRule="auto"/>
        <w:rPr>
          <w:rFonts w:ascii="Times New Roman" w:hAnsi="Times New Roman" w:cs="Times New Roman"/>
        </w:rPr>
      </w:pPr>
    </w:p>
    <w:sectPr w:rsidR="0093636B" w:rsidSect="00232AC8">
      <w:pgSz w:w="11906" w:h="16838"/>
      <w:pgMar w:top="426" w:right="566"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E6648"/>
    <w:multiLevelType w:val="hybridMultilevel"/>
    <w:tmpl w:val="6004F598"/>
    <w:lvl w:ilvl="0" w:tplc="B544727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FA55692"/>
    <w:multiLevelType w:val="multilevel"/>
    <w:tmpl w:val="C3E0E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656A8A"/>
    <w:multiLevelType w:val="multilevel"/>
    <w:tmpl w:val="D9180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A12E2A"/>
    <w:multiLevelType w:val="multilevel"/>
    <w:tmpl w:val="8DF6B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8130CF"/>
    <w:multiLevelType w:val="multilevel"/>
    <w:tmpl w:val="72CA4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5E3292"/>
    <w:multiLevelType w:val="hybridMultilevel"/>
    <w:tmpl w:val="B5FAC6FA"/>
    <w:lvl w:ilvl="0" w:tplc="139C9CA2">
      <w:start w:val="1"/>
      <w:numFmt w:val="decimal"/>
      <w:lvlText w:val="%1."/>
      <w:lvlJc w:val="left"/>
      <w:pPr>
        <w:ind w:left="720" w:hanging="360"/>
      </w:pPr>
      <w:rPr>
        <w:rFonts w:ascii="Times New Roman" w:eastAsia="Times New Roman" w:hAnsi="Times New Roman" w:cs="Times New Roman" w:hint="default"/>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9FA68A2"/>
    <w:multiLevelType w:val="hybridMultilevel"/>
    <w:tmpl w:val="0C0EE7AE"/>
    <w:lvl w:ilvl="0" w:tplc="B0F2B128">
      <w:start w:val="1"/>
      <w:numFmt w:val="decimal"/>
      <w:lvlText w:val="%1."/>
      <w:lvlJc w:val="left"/>
      <w:pPr>
        <w:ind w:left="786" w:hanging="360"/>
      </w:pPr>
      <w:rPr>
        <w:rFonts w:ascii="Times New Roman" w:hAnsi="Times New Roman" w:cs="Times New Roman" w:hint="default"/>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7" w15:restartNumberingAfterBreak="0">
    <w:nsid w:val="3BEE5601"/>
    <w:multiLevelType w:val="hybridMultilevel"/>
    <w:tmpl w:val="31223558"/>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3C123F4D"/>
    <w:multiLevelType w:val="multilevel"/>
    <w:tmpl w:val="5984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C71D14"/>
    <w:multiLevelType w:val="multilevel"/>
    <w:tmpl w:val="69B47F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580B74"/>
    <w:multiLevelType w:val="multilevel"/>
    <w:tmpl w:val="26F286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822F41"/>
    <w:multiLevelType w:val="hybridMultilevel"/>
    <w:tmpl w:val="B4B65154"/>
    <w:lvl w:ilvl="0" w:tplc="C60A06C2">
      <w:start w:val="1"/>
      <w:numFmt w:val="decimal"/>
      <w:lvlText w:val="%1."/>
      <w:lvlJc w:val="left"/>
      <w:pPr>
        <w:ind w:left="720" w:hanging="360"/>
      </w:pPr>
      <w:rPr>
        <w:rFonts w:eastAsia="Times New Roman"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3572239"/>
    <w:multiLevelType w:val="multilevel"/>
    <w:tmpl w:val="2E0C0F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577556"/>
    <w:multiLevelType w:val="hybridMultilevel"/>
    <w:tmpl w:val="33861322"/>
    <w:lvl w:ilvl="0" w:tplc="CD0A9C7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7E500440"/>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num w:numId="1">
    <w:abstractNumId w:val="5"/>
  </w:num>
  <w:num w:numId="2">
    <w:abstractNumId w:val="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6"/>
  </w:num>
  <w:num w:numId="6">
    <w:abstractNumId w:val="14"/>
  </w:num>
  <w:num w:numId="7">
    <w:abstractNumId w:val="13"/>
  </w:num>
  <w:num w:numId="8">
    <w:abstractNumId w:val="7"/>
  </w:num>
  <w:num w:numId="9">
    <w:abstractNumId w:val="2"/>
  </w:num>
  <w:num w:numId="10">
    <w:abstractNumId w:val="4"/>
  </w:num>
  <w:num w:numId="11">
    <w:abstractNumId w:val="9"/>
  </w:num>
  <w:num w:numId="12">
    <w:abstractNumId w:val="3"/>
  </w:num>
  <w:num w:numId="13">
    <w:abstractNumId w:val="10"/>
  </w:num>
  <w:num w:numId="14">
    <w:abstractNumId w:val="1"/>
  </w:num>
  <w:num w:numId="15">
    <w:abstractNumId w:val="1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0F1"/>
    <w:rsid w:val="00061475"/>
    <w:rsid w:val="00084CF3"/>
    <w:rsid w:val="00091841"/>
    <w:rsid w:val="00094FB6"/>
    <w:rsid w:val="000B3889"/>
    <w:rsid w:val="00126C4E"/>
    <w:rsid w:val="00133092"/>
    <w:rsid w:val="00142E9F"/>
    <w:rsid w:val="00232AC8"/>
    <w:rsid w:val="00242EBF"/>
    <w:rsid w:val="00242F09"/>
    <w:rsid w:val="002501EC"/>
    <w:rsid w:val="002A2123"/>
    <w:rsid w:val="002D4944"/>
    <w:rsid w:val="002E6294"/>
    <w:rsid w:val="00356870"/>
    <w:rsid w:val="0037205E"/>
    <w:rsid w:val="003A63C8"/>
    <w:rsid w:val="003A759A"/>
    <w:rsid w:val="003D7B2F"/>
    <w:rsid w:val="003E1E19"/>
    <w:rsid w:val="00435DA1"/>
    <w:rsid w:val="00492E5C"/>
    <w:rsid w:val="004A4247"/>
    <w:rsid w:val="00502670"/>
    <w:rsid w:val="00536A92"/>
    <w:rsid w:val="00544BF1"/>
    <w:rsid w:val="005702E0"/>
    <w:rsid w:val="006775E7"/>
    <w:rsid w:val="006841AD"/>
    <w:rsid w:val="006B429D"/>
    <w:rsid w:val="006D4B2E"/>
    <w:rsid w:val="00700B49"/>
    <w:rsid w:val="007127A3"/>
    <w:rsid w:val="00720289"/>
    <w:rsid w:val="00726408"/>
    <w:rsid w:val="00751A1D"/>
    <w:rsid w:val="007C5BD4"/>
    <w:rsid w:val="00826BD6"/>
    <w:rsid w:val="00850067"/>
    <w:rsid w:val="008B5D33"/>
    <w:rsid w:val="008C0C0E"/>
    <w:rsid w:val="008D0D6F"/>
    <w:rsid w:val="00912D73"/>
    <w:rsid w:val="0093636B"/>
    <w:rsid w:val="00951E65"/>
    <w:rsid w:val="00957654"/>
    <w:rsid w:val="009E4521"/>
    <w:rsid w:val="009F1173"/>
    <w:rsid w:val="009F50F1"/>
    <w:rsid w:val="00A005E1"/>
    <w:rsid w:val="00A045ED"/>
    <w:rsid w:val="00A25DF2"/>
    <w:rsid w:val="00A61BDF"/>
    <w:rsid w:val="00A74924"/>
    <w:rsid w:val="00A77F74"/>
    <w:rsid w:val="00A8232A"/>
    <w:rsid w:val="00A82BCB"/>
    <w:rsid w:val="00A954CE"/>
    <w:rsid w:val="00AD29ED"/>
    <w:rsid w:val="00B2681C"/>
    <w:rsid w:val="00B37972"/>
    <w:rsid w:val="00B55CB0"/>
    <w:rsid w:val="00B55EBE"/>
    <w:rsid w:val="00B6751B"/>
    <w:rsid w:val="00B72238"/>
    <w:rsid w:val="00B96429"/>
    <w:rsid w:val="00BC6E8A"/>
    <w:rsid w:val="00BD5E51"/>
    <w:rsid w:val="00BE2468"/>
    <w:rsid w:val="00C47658"/>
    <w:rsid w:val="00C623A1"/>
    <w:rsid w:val="00CB15BF"/>
    <w:rsid w:val="00D11286"/>
    <w:rsid w:val="00D552B0"/>
    <w:rsid w:val="00D66107"/>
    <w:rsid w:val="00D813B0"/>
    <w:rsid w:val="00DB4476"/>
    <w:rsid w:val="00DC2027"/>
    <w:rsid w:val="00DD26A7"/>
    <w:rsid w:val="00DD3265"/>
    <w:rsid w:val="00DD3631"/>
    <w:rsid w:val="00E243E6"/>
    <w:rsid w:val="00E5064C"/>
    <w:rsid w:val="00E52462"/>
    <w:rsid w:val="00EB7618"/>
    <w:rsid w:val="00EE27DB"/>
    <w:rsid w:val="00EE7ECB"/>
    <w:rsid w:val="00F4120C"/>
    <w:rsid w:val="00FA12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46163"/>
  <w15:docId w15:val="{4E997CC9-C483-42C0-B013-4FCE78D16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6841AD"/>
    <w:pPr>
      <w:ind w:left="720"/>
      <w:contextualSpacing/>
    </w:pPr>
  </w:style>
  <w:style w:type="paragraph" w:customStyle="1" w:styleId="rvps2">
    <w:name w:val="rvps2"/>
    <w:basedOn w:val="a"/>
    <w:qFormat/>
    <w:rsid w:val="000B388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4">
    <w:name w:val="Абзац списку Знак"/>
    <w:link w:val="a3"/>
    <w:uiPriority w:val="34"/>
    <w:locked/>
    <w:rsid w:val="00502670"/>
  </w:style>
  <w:style w:type="character" w:styleId="a5">
    <w:name w:val="Hyperlink"/>
    <w:basedOn w:val="a0"/>
    <w:uiPriority w:val="99"/>
    <w:unhideWhenUsed/>
    <w:rsid w:val="00502670"/>
    <w:rPr>
      <w:color w:val="0000FF"/>
      <w:u w:val="single"/>
    </w:rPr>
  </w:style>
  <w:style w:type="paragraph" w:styleId="a6">
    <w:name w:val="Balloon Text"/>
    <w:basedOn w:val="a"/>
    <w:link w:val="a7"/>
    <w:uiPriority w:val="99"/>
    <w:semiHidden/>
    <w:unhideWhenUsed/>
    <w:rsid w:val="00DD3265"/>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DD3265"/>
    <w:rPr>
      <w:rFonts w:ascii="Segoe UI" w:hAnsi="Segoe UI" w:cs="Segoe UI"/>
      <w:sz w:val="18"/>
      <w:szCs w:val="18"/>
    </w:rPr>
  </w:style>
  <w:style w:type="character" w:customStyle="1" w:styleId="js-apiid">
    <w:name w:val="js-apiid"/>
    <w:basedOn w:val="a0"/>
    <w:rsid w:val="00BE2468"/>
  </w:style>
  <w:style w:type="character" w:customStyle="1" w:styleId="apple-converted-space">
    <w:name w:val="apple-converted-space"/>
    <w:rsid w:val="0093636B"/>
  </w:style>
  <w:style w:type="paragraph" w:customStyle="1" w:styleId="rvps12">
    <w:name w:val="rvps12"/>
    <w:basedOn w:val="a"/>
    <w:rsid w:val="004A424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4A4247"/>
  </w:style>
  <w:style w:type="character" w:customStyle="1" w:styleId="rvts40">
    <w:name w:val="rvts40"/>
    <w:basedOn w:val="a0"/>
    <w:rsid w:val="004A4247"/>
  </w:style>
  <w:style w:type="paragraph" w:customStyle="1" w:styleId="rvps14">
    <w:name w:val="rvps14"/>
    <w:basedOn w:val="a"/>
    <w:rsid w:val="004A424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4A4247"/>
  </w:style>
  <w:style w:type="paragraph" w:styleId="a8">
    <w:name w:val="No Spacing"/>
    <w:uiPriority w:val="1"/>
    <w:qFormat/>
    <w:rsid w:val="00435D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0035">
      <w:bodyDiv w:val="1"/>
      <w:marLeft w:val="0"/>
      <w:marRight w:val="0"/>
      <w:marTop w:val="0"/>
      <w:marBottom w:val="0"/>
      <w:divBdr>
        <w:top w:val="none" w:sz="0" w:space="0" w:color="auto"/>
        <w:left w:val="none" w:sz="0" w:space="0" w:color="auto"/>
        <w:bottom w:val="none" w:sz="0" w:space="0" w:color="auto"/>
        <w:right w:val="none" w:sz="0" w:space="0" w:color="auto"/>
      </w:divBdr>
    </w:div>
    <w:div w:id="163594240">
      <w:bodyDiv w:val="1"/>
      <w:marLeft w:val="0"/>
      <w:marRight w:val="0"/>
      <w:marTop w:val="0"/>
      <w:marBottom w:val="0"/>
      <w:divBdr>
        <w:top w:val="none" w:sz="0" w:space="0" w:color="auto"/>
        <w:left w:val="none" w:sz="0" w:space="0" w:color="auto"/>
        <w:bottom w:val="none" w:sz="0" w:space="0" w:color="auto"/>
        <w:right w:val="none" w:sz="0" w:space="0" w:color="auto"/>
      </w:divBdr>
    </w:div>
    <w:div w:id="361707100">
      <w:bodyDiv w:val="1"/>
      <w:marLeft w:val="0"/>
      <w:marRight w:val="0"/>
      <w:marTop w:val="0"/>
      <w:marBottom w:val="0"/>
      <w:divBdr>
        <w:top w:val="none" w:sz="0" w:space="0" w:color="auto"/>
        <w:left w:val="none" w:sz="0" w:space="0" w:color="auto"/>
        <w:bottom w:val="none" w:sz="0" w:space="0" w:color="auto"/>
        <w:right w:val="none" w:sz="0" w:space="0" w:color="auto"/>
      </w:divBdr>
    </w:div>
    <w:div w:id="597560430">
      <w:bodyDiv w:val="1"/>
      <w:marLeft w:val="0"/>
      <w:marRight w:val="0"/>
      <w:marTop w:val="0"/>
      <w:marBottom w:val="0"/>
      <w:divBdr>
        <w:top w:val="none" w:sz="0" w:space="0" w:color="auto"/>
        <w:left w:val="none" w:sz="0" w:space="0" w:color="auto"/>
        <w:bottom w:val="none" w:sz="0" w:space="0" w:color="auto"/>
        <w:right w:val="none" w:sz="0" w:space="0" w:color="auto"/>
      </w:divBdr>
    </w:div>
    <w:div w:id="697894914">
      <w:bodyDiv w:val="1"/>
      <w:marLeft w:val="0"/>
      <w:marRight w:val="0"/>
      <w:marTop w:val="0"/>
      <w:marBottom w:val="0"/>
      <w:divBdr>
        <w:top w:val="none" w:sz="0" w:space="0" w:color="auto"/>
        <w:left w:val="none" w:sz="0" w:space="0" w:color="auto"/>
        <w:bottom w:val="none" w:sz="0" w:space="0" w:color="auto"/>
        <w:right w:val="none" w:sz="0" w:space="0" w:color="auto"/>
      </w:divBdr>
    </w:div>
    <w:div w:id="1139110478">
      <w:bodyDiv w:val="1"/>
      <w:marLeft w:val="0"/>
      <w:marRight w:val="0"/>
      <w:marTop w:val="0"/>
      <w:marBottom w:val="0"/>
      <w:divBdr>
        <w:top w:val="none" w:sz="0" w:space="0" w:color="auto"/>
        <w:left w:val="none" w:sz="0" w:space="0" w:color="auto"/>
        <w:bottom w:val="none" w:sz="0" w:space="0" w:color="auto"/>
        <w:right w:val="none" w:sz="0" w:space="0" w:color="auto"/>
      </w:divBdr>
      <w:divsChild>
        <w:div w:id="820315782">
          <w:marLeft w:val="0"/>
          <w:marRight w:val="0"/>
          <w:marTop w:val="0"/>
          <w:marBottom w:val="150"/>
          <w:divBdr>
            <w:top w:val="none" w:sz="0" w:space="0" w:color="auto"/>
            <w:left w:val="none" w:sz="0" w:space="0" w:color="auto"/>
            <w:bottom w:val="none" w:sz="0" w:space="0" w:color="auto"/>
            <w:right w:val="none" w:sz="0" w:space="0" w:color="auto"/>
          </w:divBdr>
        </w:div>
      </w:divsChild>
    </w:div>
    <w:div w:id="1327517330">
      <w:bodyDiv w:val="1"/>
      <w:marLeft w:val="0"/>
      <w:marRight w:val="0"/>
      <w:marTop w:val="0"/>
      <w:marBottom w:val="0"/>
      <w:divBdr>
        <w:top w:val="none" w:sz="0" w:space="0" w:color="auto"/>
        <w:left w:val="none" w:sz="0" w:space="0" w:color="auto"/>
        <w:bottom w:val="none" w:sz="0" w:space="0" w:color="auto"/>
        <w:right w:val="none" w:sz="0" w:space="0" w:color="auto"/>
      </w:divBdr>
    </w:div>
    <w:div w:id="1514563428">
      <w:bodyDiv w:val="1"/>
      <w:marLeft w:val="0"/>
      <w:marRight w:val="0"/>
      <w:marTop w:val="0"/>
      <w:marBottom w:val="0"/>
      <w:divBdr>
        <w:top w:val="none" w:sz="0" w:space="0" w:color="auto"/>
        <w:left w:val="none" w:sz="0" w:space="0" w:color="auto"/>
        <w:bottom w:val="none" w:sz="0" w:space="0" w:color="auto"/>
        <w:right w:val="none" w:sz="0" w:space="0" w:color="auto"/>
      </w:divBdr>
    </w:div>
    <w:div w:id="1565603402">
      <w:bodyDiv w:val="1"/>
      <w:marLeft w:val="0"/>
      <w:marRight w:val="0"/>
      <w:marTop w:val="0"/>
      <w:marBottom w:val="0"/>
      <w:divBdr>
        <w:top w:val="none" w:sz="0" w:space="0" w:color="auto"/>
        <w:left w:val="none" w:sz="0" w:space="0" w:color="auto"/>
        <w:bottom w:val="none" w:sz="0" w:space="0" w:color="auto"/>
        <w:right w:val="none" w:sz="0" w:space="0" w:color="auto"/>
      </w:divBdr>
    </w:div>
    <w:div w:id="1904175629">
      <w:bodyDiv w:val="1"/>
      <w:marLeft w:val="0"/>
      <w:marRight w:val="0"/>
      <w:marTop w:val="0"/>
      <w:marBottom w:val="0"/>
      <w:divBdr>
        <w:top w:val="none" w:sz="0" w:space="0" w:color="auto"/>
        <w:left w:val="none" w:sz="0" w:space="0" w:color="auto"/>
        <w:bottom w:val="none" w:sz="0" w:space="0" w:color="auto"/>
        <w:right w:val="none" w:sz="0" w:space="0" w:color="auto"/>
      </w:divBdr>
    </w:div>
    <w:div w:id="212496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922-19/prin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4640</Words>
  <Characters>2646</Characters>
  <Application>Microsoft Office Word</Application>
  <DocSecurity>0</DocSecurity>
  <Lines>22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Телішевська Галина</dc:creator>
  <cp:keywords/>
  <dc:description/>
  <cp:lastModifiedBy>Milinska.Vira</cp:lastModifiedBy>
  <cp:revision>5</cp:revision>
  <cp:lastPrinted>2022-08-24T08:39:00Z</cp:lastPrinted>
  <dcterms:created xsi:type="dcterms:W3CDTF">2022-08-22T07:02:00Z</dcterms:created>
  <dcterms:modified xsi:type="dcterms:W3CDTF">2022-08-24T10:26:00Z</dcterms:modified>
</cp:coreProperties>
</file>