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>«ЛЬВІВСВІТЛО»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9"/>
        <w:gridCol w:w="2312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>жовт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ня  2022 року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0" w:lineRule="atLeas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5269" w:type="dxa"/>
            <w:vMerge w:val="restart"/>
            <w:shd w:val="clear" w:color="auto" w:fill="auto"/>
          </w:tcPr>
          <w:p>
            <w:pPr>
              <w:snapToGrid w:val="0"/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pStyle w:val="2"/>
        <w:shd w:val="clear" w:color="auto" w:fill="EEEEEE"/>
        <w:spacing w:before="0" w:beforeAutospacing="0" w:after="0" w:afterAutospacing="0" w:line="600" w:lineRule="atLeast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DFEFD"/>
        </w:rPr>
        <w:t>«Світильники” за ДК 021:2015</w:t>
      </w:r>
      <w:r>
        <w:rPr>
          <w:sz w:val="28"/>
          <w:szCs w:val="28"/>
          <w:shd w:val="clear" w:color="auto" w:fill="FDFEFD"/>
          <w:lang w:val="ru-RU"/>
        </w:rPr>
        <w:t>:</w:t>
      </w:r>
      <w:r>
        <w:rPr>
          <w:color w:val="000000"/>
          <w:sz w:val="28"/>
          <w:szCs w:val="28"/>
          <w:shd w:val="clear" w:color="auto" w:fill="FDFEFD"/>
        </w:rPr>
        <w:t>31520000-7</w:t>
      </w:r>
      <w:r>
        <w:rPr>
          <w:color w:val="777777"/>
          <w:sz w:val="28"/>
          <w:szCs w:val="28"/>
          <w:shd w:val="clear" w:color="auto" w:fill="FDFEFD"/>
        </w:rPr>
        <w:t> - </w:t>
      </w:r>
      <w:r>
        <w:rPr>
          <w:color w:val="000000"/>
          <w:sz w:val="28"/>
          <w:szCs w:val="28"/>
          <w:shd w:val="clear" w:color="auto" w:fill="FDFEFD"/>
        </w:rPr>
        <w:t>Світильники та освітлювальна арматура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UA-2022-10-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-004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56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1-a</w:t>
      </w:r>
      <w:bookmarkEnd w:id="0"/>
    </w:p>
    <w:p>
      <w:pPr>
        <w:pStyle w:val="8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>
      <w:pPr>
        <w:pStyle w:val="8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300" w:lineRule="atLeast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hint="default" w:ascii="Arial" w:hAnsi="Arial" w:cs="Arial"/>
          <w:color w:val="000000"/>
          <w:sz w:val="24"/>
          <w:szCs w:val="24"/>
          <w:lang w:val="en-US"/>
        </w:rPr>
        <w:t>375 00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0.00</w:t>
      </w:r>
      <w:r>
        <w:rPr>
          <w:rFonts w:ascii="Arial" w:hAnsi="Arial" w:eastAsia="Times New Roman" w:cs="Arial"/>
          <w:color w:val="000000"/>
          <w:sz w:val="21"/>
          <w:szCs w:val="21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грн.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(з ПДВ)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01C6A"/>
    <w:multiLevelType w:val="multilevel"/>
    <w:tmpl w:val="68E01C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5103A"/>
    <w:rsid w:val="000021E8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415A80"/>
    <w:rsid w:val="00445C6D"/>
    <w:rsid w:val="00460530"/>
    <w:rsid w:val="004B66E5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B1482"/>
    <w:rsid w:val="006D3791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A0300C"/>
    <w:rsid w:val="00A25BF4"/>
    <w:rsid w:val="00A769C5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5103A"/>
    <w:rsid w:val="00F52CC5"/>
    <w:rsid w:val="00F55DD0"/>
    <w:rsid w:val="00F95BD1"/>
    <w:rsid w:val="00FA4370"/>
    <w:rsid w:val="00FD5404"/>
    <w:rsid w:val="00FD789A"/>
    <w:rsid w:val="00FD79C7"/>
    <w:rsid w:val="00FE2E14"/>
    <w:rsid w:val="00FF63B7"/>
    <w:rsid w:val="255B1DC5"/>
    <w:rsid w:val="547A2956"/>
    <w:rsid w:val="71C7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r-t"/>
    <w:basedOn w:val="4"/>
    <w:qFormat/>
    <w:uiPriority w:val="0"/>
  </w:style>
  <w:style w:type="character" w:customStyle="1" w:styleId="10">
    <w:name w:val="ng-binding"/>
    <w:basedOn w:val="4"/>
    <w:qFormat/>
    <w:uiPriority w:val="0"/>
  </w:style>
  <w:style w:type="character" w:customStyle="1" w:styleId="11">
    <w:name w:val="taxincluded"/>
    <w:basedOn w:val="4"/>
    <w:qFormat/>
    <w:uiPriority w:val="0"/>
  </w:style>
  <w:style w:type="character" w:customStyle="1" w:styleId="12">
    <w:name w:val="Текст у виносці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Заголовок 3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14">
    <w:name w:val="js-lot-titl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241</Characters>
  <Lines>2</Lines>
  <Paragraphs>1</Paragraphs>
  <TotalTime>39</TotalTime>
  <ScaleCrop>false</ScaleCrop>
  <LinksUpToDate>false</LinksUpToDate>
  <CharactersWithSpaces>661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2022-01-10T10:56:00Z</dcterms:created>
  <dc:creator>Юля Данищук</dc:creator>
  <cp:lastModifiedBy>n.dorosh</cp:lastModifiedBy>
  <cp:lastPrinted>2021-03-19T11:06:00Z</cp:lastPrinted>
  <dcterms:modified xsi:type="dcterms:W3CDTF">2022-10-06T08:37:56Z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BBD8DDDDE65643A7BCF8B7BD30917430</vt:lpwstr>
  </property>
</Properties>
</file>