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7D4326" w:rsidRDefault="002A79BB" w:rsidP="000F62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>"</w:t>
      </w:r>
      <w:r w:rsidR="000F622A" w:rsidRPr="000F622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Здійснення благоустрою </w:t>
      </w:r>
      <w:proofErr w:type="spellStart"/>
      <w:r w:rsidR="000F622A" w:rsidRPr="000F622A">
        <w:rPr>
          <w:rFonts w:ascii="Times New Roman" w:eastAsia="Calibri" w:hAnsi="Times New Roman" w:cs="Times New Roman"/>
          <w:b/>
          <w:bCs/>
          <w:sz w:val="20"/>
          <w:szCs w:val="20"/>
        </w:rPr>
        <w:t>дитячо</w:t>
      </w:r>
      <w:proofErr w:type="spellEnd"/>
      <w:r w:rsidR="000F622A" w:rsidRPr="000F622A">
        <w:rPr>
          <w:rFonts w:ascii="Times New Roman" w:eastAsia="Calibri" w:hAnsi="Times New Roman" w:cs="Times New Roman"/>
          <w:b/>
          <w:bCs/>
          <w:sz w:val="20"/>
          <w:szCs w:val="20"/>
        </w:rPr>
        <w:t>-спор</w:t>
      </w:r>
      <w:r w:rsidR="000F622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тивного майданчика за </w:t>
      </w:r>
      <w:proofErr w:type="spellStart"/>
      <w:r w:rsidR="000F622A">
        <w:rPr>
          <w:rFonts w:ascii="Times New Roman" w:eastAsia="Calibri" w:hAnsi="Times New Roman" w:cs="Times New Roman"/>
          <w:b/>
          <w:bCs/>
          <w:sz w:val="20"/>
          <w:szCs w:val="20"/>
        </w:rPr>
        <w:t>адресою</w:t>
      </w:r>
      <w:proofErr w:type="spellEnd"/>
      <w:r w:rsidR="000F622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="000F622A" w:rsidRPr="000F622A">
        <w:rPr>
          <w:rFonts w:ascii="Times New Roman" w:eastAsia="Calibri" w:hAnsi="Times New Roman" w:cs="Times New Roman"/>
          <w:b/>
          <w:bCs/>
          <w:sz w:val="20"/>
          <w:szCs w:val="20"/>
        </w:rPr>
        <w:t>вул. Й. Сліпого, 33 у м. Львові, а саме послуги зі встановлення додаткових елементів (Код ДК 021-2015: 77320000-9 ‒ Послуги з утримання спортивних полів)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0F622A" w:rsidRDefault="002A79BB" w:rsidP="000F622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>"</w:t>
      </w:r>
      <w:r w:rsidR="000F622A" w:rsidRP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Здійснення благоустрою </w:t>
      </w:r>
      <w:proofErr w:type="spellStart"/>
      <w:r w:rsidR="000F622A" w:rsidRP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>дитячо</w:t>
      </w:r>
      <w:proofErr w:type="spellEnd"/>
      <w:r w:rsidR="000F622A" w:rsidRP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>-спор</w:t>
      </w:r>
      <w:r w:rsid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тивного майданчика за </w:t>
      </w:r>
      <w:proofErr w:type="spellStart"/>
      <w:r w:rsid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>адресою</w:t>
      </w:r>
      <w:proofErr w:type="spellEnd"/>
      <w:r w:rsid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: </w:t>
      </w:r>
      <w:r w:rsidR="000F622A" w:rsidRPr="000F622A">
        <w:rPr>
          <w:rFonts w:ascii="Times New Roman" w:eastAsia="Calibri" w:hAnsi="Times New Roman" w:cs="Times New Roman"/>
          <w:bCs/>
          <w:sz w:val="20"/>
          <w:szCs w:val="20"/>
          <w:u w:val="single"/>
        </w:rPr>
        <w:t>вул. Й. Сліпого, 33 у м. Львові, а саме послуги зі встановлення додаткових елементів (Код ДК 021-2015: 77320000-9 ‒ Послуги з утримання спортивних полів)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0F622A" w:rsidRPr="000F622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UA-2022-10-28-008069-a</w:t>
      </w:r>
      <w:r w:rsidR="007D432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.</w:t>
      </w:r>
    </w:p>
    <w:p w:rsidR="00F47C0A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F622A" w:rsidRPr="000F622A">
        <w:rPr>
          <w:rFonts w:ascii="Times New Roman" w:eastAsia="Calibri" w:hAnsi="Times New Roman" w:cs="Times New Roman"/>
          <w:sz w:val="20"/>
          <w:szCs w:val="20"/>
        </w:rPr>
        <w:t>742133</w:t>
      </w:r>
      <w:r w:rsidR="007D4326">
        <w:rPr>
          <w:rFonts w:ascii="Times New Roman" w:eastAsia="Calibri" w:hAnsi="Times New Roman" w:cs="Times New Roman"/>
          <w:sz w:val="20"/>
          <w:szCs w:val="20"/>
        </w:rPr>
        <w:t>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</w:t>
      </w:r>
    </w:p>
    <w:p w:rsidR="00F47C0A" w:rsidRDefault="00E63E11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3E11">
        <w:rPr>
          <w:rFonts w:ascii="Times New Roman" w:eastAsia="Calibri" w:hAnsi="Times New Roman" w:cs="Times New Roman"/>
          <w:sz w:val="20"/>
          <w:szCs w:val="20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E63E11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E63E11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дарства України від 18.02.2020 </w:t>
      </w:r>
      <w:r w:rsidRPr="00E63E11">
        <w:rPr>
          <w:rFonts w:ascii="Times New Roman" w:eastAsia="Calibri" w:hAnsi="Times New Roman" w:cs="Times New Roman"/>
          <w:sz w:val="20"/>
          <w:szCs w:val="20"/>
        </w:rPr>
        <w:t>№ 275 із змінами.</w:t>
      </w:r>
      <w:bookmarkStart w:id="0" w:name="_GoBack"/>
      <w:bookmarkEnd w:id="0"/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0F622A" w:rsidRPr="000F622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742133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0F622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рішенням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Default="002A79BB" w:rsidP="00F47C0A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</w:p>
    <w:p w:rsidR="00F47C0A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Технічні, якісні та кількісні характеристики предмета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закупівлі зазначені в Тендерній </w:t>
      </w:r>
      <w:r w:rsidRPr="00F47C0A">
        <w:rPr>
          <w:rFonts w:ascii="Times New Roman" w:eastAsia="Calibri" w:hAnsi="Times New Roman" w:cs="Times New Roman"/>
          <w:sz w:val="20"/>
          <w:szCs w:val="20"/>
        </w:rPr>
        <w:t>документації (відкриті торги</w:t>
      </w:r>
      <w:r w:rsidR="000F622A">
        <w:rPr>
          <w:rFonts w:ascii="Times New Roman" w:eastAsia="Calibri" w:hAnsi="Times New Roman" w:cs="Times New Roman"/>
          <w:sz w:val="20"/>
          <w:szCs w:val="20"/>
        </w:rPr>
        <w:t xml:space="preserve"> з особливостями</w:t>
      </w:r>
      <w:r w:rsidRPr="00F47C0A">
        <w:rPr>
          <w:rFonts w:ascii="Times New Roman" w:eastAsia="Calibri" w:hAnsi="Times New Roman" w:cs="Times New Roman"/>
          <w:sz w:val="20"/>
          <w:szCs w:val="20"/>
        </w:rPr>
        <w:t>) на закупівлю і визначені ві</w:t>
      </w:r>
      <w:r>
        <w:rPr>
          <w:rFonts w:ascii="Times New Roman" w:eastAsia="Calibri" w:hAnsi="Times New Roman" w:cs="Times New Roman"/>
          <w:sz w:val="20"/>
          <w:szCs w:val="20"/>
        </w:rPr>
        <w:t>дповідно до потреб замовника</w:t>
      </w: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F47C0A" w:rsidRPr="002A79BB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b/>
          <w:sz w:val="20"/>
          <w:szCs w:val="20"/>
        </w:rPr>
        <w:t>Термін виконання робіт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>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31.12.2022р</w:t>
      </w:r>
      <w:r w:rsidRPr="002A79BB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F47C0A" w:rsidRPr="002A7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0F622A"/>
    <w:rsid w:val="002A79BB"/>
    <w:rsid w:val="002F2AC6"/>
    <w:rsid w:val="003F3F77"/>
    <w:rsid w:val="0047552E"/>
    <w:rsid w:val="005946EF"/>
    <w:rsid w:val="005C2BC7"/>
    <w:rsid w:val="00773C8B"/>
    <w:rsid w:val="007D4326"/>
    <w:rsid w:val="009227FC"/>
    <w:rsid w:val="00937737"/>
    <w:rsid w:val="00A17142"/>
    <w:rsid w:val="00E63E11"/>
    <w:rsid w:val="00F05D22"/>
    <w:rsid w:val="00F47C0A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04E5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43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Chudiiovych.Ivan</cp:lastModifiedBy>
  <cp:revision>14</cp:revision>
  <dcterms:created xsi:type="dcterms:W3CDTF">2021-06-22T12:59:00Z</dcterms:created>
  <dcterms:modified xsi:type="dcterms:W3CDTF">2022-11-04T12:38:00Z</dcterms:modified>
</cp:coreProperties>
</file>