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4C0" w:rsidRDefault="00EA28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Львівське  комунальне п</w:t>
      </w:r>
      <w:r w:rsidR="00160B13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ідприємство </w:t>
      </w:r>
    </w:p>
    <w:p w:rsidR="00C674C0" w:rsidRDefault="00160B1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C674C0" w:rsidRDefault="00C674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C674C0" w:rsidRDefault="00C674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69"/>
        <w:gridCol w:w="2312"/>
        <w:gridCol w:w="1977"/>
      </w:tblGrid>
      <w:tr w:rsidR="00C674C0">
        <w:trPr>
          <w:trHeight w:val="258"/>
        </w:trPr>
        <w:tc>
          <w:tcPr>
            <w:tcW w:w="5269" w:type="dxa"/>
            <w:shd w:val="clear" w:color="auto" w:fill="auto"/>
          </w:tcPr>
          <w:p w:rsidR="00C674C0" w:rsidRDefault="00C674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674C0" w:rsidRDefault="00160B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C674C0">
        <w:trPr>
          <w:trHeight w:val="272"/>
        </w:trPr>
        <w:tc>
          <w:tcPr>
            <w:tcW w:w="5269" w:type="dxa"/>
            <w:shd w:val="clear" w:color="auto" w:fill="auto"/>
          </w:tcPr>
          <w:p w:rsidR="00C674C0" w:rsidRDefault="00C674C0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674C0" w:rsidRDefault="00160B13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C674C0">
        <w:trPr>
          <w:trHeight w:val="258"/>
        </w:trPr>
        <w:tc>
          <w:tcPr>
            <w:tcW w:w="5269" w:type="dxa"/>
            <w:shd w:val="clear" w:color="auto" w:fill="auto"/>
          </w:tcPr>
          <w:p w:rsidR="00C674C0" w:rsidRDefault="00C674C0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674C0" w:rsidRDefault="00160B13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DA407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DA407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листопада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2022 року</w:t>
            </w:r>
          </w:p>
        </w:tc>
      </w:tr>
      <w:tr w:rsidR="00C674C0">
        <w:trPr>
          <w:trHeight w:val="272"/>
        </w:trPr>
        <w:tc>
          <w:tcPr>
            <w:tcW w:w="5269" w:type="dxa"/>
            <w:shd w:val="clear" w:color="auto" w:fill="auto"/>
          </w:tcPr>
          <w:p w:rsidR="00C674C0" w:rsidRDefault="00C674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674C0" w:rsidRDefault="00160B13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C674C0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C674C0" w:rsidRDefault="00C674C0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674C0" w:rsidRPr="003E20BA" w:rsidRDefault="003E20BA" w:rsidP="003E20BA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631243" cy="1534886"/>
                  <wp:effectExtent l="0" t="0" r="0" b="0"/>
                  <wp:docPr id="2" name="Рисунок 2" descr="\\dc\ls\profiles\t.korniichuk\Рабочий стол\євроруберойд\IMG_20221107_100447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dc\ls\profiles\t.korniichuk\Рабочий стол\євроруберойд\IMG_20221107_100447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4738" cy="1538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4C0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674C0" w:rsidRDefault="00C674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C674C0" w:rsidRDefault="00C67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C674C0" w:rsidRDefault="00DA40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Т. Корнійчук</w:t>
            </w:r>
          </w:p>
        </w:tc>
      </w:tr>
      <w:tr w:rsidR="00C674C0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674C0" w:rsidRDefault="00C674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C674C0" w:rsidRDefault="00160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C674C0" w:rsidRDefault="00C67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C674C0" w:rsidRDefault="00C674C0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674C0" w:rsidRDefault="00C674C0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674C0" w:rsidRPr="004E4DEA" w:rsidRDefault="00E50AC2" w:rsidP="00E50AC2">
      <w:pPr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  </w:t>
      </w:r>
      <w:r w:rsidR="004E4DEA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Відкриті торги з особливостями </w:t>
      </w:r>
      <w:r w:rsidR="004E4DEA" w:rsidRPr="00CD2A7A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ДК 021:2015: </w:t>
      </w:r>
      <w:r w:rsidR="004E4DEA" w:rsidRPr="009208B7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44110</w:t>
      </w:r>
      <w:r w:rsidR="004E4DEA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000-4 — Конструкційні матеріали – </w:t>
      </w:r>
      <w:r w:rsidR="004E4DEA" w:rsidRPr="00B251C6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Матеріал рулонний покрівельний гідроізоляційний</w:t>
      </w:r>
      <w:r w:rsidR="004E4DEA" w:rsidRPr="0061613F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="004E4DEA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бітумно</w:t>
      </w:r>
      <w:proofErr w:type="spellEnd"/>
      <w:r w:rsidR="004E4DEA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-полімерний. </w:t>
      </w:r>
      <w:r w:rsidR="00160B13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4E4DEA">
        <w:rPr>
          <w:rFonts w:ascii="Times New Roman" w:hAnsi="Times New Roman" w:cs="Times New Roman"/>
          <w:sz w:val="28"/>
          <w:szCs w:val="28"/>
        </w:rPr>
        <w:t xml:space="preserve">нній системі за ідентифікатором: </w:t>
      </w:r>
      <w:r w:rsidR="004E4DEA" w:rsidRPr="004E4DEA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UA-2022-11-04-010867-a</w:t>
      </w:r>
    </w:p>
    <w:p w:rsidR="00C674C0" w:rsidRDefault="00160B13">
      <w:pPr>
        <w:pStyle w:val="a6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C674C0" w:rsidRDefault="00160B1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  <w:r w:rsidR="004E4DEA">
        <w:rPr>
          <w:rFonts w:ascii="Times New Roman" w:hAnsi="Times New Roman" w:cs="Times New Roman"/>
          <w:sz w:val="28"/>
          <w:szCs w:val="28"/>
        </w:rPr>
        <w:t>.</w:t>
      </w:r>
    </w:p>
    <w:p w:rsidR="00C674C0" w:rsidRDefault="00C674C0">
      <w:pPr>
        <w:pStyle w:val="a6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674C0" w:rsidRPr="004E4DEA" w:rsidRDefault="00160B13" w:rsidP="004E4DEA">
      <w:pPr>
        <w:pStyle w:val="a6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Очікувана вартість </w:t>
      </w:r>
      <w:r w:rsidR="00E50AC2">
        <w:rPr>
          <w:rFonts w:ascii="Times New Roman" w:hAnsi="Times New Roman" w:cs="Times New Roman"/>
          <w:b/>
          <w:bCs/>
          <w:sz w:val="28"/>
          <w:szCs w:val="28"/>
        </w:rPr>
        <w:t>предмета закупівлі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674C0" w:rsidRPr="004E4DEA" w:rsidRDefault="00160B13">
      <w:pPr>
        <w:spacing w:line="300" w:lineRule="atLeast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Pr="004E4DEA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:  </w:t>
      </w:r>
      <w:r w:rsidR="004E4DEA" w:rsidRPr="004E4DEA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65 860,00  грн з ПДВ </w:t>
      </w:r>
      <w:bookmarkStart w:id="0" w:name="_GoBack"/>
      <w:bookmarkEnd w:id="0"/>
    </w:p>
    <w:p w:rsidR="00C674C0" w:rsidRDefault="00C674C0">
      <w:pPr>
        <w:pStyle w:val="a6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C674C0" w:rsidRDefault="00C674C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674C0" w:rsidRDefault="00C674C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674C0" w:rsidRDefault="00C674C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674C0" w:rsidRDefault="00C674C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674C0" w:rsidRDefault="00C674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674C0" w:rsidRDefault="00C674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C674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4C0" w:rsidRDefault="00160B13">
      <w:pPr>
        <w:spacing w:line="240" w:lineRule="auto"/>
      </w:pPr>
      <w:r>
        <w:separator/>
      </w:r>
    </w:p>
  </w:endnote>
  <w:endnote w:type="continuationSeparator" w:id="0">
    <w:p w:rsidR="00C674C0" w:rsidRDefault="00160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4C0" w:rsidRDefault="00160B13">
      <w:pPr>
        <w:spacing w:after="0"/>
      </w:pPr>
      <w:r>
        <w:separator/>
      </w:r>
    </w:p>
  </w:footnote>
  <w:footnote w:type="continuationSeparator" w:id="0">
    <w:p w:rsidR="00C674C0" w:rsidRDefault="00160B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F5103A"/>
    <w:rsid w:val="000021E8"/>
    <w:rsid w:val="00006D14"/>
    <w:rsid w:val="00015827"/>
    <w:rsid w:val="000866CD"/>
    <w:rsid w:val="000E1E9A"/>
    <w:rsid w:val="000E5411"/>
    <w:rsid w:val="00106E5B"/>
    <w:rsid w:val="00135351"/>
    <w:rsid w:val="00160B13"/>
    <w:rsid w:val="00173A31"/>
    <w:rsid w:val="001B7E8C"/>
    <w:rsid w:val="001D4FEA"/>
    <w:rsid w:val="001E2446"/>
    <w:rsid w:val="001E4A9B"/>
    <w:rsid w:val="001F7DB9"/>
    <w:rsid w:val="0023295C"/>
    <w:rsid w:val="00257B6D"/>
    <w:rsid w:val="002715A9"/>
    <w:rsid w:val="00275430"/>
    <w:rsid w:val="00284DF1"/>
    <w:rsid w:val="002B2535"/>
    <w:rsid w:val="00304A01"/>
    <w:rsid w:val="00305BA6"/>
    <w:rsid w:val="003161E5"/>
    <w:rsid w:val="00334D36"/>
    <w:rsid w:val="00342A9D"/>
    <w:rsid w:val="00387F5C"/>
    <w:rsid w:val="003B3576"/>
    <w:rsid w:val="003C0E33"/>
    <w:rsid w:val="003E20BA"/>
    <w:rsid w:val="00415A80"/>
    <w:rsid w:val="00445C6D"/>
    <w:rsid w:val="00460530"/>
    <w:rsid w:val="004B66E5"/>
    <w:rsid w:val="004E4DEA"/>
    <w:rsid w:val="004F56F0"/>
    <w:rsid w:val="0053453A"/>
    <w:rsid w:val="00542A59"/>
    <w:rsid w:val="005808D3"/>
    <w:rsid w:val="00597E00"/>
    <w:rsid w:val="005D5159"/>
    <w:rsid w:val="005F0E84"/>
    <w:rsid w:val="0061400E"/>
    <w:rsid w:val="00631CEE"/>
    <w:rsid w:val="00637291"/>
    <w:rsid w:val="00640B8A"/>
    <w:rsid w:val="00641A25"/>
    <w:rsid w:val="00693A12"/>
    <w:rsid w:val="006B1482"/>
    <w:rsid w:val="006D3791"/>
    <w:rsid w:val="006F372A"/>
    <w:rsid w:val="006F7A1E"/>
    <w:rsid w:val="00724168"/>
    <w:rsid w:val="007E36A9"/>
    <w:rsid w:val="00810715"/>
    <w:rsid w:val="00861CB4"/>
    <w:rsid w:val="008F164B"/>
    <w:rsid w:val="00903C08"/>
    <w:rsid w:val="00904F65"/>
    <w:rsid w:val="00946DED"/>
    <w:rsid w:val="0095533D"/>
    <w:rsid w:val="00956C5C"/>
    <w:rsid w:val="00975914"/>
    <w:rsid w:val="009831FC"/>
    <w:rsid w:val="00987AFE"/>
    <w:rsid w:val="00A0300C"/>
    <w:rsid w:val="00A25BF4"/>
    <w:rsid w:val="00A769C5"/>
    <w:rsid w:val="00AA38DF"/>
    <w:rsid w:val="00AA3B27"/>
    <w:rsid w:val="00AB251B"/>
    <w:rsid w:val="00AC4461"/>
    <w:rsid w:val="00B07D2F"/>
    <w:rsid w:val="00B44256"/>
    <w:rsid w:val="00B509B6"/>
    <w:rsid w:val="00B54107"/>
    <w:rsid w:val="00B56734"/>
    <w:rsid w:val="00B91DAA"/>
    <w:rsid w:val="00BB1EEF"/>
    <w:rsid w:val="00BC2115"/>
    <w:rsid w:val="00BF41E9"/>
    <w:rsid w:val="00BF4389"/>
    <w:rsid w:val="00C61F36"/>
    <w:rsid w:val="00C674C0"/>
    <w:rsid w:val="00C73117"/>
    <w:rsid w:val="00CB5637"/>
    <w:rsid w:val="00CC37B6"/>
    <w:rsid w:val="00CE047C"/>
    <w:rsid w:val="00CE6CA5"/>
    <w:rsid w:val="00CF1D74"/>
    <w:rsid w:val="00D54869"/>
    <w:rsid w:val="00D8262D"/>
    <w:rsid w:val="00D97EB0"/>
    <w:rsid w:val="00DA4077"/>
    <w:rsid w:val="00DB7B47"/>
    <w:rsid w:val="00DD5C4A"/>
    <w:rsid w:val="00DF392A"/>
    <w:rsid w:val="00DF47B2"/>
    <w:rsid w:val="00E00A37"/>
    <w:rsid w:val="00E02E85"/>
    <w:rsid w:val="00E24CC1"/>
    <w:rsid w:val="00E318B2"/>
    <w:rsid w:val="00E31CC1"/>
    <w:rsid w:val="00E50AC2"/>
    <w:rsid w:val="00E55DD5"/>
    <w:rsid w:val="00E70CA6"/>
    <w:rsid w:val="00E84E7A"/>
    <w:rsid w:val="00E970DA"/>
    <w:rsid w:val="00EA1202"/>
    <w:rsid w:val="00EA2874"/>
    <w:rsid w:val="00EA582F"/>
    <w:rsid w:val="00EC5F9C"/>
    <w:rsid w:val="00F5103A"/>
    <w:rsid w:val="00F52CC5"/>
    <w:rsid w:val="00F55DD0"/>
    <w:rsid w:val="00F95BD1"/>
    <w:rsid w:val="00FA4370"/>
    <w:rsid w:val="00FD5404"/>
    <w:rsid w:val="00FD789A"/>
    <w:rsid w:val="00FD79C7"/>
    <w:rsid w:val="00FE2E14"/>
    <w:rsid w:val="00FF63B7"/>
    <w:rsid w:val="1C474F4D"/>
    <w:rsid w:val="1E1F025C"/>
    <w:rsid w:val="255B1DC5"/>
    <w:rsid w:val="547A2956"/>
    <w:rsid w:val="578974CB"/>
    <w:rsid w:val="71C7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nr-t">
    <w:name w:val="nr-t"/>
    <w:basedOn w:val="a0"/>
    <w:qFormat/>
  </w:style>
  <w:style w:type="character" w:customStyle="1" w:styleId="ng-binding">
    <w:name w:val="ng-binding"/>
    <w:basedOn w:val="a0"/>
    <w:qFormat/>
  </w:style>
  <w:style w:type="character" w:customStyle="1" w:styleId="taxincluded">
    <w:name w:val="taxincluded"/>
    <w:basedOn w:val="a0"/>
    <w:qFormat/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469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Тетяна Корнійчук Валеріївна</cp:lastModifiedBy>
  <cp:revision>38</cp:revision>
  <cp:lastPrinted>2022-11-07T08:08:00Z</cp:lastPrinted>
  <dcterms:created xsi:type="dcterms:W3CDTF">2022-01-10T10:56:00Z</dcterms:created>
  <dcterms:modified xsi:type="dcterms:W3CDTF">2022-11-07T08:18:00Z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BBD8DDDDE65643A7BCF8B7BD30917430</vt:lpwstr>
  </property>
</Properties>
</file>