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4B5D4D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4B5D4D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4B5D4D">
        <w:rPr>
          <w:rFonts w:ascii="Times New Roman" w:hAnsi="Times New Roman" w:cs="Times New Roman"/>
        </w:rPr>
        <w:t>Галицької районної адміністрації</w:t>
      </w:r>
      <w:r w:rsidR="004B5D4D" w:rsidRPr="004B5D4D">
        <w:rPr>
          <w:rFonts w:ascii="Times New Roman" w:hAnsi="Times New Roman" w:cs="Times New Roman"/>
        </w:rPr>
        <w:t xml:space="preserve">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</w:t>
      </w:r>
      <w:bookmarkStart w:id="0" w:name="_GoBack"/>
      <w:bookmarkEnd w:id="0"/>
      <w:r w:rsidRPr="00B33343">
        <w:rPr>
          <w:rFonts w:ascii="Times New Roman" w:hAnsi="Times New Roman" w:cs="Times New Roman"/>
        </w:rPr>
        <w:t>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D8217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постачанням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та передачею, код 09310000-5 –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за ДК 021:2015 «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Єдиний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4B5D4D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5E523E" w:rsidRPr="004B5D4D">
        <w:rPr>
          <w:rFonts w:ascii="Times New Roman" w:hAnsi="Times New Roman" w:cs="Times New Roman"/>
          <w:lang w:val="ru-RU"/>
        </w:rPr>
        <w:t xml:space="preserve"> словник»</w:t>
      </w:r>
      <w:r w:rsidR="00D8217A">
        <w:rPr>
          <w:rFonts w:ascii="Times New Roman" w:hAnsi="Times New Roman" w:cs="Times New Roman"/>
          <w:lang w:val="ru-RU"/>
        </w:rPr>
        <w:t>:</w:t>
      </w:r>
    </w:p>
    <w:p w:rsidR="00D8217A" w:rsidRPr="00D8217A" w:rsidRDefault="00D8217A" w:rsidP="00D8217A">
      <w:pPr>
        <w:spacing w:after="0"/>
        <w:ind w:hanging="2"/>
        <w:jc w:val="both"/>
        <w:rPr>
          <w:rFonts w:ascii="Times New Roman" w:hAnsi="Times New Roman" w:cs="Times New Roman"/>
          <w:lang w:val="ru-RU"/>
        </w:rPr>
      </w:pPr>
      <w:r w:rsidRPr="00D8217A">
        <w:rPr>
          <w:rFonts w:ascii="Times New Roman" w:hAnsi="Times New Roman" w:cs="Times New Roman"/>
          <w:lang w:val="ru-RU"/>
        </w:rPr>
        <w:t>Лот 1 - Електрична енергія з постачанням та передачею, код 09310000-5 – Електрична енергія за ДК 021:2015 «Єдиний закупівельний словник»</w:t>
      </w:r>
    </w:p>
    <w:p w:rsidR="00D8217A" w:rsidRPr="004B5D4D" w:rsidRDefault="00D8217A" w:rsidP="00D8217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8217A">
        <w:rPr>
          <w:rFonts w:ascii="Times New Roman" w:hAnsi="Times New Roman" w:cs="Times New Roman"/>
          <w:lang w:val="ru-RU"/>
        </w:rPr>
        <w:t>Лот 2 - Електрична енергія з постачанням та передачею, код 09310000-5 – Електрична енергія за ДК 021:2015 «Єдиний закупівельний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4B5D4D" w:rsidRDefault="004B5D4D" w:rsidP="004B5D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</w:t>
      </w:r>
      <w:r>
        <w:rPr>
          <w:rFonts w:ascii="Times New Roman" w:hAnsi="Times New Roman" w:cs="Times New Roman"/>
          <w:b/>
        </w:rPr>
        <w:t>закупівлі та вимоги щодо якості</w:t>
      </w:r>
    </w:p>
    <w:p w:rsidR="004B5D4D" w:rsidRDefault="004B5D4D" w:rsidP="004B5D4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4B5D4D" w:rsidTr="004B5D4D">
        <w:tc>
          <w:tcPr>
            <w:tcW w:w="3615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4B5D4D" w:rsidTr="004B5D4D">
        <w:tc>
          <w:tcPr>
            <w:tcW w:w="3615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4B5D4D" w:rsidTr="004B5D4D">
        <w:tc>
          <w:tcPr>
            <w:tcW w:w="3615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4B5D4D" w:rsidRDefault="004B5D4D" w:rsidP="0090180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4B5D4D" w:rsidRDefault="004B5D4D" w:rsidP="004B5D4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– </w:t>
      </w:r>
      <w:r w:rsidR="005536E6">
        <w:rPr>
          <w:rFonts w:ascii="Times New Roman" w:eastAsia="Times New Roman" w:hAnsi="Times New Roman" w:cs="Times New Roman"/>
          <w:b/>
          <w:lang w:eastAsia="ru-RU"/>
        </w:rPr>
        <w:t>155 472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 xml:space="preserve">кВт*год, в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т.ч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>.:</w:t>
      </w:r>
    </w:p>
    <w:p w:rsidR="004B5D4D" w:rsidRDefault="005536E6" w:rsidP="004B5D4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Лот 1 – 24</w:t>
      </w:r>
      <w:r w:rsidR="004B5D4D">
        <w:rPr>
          <w:rFonts w:ascii="Times New Roman" w:eastAsia="Calibri" w:hAnsi="Times New Roman" w:cs="Times New Roman"/>
          <w:b/>
          <w:lang w:eastAsia="ru-RU"/>
        </w:rPr>
        <w:t> </w:t>
      </w:r>
      <w:r>
        <w:rPr>
          <w:rFonts w:ascii="Times New Roman" w:eastAsia="Calibri" w:hAnsi="Times New Roman" w:cs="Times New Roman"/>
          <w:b/>
          <w:lang w:eastAsia="ru-RU"/>
        </w:rPr>
        <w:t>5</w:t>
      </w:r>
      <w:r w:rsidR="004B5D4D">
        <w:rPr>
          <w:rFonts w:ascii="Times New Roman" w:eastAsia="Calibri" w:hAnsi="Times New Roman" w:cs="Times New Roman"/>
          <w:b/>
          <w:lang w:eastAsia="ru-RU"/>
        </w:rPr>
        <w:t>20 кВт*год</w:t>
      </w:r>
    </w:p>
    <w:p w:rsidR="004B5D4D" w:rsidRPr="00E23928" w:rsidRDefault="005536E6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eastAsia="Calibri" w:hAnsi="Times New Roman" w:cs="Times New Roman"/>
          <w:b/>
          <w:lang w:eastAsia="ru-RU"/>
        </w:rPr>
        <w:t>Лот 2 – 130 952</w:t>
      </w:r>
      <w:r w:rsidR="004B5D4D">
        <w:rPr>
          <w:rFonts w:ascii="Times New Roman" w:eastAsia="Calibri" w:hAnsi="Times New Roman" w:cs="Times New Roman"/>
          <w:b/>
          <w:lang w:eastAsia="ru-RU"/>
        </w:rPr>
        <w:t xml:space="preserve"> кВт*год</w:t>
      </w:r>
    </w:p>
    <w:p w:rsidR="004B5D4D" w:rsidRPr="00E23928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4B5D4D" w:rsidRPr="00E23928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4B5D4D" w:rsidRDefault="004B5D4D" w:rsidP="004B5D4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kern w:val="1"/>
          <w:lang w:eastAsia="ar-SA"/>
        </w:rPr>
      </w:pPr>
      <w:r>
        <w:rPr>
          <w:rFonts w:ascii="Times New Roman" w:hAnsi="Times New Roman"/>
          <w:b/>
          <w:color w:val="000000"/>
          <w:kern w:val="1"/>
          <w:lang w:eastAsia="ar-SA"/>
        </w:rPr>
        <w:t>Лот 1: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4B5D4D" w:rsidTr="00901806">
        <w:tc>
          <w:tcPr>
            <w:tcW w:w="534" w:type="dxa"/>
            <w:vMerge w:val="restart"/>
          </w:tcPr>
          <w:p w:rsidR="004B5D4D" w:rsidRDefault="004B5D4D" w:rsidP="00901806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B5D4D" w:rsidRDefault="004B5D4D" w:rsidP="00901806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B5D4D" w:rsidRDefault="004B5D4D" w:rsidP="00901806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78" w:type="dxa"/>
            <w:vMerge w:val="restart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806" w:type="dxa"/>
            <w:gridSpan w:val="2"/>
          </w:tcPr>
          <w:p w:rsidR="004B5D4D" w:rsidRPr="00E23928" w:rsidRDefault="004B5D4D" w:rsidP="00901806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4B5D4D" w:rsidTr="00901806">
        <w:tc>
          <w:tcPr>
            <w:tcW w:w="534" w:type="dxa"/>
            <w:vMerge/>
          </w:tcPr>
          <w:p w:rsidR="004B5D4D" w:rsidRDefault="004B5D4D" w:rsidP="00901806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78" w:type="dxa"/>
            <w:vMerge/>
          </w:tcPr>
          <w:p w:rsidR="004B5D4D" w:rsidRDefault="004B5D4D" w:rsidP="00901806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64" w:type="dxa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42" w:type="dxa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4B5D4D" w:rsidTr="00901806">
        <w:tc>
          <w:tcPr>
            <w:tcW w:w="534" w:type="dxa"/>
          </w:tcPr>
          <w:p w:rsidR="004B5D4D" w:rsidRDefault="004B5D4D" w:rsidP="00901806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836037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5278" w:type="dxa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вул.Ференца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9D144F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Ліста,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1, 79000</w:t>
            </w:r>
          </w:p>
        </w:tc>
        <w:tc>
          <w:tcPr>
            <w:tcW w:w="1964" w:type="dxa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42" w:type="dxa"/>
          </w:tcPr>
          <w:p w:rsidR="004B5D4D" w:rsidRDefault="004B5D4D" w:rsidP="00901806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</w:tbl>
    <w:p w:rsidR="004B5D4D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</w:p>
    <w:p w:rsidR="004B5D4D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kern w:val="1"/>
          <w:lang w:eastAsia="ar-SA"/>
        </w:rPr>
      </w:pPr>
      <w:r>
        <w:rPr>
          <w:rFonts w:ascii="Times New Roman" w:hAnsi="Times New Roman"/>
          <w:b/>
          <w:color w:val="000000"/>
          <w:kern w:val="1"/>
          <w:lang w:eastAsia="ar-SA"/>
        </w:rPr>
        <w:t>Лот 2:</w:t>
      </w:r>
    </w:p>
    <w:p w:rsidR="004B5D4D" w:rsidRDefault="004B5D4D" w:rsidP="004B5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bottomFromText="160" w:vertAnchor="text" w:horzAnchor="margin" w:tblpX="4" w:tblpY="85"/>
        <w:tblW w:w="5000" w:type="pct"/>
        <w:tblLook w:val="04A0" w:firstRow="1" w:lastRow="0" w:firstColumn="1" w:lastColumn="0" w:noHBand="0" w:noVBand="1"/>
      </w:tblPr>
      <w:tblGrid>
        <w:gridCol w:w="772"/>
        <w:gridCol w:w="4027"/>
        <w:gridCol w:w="2479"/>
        <w:gridCol w:w="2351"/>
      </w:tblGrid>
      <w:tr w:rsidR="004B5D4D" w:rsidTr="004B5D4D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5D4D" w:rsidRDefault="004B5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4B5D4D" w:rsidTr="004B5D4D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4B5D4D" w:rsidTr="004B5D4D">
        <w:trPr>
          <w:trHeight w:val="5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вул.Коперника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, 79000  Фонтан на вул. Коперника (Леви)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B5D4D" w:rsidTr="004B5D4D">
        <w:trPr>
          <w:trHeight w:val="5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вул.Коперника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, 79000  Фонтан «Водолій»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B5D4D" w:rsidTr="004B5D4D">
        <w:trPr>
          <w:trHeight w:val="5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. Ринок, 79000  Фонтани зі скульптурами (4 шт.)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  <w:tr w:rsidR="004B5D4D" w:rsidTr="004B5D4D">
        <w:trPr>
          <w:trHeight w:val="56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. Свободи, 79000 «Сухий» фонтан перед ЛНАТ опери та балету ім.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С.Крушельницької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 та освітлення території навколо «сухого фонтану»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24 год.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4D" w:rsidRDefault="004B5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 днів на тиждень</w:t>
            </w:r>
          </w:p>
        </w:tc>
      </w:tr>
    </w:tbl>
    <w:p w:rsidR="004B5D4D" w:rsidRPr="004B5D4D" w:rsidRDefault="004B5D4D" w:rsidP="004B5D4D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kern w:val="1"/>
          <w:lang w:eastAsia="ar-SA"/>
        </w:rPr>
      </w:pP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регулюється чинним законодавством України: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-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затвердженого постановою Наці</w:t>
      </w:r>
      <w:r>
        <w:rPr>
          <w:rFonts w:ascii="Times New Roman" w:hAnsi="Times New Roman"/>
          <w:color w:val="000000"/>
          <w:kern w:val="1"/>
          <w:lang w:eastAsia="ar-SA"/>
        </w:rPr>
        <w:t xml:space="preserve">ональної комісії регулювання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електроенергетики та комунальних послуг України від 14.03.2018 № 310;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-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системи передачі, затвердженого постановою На</w:t>
      </w:r>
      <w:r>
        <w:rPr>
          <w:rFonts w:ascii="Times New Roman" w:hAnsi="Times New Roman"/>
          <w:color w:val="000000"/>
          <w:kern w:val="1"/>
          <w:lang w:eastAsia="ar-SA"/>
        </w:rPr>
        <w:t xml:space="preserve">ціональної комісії регулювання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електроенергетики та комунальних послуг України від 14.03.2018 № 309;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-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Законом України від 13.04.2017 № 2019-VIII «Про ринок електричної енергії»;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-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затвердженими постановою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Національної комісії регулювання електроенергетики та комун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альних послуг України від </w:t>
      </w:r>
      <w:r w:rsidRPr="004C1A6E">
        <w:rPr>
          <w:rFonts w:ascii="Times New Roman" w:hAnsi="Times New Roman"/>
          <w:color w:val="000000"/>
          <w:kern w:val="1"/>
          <w:lang w:eastAsia="ar-SA"/>
        </w:rPr>
        <w:t>14.03.2018 № 312.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-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Постановою НКРЕКП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від 14.</w:t>
      </w:r>
      <w:r>
        <w:rPr>
          <w:rFonts w:ascii="Times New Roman" w:hAnsi="Times New Roman"/>
          <w:color w:val="000000"/>
          <w:kern w:val="1"/>
          <w:lang w:eastAsia="ar-SA"/>
        </w:rPr>
        <w:t xml:space="preserve">03.2018 № 307 «Про затвердження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 ринку</w:t>
      </w:r>
      <w:r>
        <w:rPr>
          <w:rFonts w:ascii="Times New Roman" w:hAnsi="Times New Roman"/>
          <w:color w:val="000000"/>
          <w:kern w:val="1"/>
          <w:lang w:eastAsia="ar-SA"/>
        </w:rPr>
        <w:t>»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; </w:t>
      </w:r>
    </w:p>
    <w:p w:rsidR="004B5D4D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-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Постановою</w:t>
      </w:r>
      <w:r>
        <w:rPr>
          <w:rFonts w:ascii="Times New Roman" w:hAnsi="Times New Roman"/>
          <w:color w:val="000000"/>
          <w:kern w:val="1"/>
          <w:lang w:eastAsia="ar-SA"/>
        </w:rPr>
        <w:tab/>
        <w:t xml:space="preserve">НКРЕКП 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від 27.12.2017 № 1469 </w:t>
      </w:r>
      <w:r>
        <w:rPr>
          <w:rFonts w:ascii="Times New Roman" w:hAnsi="Times New Roman"/>
          <w:color w:val="000000"/>
          <w:kern w:val="1"/>
          <w:lang w:eastAsia="ar-SA"/>
        </w:rPr>
        <w:t>«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ро затвердження Ліцензійних умов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 w:rsidRPr="004C1A6E">
        <w:rPr>
          <w:rFonts w:ascii="Times New Roman" w:hAnsi="Times New Roman"/>
          <w:color w:val="000000"/>
          <w:kern w:val="1"/>
          <w:lang w:eastAsia="ar-SA"/>
        </w:rPr>
        <w:tab/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</w:t>
      </w:r>
      <w:r w:rsidRPr="004C1A6E">
        <w:rPr>
          <w:rFonts w:ascii="Times New Roman" w:hAnsi="Times New Roman"/>
          <w:color w:val="000000"/>
          <w:kern w:val="1"/>
          <w:lang w:eastAsia="ar-SA"/>
        </w:rPr>
        <w:t>;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- 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Іншими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>виконання Закону України «Про ринок електричної енергії».</w:t>
      </w:r>
    </w:p>
    <w:p w:rsidR="004B5D4D" w:rsidRPr="004C1A6E" w:rsidRDefault="004B5D4D" w:rsidP="004B5D4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4B5D4D" w:rsidRDefault="004B5D4D" w:rsidP="004B5D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932 832,00 грн. з ПДВ,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.:</w:t>
      </w:r>
    </w:p>
    <w:p w:rsidR="004B5D4D" w:rsidRPr="004B5D4D" w:rsidRDefault="004B5D4D" w:rsidP="004B5D4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- Лот 1 – 147 120,00 з ПДВ</w:t>
      </w:r>
      <w:r w:rsidRPr="004B5D4D">
        <w:rPr>
          <w:rFonts w:ascii="Times New Roman" w:hAnsi="Times New Roman" w:cs="Times New Roman"/>
          <w:lang w:val="ru-RU"/>
        </w:rPr>
        <w:t>;</w:t>
      </w:r>
    </w:p>
    <w:p w:rsidR="00CA42A4" w:rsidRPr="004B5D4D" w:rsidRDefault="004B5D4D" w:rsidP="004B5D4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- Лот 2 – 785 712,00 з ПДВ</w:t>
      </w:r>
      <w:r w:rsidRPr="004B5D4D">
        <w:rPr>
          <w:rFonts w:ascii="Times New Roman" w:hAnsi="Times New Roman" w:cs="Times New Roman"/>
          <w:lang w:val="ru-RU"/>
        </w:rPr>
        <w:t>.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4B5D4D">
        <w:rPr>
          <w:rFonts w:ascii="Times New Roman" w:eastAsia="Times New Roman" w:hAnsi="Times New Roman"/>
          <w:lang w:eastAsia="ru-RU"/>
        </w:rPr>
        <w:t>Данило КУШЛЯК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7015A"/>
    <w:rsid w:val="001B1739"/>
    <w:rsid w:val="002E3EDA"/>
    <w:rsid w:val="00301BC7"/>
    <w:rsid w:val="00305EE4"/>
    <w:rsid w:val="00377E08"/>
    <w:rsid w:val="003A5FEF"/>
    <w:rsid w:val="003D3B1D"/>
    <w:rsid w:val="004B3B8A"/>
    <w:rsid w:val="004B5D4D"/>
    <w:rsid w:val="004E489E"/>
    <w:rsid w:val="005536E6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217A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F69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4430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Mcit</cp:lastModifiedBy>
  <cp:revision>5</cp:revision>
  <dcterms:created xsi:type="dcterms:W3CDTF">2022-11-22T12:10:00Z</dcterms:created>
  <dcterms:modified xsi:type="dcterms:W3CDTF">2022-12-02T13:32:00Z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