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F0" w:rsidRPr="00C763EA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C763EA" w:rsidRPr="00C763EA" w:rsidRDefault="00B245F0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</w:t>
      </w:r>
      <w:r w:rsidR="00C763EA"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Послуги із обслуговування базового програмного забезпечення» </w:t>
      </w:r>
    </w:p>
    <w:p w:rsidR="00344EFB" w:rsidRPr="00C763EA" w:rsidRDefault="00C763EA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72260000-5 - Послуги, пов’язані з програмним забезпеченням)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</w:rPr>
      </w:pPr>
      <w:r w:rsidRPr="00C763EA"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Послуги із забезпечення доступу та обслуговування локальної мережі, код 50330000-7 Послуги з технічного обслуговування телекомунікаційного обладнання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«Послуги із обслуговування базового програмного забезпечення» 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>(ДК 021:2015: 72260000-5 - Послуги, пов’язані з програмним забезпеченням)</w:t>
      </w:r>
    </w:p>
    <w:p w:rsidR="003074F7" w:rsidRPr="00C763EA" w:rsidRDefault="00562292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 Управління користується базовим програмним забезпеченням. Обслуговування базового програмного забезпечення, а саме: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Операційної системи;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перегляду, редагування документів та електронних таблиць;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Поштового клієнта;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- Програмного забезпечення для перегляду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 зображень;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Програмного забезпечення для архівування;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Інтернет браузерів;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Інструментального та бухгалтерського програмного забезпечення;</w:t>
      </w:r>
    </w:p>
    <w:p w:rsidR="00C763EA" w:rsidRPr="00C763EA" w:rsidRDefault="00C763EA" w:rsidP="00C763E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- Ліцензійного антивірусного програмного забезпечення.</w:t>
      </w:r>
      <w:bookmarkStart w:id="0" w:name="_GoBack"/>
      <w:bookmarkEnd w:id="0"/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Встановлення та відновлення роботи інструментального та бухгалтерського програмного забезпечення (M.E.Doc,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, PM та ін.).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Створення та налаштування доменних користувачів в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, що розгорнута на сервері Львівської Міської Ради.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Ств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 xml:space="preserve">орення корпоративної поштової скриньки, що знаходиться на домені @lvivcity.gov.ua. 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Виконання звернень із часовими рамками, що не перевищують наступне: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Роботи з базовим програмним забезпеченням – 90хв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 xml:space="preserve">Консультація користувачів щодо відновлення роботи інструментального та бухгалтерського програмного забезпечення – 240 хв 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Встановлення операційної системи – 240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Заміна операційної системи із збереженням інформації – 480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Роботи з інтерфейсом операційної системи – 120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 xml:space="preserve">Створення та налаштування доменних користувачів в </w:t>
      </w:r>
      <w:proofErr w:type="spellStart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Active</w:t>
      </w:r>
      <w:proofErr w:type="spellEnd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 xml:space="preserve"> </w:t>
      </w:r>
      <w:proofErr w:type="spellStart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Directory</w:t>
      </w:r>
      <w:proofErr w:type="spellEnd"/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, що розгорнута на сервері ЛМР – 120 хв</w:t>
      </w:r>
    </w:p>
    <w:p w:rsidR="00C763EA" w:rsidRPr="00C763EA" w:rsidRDefault="00C763EA" w:rsidP="00C763E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763EA">
        <w:rPr>
          <w:rFonts w:ascii="Times New Roman" w:eastAsia="Times New Roman" w:hAnsi="Times New Roman"/>
          <w:color w:val="000000"/>
          <w:kern w:val="2"/>
          <w:lang w:eastAsia="ar-SA"/>
        </w:rPr>
        <w:tab/>
        <w:t>Створення корпоративної поштової скриньки, що знаходиться на домені @lvivcity.gov.ua – 120 хв</w:t>
      </w:r>
    </w:p>
    <w:p w:rsidR="00C763EA" w:rsidRPr="00C763EA" w:rsidRDefault="00C763EA" w:rsidP="00C76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hAnsi="Times New Roman" w:cs="Times New Roman"/>
        </w:rPr>
        <w:t xml:space="preserve">Послуги супроводження </w:t>
      </w: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базового</w:t>
      </w:r>
      <w:r w:rsidRPr="00C763EA">
        <w:rPr>
          <w:rFonts w:ascii="Times New Roman" w:hAnsi="Times New Roman" w:cs="Times New Roman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Pr="00C763E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базового</w:t>
      </w:r>
      <w:r w:rsidRPr="00C763EA">
        <w:rPr>
          <w:rFonts w:ascii="Times New Roman" w:hAnsi="Times New Roman" w:cs="Times New Roman"/>
        </w:rPr>
        <w:t xml:space="preserve"> програмного забезпечення протягом календарного року.</w:t>
      </w:r>
    </w:p>
    <w:p w:rsidR="00B245F0" w:rsidRPr="00C763EA" w:rsidRDefault="00B245F0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- </w:t>
      </w:r>
      <w:r w:rsidR="001C191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C763E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85</w:t>
      </w:r>
      <w:r w:rsidR="00872887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763E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8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D32754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C763EA">
        <w:rPr>
          <w:rFonts w:ascii="Times New Roman" w:hAnsi="Times New Roman" w:cs="Times New Roman"/>
        </w:rPr>
        <w:t>закупівель</w:t>
      </w:r>
      <w:proofErr w:type="spellEnd"/>
      <w:r w:rsidRPr="00C763EA">
        <w:rPr>
          <w:rFonts w:ascii="Times New Roman" w:hAnsi="Times New Roman" w:cs="Times New Roman"/>
        </w:rPr>
        <w:t xml:space="preserve"> «</w:t>
      </w:r>
      <w:proofErr w:type="spellStart"/>
      <w:r w:rsidRPr="00C763EA">
        <w:rPr>
          <w:rFonts w:ascii="Times New Roman" w:hAnsi="Times New Roman" w:cs="Times New Roman"/>
          <w:lang w:val="en-US"/>
        </w:rPr>
        <w:t>Prozorro</w:t>
      </w:r>
      <w:proofErr w:type="spellEnd"/>
      <w:r w:rsidRPr="00C763EA">
        <w:rPr>
          <w:rFonts w:ascii="Times New Roman" w:hAnsi="Times New Roman" w:cs="Times New Roman"/>
        </w:rPr>
        <w:t>» та запланованих бюджетних призначень на 2023 рік.</w:t>
      </w: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D3F9A" w:rsidRPr="00C763EA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2F02B5" w:rsidRPr="00C763EA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C763EA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6BCC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E0F89"/>
    <w:rsid w:val="00B16B21"/>
    <w:rsid w:val="00B245F0"/>
    <w:rsid w:val="00BC71B7"/>
    <w:rsid w:val="00C653AE"/>
    <w:rsid w:val="00C763EA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8D58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18</cp:revision>
  <dcterms:created xsi:type="dcterms:W3CDTF">2022-01-11T06:50:00Z</dcterms:created>
  <dcterms:modified xsi:type="dcterms:W3CDTF">2022-12-26T14:33:00Z</dcterms:modified>
</cp:coreProperties>
</file>