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EAD" w:rsidRPr="005378D2" w:rsidRDefault="00685EAD" w:rsidP="00685EAD">
      <w:pPr>
        <w:widowControl w:val="0"/>
        <w:autoSpaceDE w:val="0"/>
        <w:autoSpaceDN w:val="0"/>
        <w:adjustRightInd w:val="0"/>
        <w:ind w:left="5812"/>
        <w:jc w:val="center"/>
        <w:rPr>
          <w:rFonts w:ascii="Times New Roman" w:hAnsi="Times New Roman"/>
          <w:sz w:val="16"/>
        </w:rPr>
      </w:pPr>
      <w:r w:rsidRPr="005378D2">
        <w:rPr>
          <w:rFonts w:ascii="Times New Roman" w:hAnsi="Times New Roman"/>
          <w:sz w:val="16"/>
        </w:rPr>
        <w:t>Додаток 3</w:t>
      </w:r>
    </w:p>
    <w:p w:rsidR="00685EAD" w:rsidRPr="005378D2" w:rsidRDefault="00685EAD" w:rsidP="00685EAD">
      <w:pPr>
        <w:widowControl w:val="0"/>
        <w:autoSpaceDE w:val="0"/>
        <w:autoSpaceDN w:val="0"/>
        <w:adjustRightInd w:val="0"/>
        <w:ind w:left="5812"/>
        <w:jc w:val="center"/>
        <w:rPr>
          <w:rFonts w:ascii="Times New Roman" w:hAnsi="Times New Roman"/>
          <w:sz w:val="16"/>
        </w:rPr>
      </w:pPr>
      <w:r w:rsidRPr="005378D2">
        <w:rPr>
          <w:rFonts w:ascii="Times New Roman" w:hAnsi="Times New Roman"/>
          <w:sz w:val="16"/>
        </w:rPr>
        <w:t>зі змінами  постанова КМУ від 14.09.2020 № 824</w:t>
      </w:r>
      <w:r w:rsidRPr="005378D2">
        <w:rPr>
          <w:rFonts w:ascii="Times New Roman" w:hAnsi="Times New Roman"/>
          <w:sz w:val="16"/>
        </w:rPr>
        <w:br/>
        <w:t xml:space="preserve">до Порядку передачі документації </w:t>
      </w:r>
      <w:r w:rsidRPr="005378D2">
        <w:rPr>
          <w:rFonts w:ascii="Times New Roman" w:hAnsi="Times New Roman"/>
          <w:sz w:val="16"/>
        </w:rPr>
        <w:br/>
        <w:t xml:space="preserve">для надання висновку з оцінки впливу </w:t>
      </w:r>
      <w:r w:rsidRPr="005378D2">
        <w:rPr>
          <w:rFonts w:ascii="Times New Roman" w:hAnsi="Times New Roman"/>
          <w:sz w:val="16"/>
        </w:rPr>
        <w:br/>
        <w:t>на довкілля та фінансування оцінки впливу на довкілля</w:t>
      </w:r>
    </w:p>
    <w:p w:rsidR="00685EAD" w:rsidRPr="005378D2" w:rsidRDefault="00685EAD" w:rsidP="00685EAD">
      <w:pPr>
        <w:widowControl w:val="0"/>
        <w:autoSpaceDE w:val="0"/>
        <w:autoSpaceDN w:val="0"/>
        <w:adjustRightInd w:val="0"/>
        <w:ind w:left="5812"/>
        <w:jc w:val="center"/>
        <w:rPr>
          <w:rFonts w:ascii="Times New Roman" w:hAnsi="Times New Roman"/>
          <w:sz w:val="16"/>
        </w:rPr>
      </w:pPr>
      <w:r w:rsidRPr="005378D2">
        <w:rPr>
          <w:rFonts w:ascii="Times New Roman" w:hAnsi="Times New Roman"/>
          <w:sz w:val="16"/>
        </w:rPr>
        <w:t>_____________________________________________</w:t>
      </w:r>
    </w:p>
    <w:p w:rsidR="00685EAD" w:rsidRPr="005378D2" w:rsidRDefault="00685EAD" w:rsidP="00685EAD">
      <w:pPr>
        <w:widowControl w:val="0"/>
        <w:autoSpaceDE w:val="0"/>
        <w:autoSpaceDN w:val="0"/>
        <w:adjustRightInd w:val="0"/>
        <w:ind w:left="5812"/>
        <w:jc w:val="center"/>
        <w:rPr>
          <w:rFonts w:ascii="Times New Roman" w:hAnsi="Times New Roman"/>
          <w:sz w:val="16"/>
        </w:rPr>
      </w:pPr>
      <w:r w:rsidRPr="005378D2">
        <w:rPr>
          <w:rFonts w:ascii="Times New Roman" w:hAnsi="Times New Roman"/>
          <w:sz w:val="16"/>
        </w:rPr>
        <w:t>(дата офіційного опублікування в Єдиному реєстрі з оцінки впливу на довкілля (автоматично генерується програмними засобами ведення Реєстру, не зазначається суб’єктом господарювання)</w:t>
      </w:r>
    </w:p>
    <w:p w:rsidR="00685EAD" w:rsidRPr="005378D2" w:rsidRDefault="00685EAD" w:rsidP="00685EAD">
      <w:pPr>
        <w:widowControl w:val="0"/>
        <w:autoSpaceDE w:val="0"/>
        <w:autoSpaceDN w:val="0"/>
        <w:adjustRightInd w:val="0"/>
        <w:ind w:left="5812"/>
        <w:jc w:val="center"/>
        <w:rPr>
          <w:rFonts w:ascii="Times New Roman" w:hAnsi="Times New Roman"/>
          <w:b/>
          <w:sz w:val="22"/>
        </w:rPr>
      </w:pPr>
      <w:r w:rsidRPr="005378D2">
        <w:rPr>
          <w:rFonts w:ascii="Times New Roman" w:hAnsi="Times New Roman"/>
          <w:b/>
          <w:sz w:val="24"/>
          <w:szCs w:val="26"/>
          <w:u w:val="single"/>
          <w:shd w:val="clear" w:color="auto" w:fill="FFFFFF"/>
        </w:rPr>
        <w:t>20229229985</w:t>
      </w:r>
    </w:p>
    <w:p w:rsidR="00685EAD" w:rsidRPr="005378D2" w:rsidRDefault="00685EAD" w:rsidP="00685EAD">
      <w:pPr>
        <w:widowControl w:val="0"/>
        <w:autoSpaceDE w:val="0"/>
        <w:autoSpaceDN w:val="0"/>
        <w:adjustRightInd w:val="0"/>
        <w:ind w:left="5812"/>
        <w:jc w:val="center"/>
        <w:rPr>
          <w:rFonts w:ascii="Times New Roman" w:hAnsi="Times New Roman"/>
          <w:spacing w:val="-4"/>
          <w:sz w:val="16"/>
        </w:rPr>
      </w:pPr>
      <w:r w:rsidRPr="005378D2">
        <w:rPr>
          <w:rFonts w:ascii="Times New Roman" w:hAnsi="Times New Roman"/>
          <w:sz w:val="16"/>
        </w:rPr>
        <w:t>(реєстраційний номер справи про оцінку впливу на довкілля планованої діяльності)</w:t>
      </w:r>
    </w:p>
    <w:p w:rsidR="00685EAD" w:rsidRPr="005378D2" w:rsidRDefault="00685EAD" w:rsidP="00685EAD">
      <w:pPr>
        <w:widowControl w:val="0"/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18"/>
        </w:rPr>
      </w:pPr>
      <w:r w:rsidRPr="005378D2">
        <w:rPr>
          <w:rFonts w:ascii="Times New Roman" w:hAnsi="Times New Roman"/>
          <w:b/>
          <w:sz w:val="18"/>
        </w:rPr>
        <w:t>ОГОЛОШЕННЯ</w:t>
      </w:r>
      <w:r w:rsidRPr="005378D2">
        <w:rPr>
          <w:rFonts w:ascii="Times New Roman" w:hAnsi="Times New Roman"/>
          <w:b/>
          <w:sz w:val="18"/>
        </w:rPr>
        <w:br/>
        <w:t xml:space="preserve">про початок громадського обговорення звіту </w:t>
      </w:r>
      <w:r w:rsidRPr="005378D2">
        <w:rPr>
          <w:rFonts w:ascii="Times New Roman" w:hAnsi="Times New Roman"/>
          <w:b/>
          <w:sz w:val="18"/>
        </w:rPr>
        <w:br/>
        <w:t>з оцінки впливу на довкілля</w:t>
      </w:r>
    </w:p>
    <w:p w:rsidR="00685EAD" w:rsidRPr="005378D2" w:rsidRDefault="00685EAD" w:rsidP="00685EAD">
      <w:pPr>
        <w:pStyle w:val="a3"/>
        <w:ind w:left="-414" w:right="-426" w:firstLine="414"/>
        <w:jc w:val="both"/>
        <w:rPr>
          <w:rFonts w:ascii="Times New Roman" w:hAnsi="Times New Roman"/>
          <w:sz w:val="18"/>
          <w:lang w:val="uk-UA"/>
        </w:rPr>
      </w:pPr>
      <w:r w:rsidRPr="005378D2">
        <w:rPr>
          <w:rFonts w:ascii="Times New Roman" w:hAnsi="Times New Roman"/>
          <w:sz w:val="18"/>
          <w:lang w:val="uk-UA"/>
        </w:rPr>
        <w:t xml:space="preserve">Повідомляємо про початок громадського обговорення звіту з оцінки впливу на довкілля планованої діяльності, зазначеної у </w:t>
      </w:r>
      <w:r w:rsidRPr="005378D2">
        <w:rPr>
          <w:rFonts w:ascii="Times New Roman" w:hAnsi="Times New Roman"/>
          <w:sz w:val="18"/>
          <w:szCs w:val="18"/>
          <w:lang w:val="uk-UA"/>
        </w:rPr>
        <w:t>пункті</w:t>
      </w:r>
      <w:r w:rsidRPr="005378D2">
        <w:rPr>
          <w:rFonts w:ascii="Times New Roman" w:hAnsi="Times New Roman"/>
          <w:sz w:val="18"/>
          <w:lang w:val="uk-UA"/>
        </w:rPr>
        <w:t xml:space="preserve"> 1 цього оголошення, з метою виявлення, збирання та врахування зауважень і пропозицій громадськості до планованої діяльності.</w:t>
      </w:r>
    </w:p>
    <w:p w:rsidR="00685EAD" w:rsidRPr="005378D2" w:rsidRDefault="00685EAD" w:rsidP="00685EA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contextualSpacing w:val="0"/>
        <w:jc w:val="both"/>
        <w:rPr>
          <w:rFonts w:ascii="Times New Roman" w:hAnsi="Times New Roman"/>
          <w:b/>
          <w:sz w:val="18"/>
          <w:szCs w:val="20"/>
          <w:lang w:val="uk-UA"/>
        </w:rPr>
      </w:pPr>
      <w:r w:rsidRPr="005378D2">
        <w:rPr>
          <w:rFonts w:ascii="Times New Roman" w:hAnsi="Times New Roman"/>
          <w:b/>
          <w:sz w:val="18"/>
          <w:szCs w:val="20"/>
          <w:lang w:val="uk-UA"/>
        </w:rPr>
        <w:t>Планована діяльність</w:t>
      </w:r>
    </w:p>
    <w:p w:rsidR="00685EAD" w:rsidRPr="005378D2" w:rsidRDefault="00685EAD" w:rsidP="00685EAD">
      <w:pPr>
        <w:pStyle w:val="a3"/>
        <w:ind w:left="-414" w:right="-426" w:firstLine="414"/>
        <w:jc w:val="both"/>
        <w:rPr>
          <w:rFonts w:ascii="Times New Roman" w:hAnsi="Times New Roman"/>
          <w:sz w:val="18"/>
          <w:lang w:val="uk-UA"/>
        </w:rPr>
      </w:pPr>
      <w:r w:rsidRPr="005378D2">
        <w:rPr>
          <w:rFonts w:ascii="Times New Roman" w:hAnsi="Times New Roman"/>
          <w:sz w:val="18"/>
          <w:lang w:val="uk-UA"/>
        </w:rPr>
        <w:t>«</w:t>
      </w:r>
      <w:r w:rsidRPr="005378D2">
        <w:rPr>
          <w:rFonts w:ascii="Times New Roman" w:hAnsi="Times New Roman"/>
          <w:sz w:val="18"/>
          <w:szCs w:val="18"/>
          <w:lang w:val="uk-UA"/>
        </w:rPr>
        <w:t>Проект</w:t>
      </w:r>
      <w:r w:rsidRPr="005378D2">
        <w:rPr>
          <w:rFonts w:ascii="Times New Roman" w:hAnsi="Times New Roman"/>
          <w:sz w:val="18"/>
          <w:lang w:val="uk-UA"/>
        </w:rPr>
        <w:t xml:space="preserve"> каналізування та впорядкування русла річки Зубра (від існуючого пожежного заїзду-виїзду на територію РАМЦ «</w:t>
      </w:r>
      <w:proofErr w:type="spellStart"/>
      <w:r w:rsidRPr="005378D2">
        <w:rPr>
          <w:rFonts w:ascii="Times New Roman" w:hAnsi="Times New Roman"/>
          <w:sz w:val="18"/>
          <w:lang w:val="uk-UA"/>
        </w:rPr>
        <w:t>Шувар</w:t>
      </w:r>
      <w:proofErr w:type="spellEnd"/>
      <w:r w:rsidRPr="005378D2">
        <w:rPr>
          <w:rFonts w:ascii="Times New Roman" w:hAnsi="Times New Roman"/>
          <w:sz w:val="18"/>
          <w:lang w:val="uk-UA"/>
        </w:rPr>
        <w:t>» на вул.</w:t>
      </w:r>
      <w:r>
        <w:rPr>
          <w:rFonts w:ascii="Times New Roman" w:hAnsi="Times New Roman"/>
          <w:sz w:val="18"/>
          <w:lang w:val="uk-UA"/>
        </w:rPr>
        <w:t xml:space="preserve"> </w:t>
      </w:r>
      <w:proofErr w:type="spellStart"/>
      <w:r w:rsidRPr="005378D2">
        <w:rPr>
          <w:rFonts w:ascii="Times New Roman" w:hAnsi="Times New Roman"/>
          <w:sz w:val="18"/>
          <w:lang w:val="uk-UA"/>
        </w:rPr>
        <w:t>Хоткевича</w:t>
      </w:r>
      <w:proofErr w:type="spellEnd"/>
      <w:r w:rsidRPr="005378D2">
        <w:rPr>
          <w:rFonts w:ascii="Times New Roman" w:hAnsi="Times New Roman"/>
          <w:sz w:val="18"/>
          <w:lang w:val="uk-UA"/>
        </w:rPr>
        <w:t xml:space="preserve"> до витоку з існуючого </w:t>
      </w:r>
      <w:proofErr w:type="spellStart"/>
      <w:r w:rsidRPr="005378D2">
        <w:rPr>
          <w:rFonts w:ascii="Times New Roman" w:hAnsi="Times New Roman"/>
          <w:sz w:val="18"/>
          <w:lang w:val="uk-UA"/>
        </w:rPr>
        <w:t>колектора</w:t>
      </w:r>
      <w:proofErr w:type="spellEnd"/>
      <w:r w:rsidRPr="005378D2">
        <w:rPr>
          <w:rFonts w:ascii="Times New Roman" w:hAnsi="Times New Roman"/>
          <w:sz w:val="18"/>
          <w:lang w:val="uk-UA"/>
        </w:rPr>
        <w:t xml:space="preserve">), що протікає вздовж вул. </w:t>
      </w:r>
      <w:proofErr w:type="spellStart"/>
      <w:r w:rsidRPr="005378D2">
        <w:rPr>
          <w:rFonts w:ascii="Times New Roman" w:hAnsi="Times New Roman"/>
          <w:sz w:val="18"/>
          <w:lang w:val="uk-UA"/>
        </w:rPr>
        <w:t>Хоткевича</w:t>
      </w:r>
      <w:proofErr w:type="spellEnd"/>
      <w:r w:rsidRPr="005378D2">
        <w:rPr>
          <w:rFonts w:ascii="Times New Roman" w:hAnsi="Times New Roman"/>
          <w:sz w:val="18"/>
          <w:lang w:val="uk-UA"/>
        </w:rPr>
        <w:t xml:space="preserve"> м. Львова. Нове будівництво»</w:t>
      </w:r>
    </w:p>
    <w:p w:rsidR="00685EAD" w:rsidRPr="005378D2" w:rsidRDefault="00685EAD" w:rsidP="00685EA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contextualSpacing w:val="0"/>
        <w:jc w:val="both"/>
        <w:rPr>
          <w:rFonts w:ascii="Times New Roman" w:hAnsi="Times New Roman"/>
          <w:b/>
          <w:sz w:val="18"/>
          <w:szCs w:val="20"/>
          <w:lang w:val="uk-UA"/>
        </w:rPr>
      </w:pPr>
      <w:r w:rsidRPr="005378D2">
        <w:rPr>
          <w:rFonts w:ascii="Times New Roman" w:hAnsi="Times New Roman"/>
          <w:b/>
          <w:sz w:val="18"/>
          <w:szCs w:val="20"/>
          <w:lang w:val="uk-UA"/>
        </w:rPr>
        <w:t>Суб’єкт господарювання</w:t>
      </w:r>
    </w:p>
    <w:p w:rsidR="00685EAD" w:rsidRPr="005378D2" w:rsidRDefault="00685EAD" w:rsidP="00685EAD">
      <w:pPr>
        <w:pStyle w:val="a3"/>
        <w:ind w:left="-414" w:right="-426"/>
        <w:rPr>
          <w:rFonts w:ascii="Times New Roman" w:hAnsi="Times New Roman"/>
          <w:sz w:val="18"/>
          <w:szCs w:val="18"/>
          <w:lang w:val="uk-UA"/>
        </w:rPr>
      </w:pPr>
      <w:r w:rsidRPr="005378D2">
        <w:rPr>
          <w:rFonts w:ascii="Times New Roman" w:hAnsi="Times New Roman"/>
          <w:sz w:val="18"/>
          <w:szCs w:val="18"/>
          <w:lang w:val="uk-UA"/>
        </w:rPr>
        <w:t>ТОВАРИСТВО З ОБМЕЖЕНОЮ ВІДПОВІДАЛЬНІСТЮ «РИНОК СІЛЬСЬКОГОСПОДАРСЬКОЇ ПРОДУКЦІЇ «ШУВАР»;</w:t>
      </w:r>
    </w:p>
    <w:p w:rsidR="00685EAD" w:rsidRPr="005378D2" w:rsidRDefault="00685EAD" w:rsidP="00685EAD">
      <w:pPr>
        <w:pStyle w:val="a3"/>
        <w:ind w:left="-414" w:right="-426"/>
        <w:rPr>
          <w:rFonts w:ascii="Times New Roman" w:hAnsi="Times New Roman"/>
          <w:noProof/>
          <w:sz w:val="18"/>
          <w:szCs w:val="18"/>
          <w:lang w:val="uk-UA"/>
        </w:rPr>
      </w:pPr>
      <w:r w:rsidRPr="005378D2">
        <w:rPr>
          <w:rFonts w:ascii="Times New Roman" w:hAnsi="Times New Roman"/>
          <w:sz w:val="18"/>
          <w:szCs w:val="18"/>
          <w:lang w:val="uk-UA"/>
        </w:rPr>
        <w:t>Юридична адреса:</w:t>
      </w:r>
      <w:r w:rsidRPr="005378D2">
        <w:rPr>
          <w:rFonts w:ascii="Times New Roman" w:hAnsi="Times New Roman"/>
          <w:noProof/>
          <w:sz w:val="18"/>
          <w:szCs w:val="18"/>
          <w:lang w:val="uk-UA"/>
        </w:rPr>
        <w:t xml:space="preserve"> Україна, 79058, Львівська обл., місто Львів, ПРОСПЕКТ СВЯТОГО ІВАНА ПАВЛА ІІ, 4-Б.</w:t>
      </w:r>
    </w:p>
    <w:p w:rsidR="00685EAD" w:rsidRPr="005378D2" w:rsidRDefault="00685EAD" w:rsidP="00685EAD">
      <w:pPr>
        <w:pStyle w:val="a3"/>
        <w:ind w:left="-1134" w:right="-426" w:firstLine="720"/>
        <w:rPr>
          <w:rFonts w:ascii="Times New Roman" w:hAnsi="Times New Roman"/>
          <w:sz w:val="18"/>
          <w:szCs w:val="18"/>
          <w:lang w:val="uk-UA"/>
        </w:rPr>
      </w:pPr>
      <w:r w:rsidRPr="005378D2">
        <w:rPr>
          <w:rFonts w:ascii="Times New Roman" w:hAnsi="Times New Roman"/>
          <w:sz w:val="18"/>
          <w:szCs w:val="18"/>
          <w:lang w:val="uk-UA"/>
        </w:rPr>
        <w:t xml:space="preserve">Директор  – </w:t>
      </w:r>
      <w:r w:rsidRPr="005378D2">
        <w:rPr>
          <w:rFonts w:ascii="Times New Roman" w:hAnsi="Times New Roman"/>
          <w:noProof/>
          <w:sz w:val="18"/>
          <w:szCs w:val="18"/>
          <w:lang w:val="uk-UA"/>
        </w:rPr>
        <w:t>Федишин Іван Романович</w:t>
      </w:r>
    </w:p>
    <w:p w:rsidR="00685EAD" w:rsidRPr="005378D2" w:rsidRDefault="00685EAD" w:rsidP="00685EAD">
      <w:pPr>
        <w:pStyle w:val="a3"/>
        <w:ind w:left="-1134" w:right="-426" w:firstLine="720"/>
        <w:rPr>
          <w:rFonts w:ascii="Times New Roman" w:hAnsi="Times New Roman"/>
          <w:sz w:val="18"/>
          <w:szCs w:val="18"/>
          <w:lang w:val="uk-UA"/>
        </w:rPr>
      </w:pPr>
      <w:r w:rsidRPr="005378D2">
        <w:rPr>
          <w:rFonts w:ascii="Times New Roman" w:hAnsi="Times New Roman"/>
          <w:sz w:val="18"/>
          <w:szCs w:val="18"/>
          <w:lang w:val="uk-UA"/>
        </w:rPr>
        <w:t>Телефон: 295-19-19</w:t>
      </w:r>
    </w:p>
    <w:p w:rsidR="00685EAD" w:rsidRPr="005378D2" w:rsidRDefault="00685EAD" w:rsidP="00685EAD">
      <w:pPr>
        <w:pStyle w:val="a3"/>
        <w:ind w:left="-1134" w:right="-426" w:firstLine="720"/>
        <w:rPr>
          <w:rFonts w:ascii="Times New Roman" w:hAnsi="Times New Roman"/>
          <w:sz w:val="18"/>
          <w:szCs w:val="18"/>
          <w:lang w:val="uk-UA"/>
        </w:rPr>
      </w:pPr>
      <w:r w:rsidRPr="005378D2">
        <w:rPr>
          <w:rFonts w:ascii="Times New Roman" w:hAnsi="Times New Roman"/>
          <w:sz w:val="18"/>
          <w:szCs w:val="18"/>
          <w:lang w:val="uk-UA"/>
        </w:rPr>
        <w:t>E-</w:t>
      </w:r>
      <w:proofErr w:type="spellStart"/>
      <w:r w:rsidRPr="005378D2">
        <w:rPr>
          <w:rFonts w:ascii="Times New Roman" w:hAnsi="Times New Roman"/>
          <w:sz w:val="18"/>
          <w:szCs w:val="18"/>
          <w:lang w:val="uk-UA"/>
        </w:rPr>
        <w:t>mail</w:t>
      </w:r>
      <w:proofErr w:type="spellEnd"/>
      <w:r w:rsidRPr="005378D2">
        <w:rPr>
          <w:rFonts w:ascii="Times New Roman" w:hAnsi="Times New Roman"/>
          <w:sz w:val="18"/>
          <w:szCs w:val="18"/>
          <w:lang w:val="uk-UA"/>
        </w:rPr>
        <w:t>: office@shuvar.com</w:t>
      </w:r>
    </w:p>
    <w:p w:rsidR="00685EAD" w:rsidRPr="005378D2" w:rsidRDefault="00685EAD" w:rsidP="00685EAD">
      <w:pPr>
        <w:pStyle w:val="a3"/>
        <w:widowControl w:val="0"/>
        <w:autoSpaceDE w:val="0"/>
        <w:autoSpaceDN w:val="0"/>
        <w:adjustRightInd w:val="0"/>
        <w:ind w:left="0" w:firstLine="567"/>
        <w:contextualSpacing w:val="0"/>
        <w:jc w:val="both"/>
        <w:rPr>
          <w:rFonts w:ascii="Times New Roman" w:hAnsi="Times New Roman"/>
          <w:b/>
          <w:sz w:val="18"/>
          <w:szCs w:val="20"/>
          <w:lang w:val="uk-UA"/>
        </w:rPr>
      </w:pPr>
      <w:r w:rsidRPr="005378D2">
        <w:rPr>
          <w:rFonts w:ascii="Times New Roman" w:hAnsi="Times New Roman"/>
          <w:b/>
          <w:sz w:val="18"/>
          <w:szCs w:val="20"/>
          <w:lang w:val="uk-UA"/>
        </w:rPr>
        <w:t>3. Уповноважений орган, який забезпечує проведення громадського обговорення</w:t>
      </w:r>
    </w:p>
    <w:p w:rsidR="00685EAD" w:rsidRPr="005378D2" w:rsidRDefault="00685EAD" w:rsidP="00685EAD">
      <w:pPr>
        <w:pStyle w:val="a3"/>
        <w:ind w:left="-414" w:right="-426" w:firstLine="414"/>
        <w:jc w:val="both"/>
        <w:rPr>
          <w:rFonts w:ascii="Times New Roman" w:hAnsi="Times New Roman"/>
          <w:sz w:val="18"/>
          <w:lang w:val="uk-UA"/>
        </w:rPr>
      </w:pPr>
      <w:r w:rsidRPr="005378D2">
        <w:rPr>
          <w:rFonts w:ascii="Times New Roman" w:hAnsi="Times New Roman"/>
          <w:sz w:val="18"/>
          <w:lang w:val="uk-UA"/>
        </w:rPr>
        <w:t xml:space="preserve">Департамент екології та природних ресурсів Львівської облдержадміністрації, вул. </w:t>
      </w:r>
      <w:proofErr w:type="spellStart"/>
      <w:r w:rsidRPr="005378D2">
        <w:rPr>
          <w:rFonts w:ascii="Times New Roman" w:hAnsi="Times New Roman"/>
          <w:sz w:val="18"/>
          <w:lang w:val="uk-UA"/>
        </w:rPr>
        <w:t>Стрийська</w:t>
      </w:r>
      <w:proofErr w:type="spellEnd"/>
      <w:r w:rsidRPr="005378D2">
        <w:rPr>
          <w:rFonts w:ascii="Times New Roman" w:hAnsi="Times New Roman"/>
          <w:sz w:val="18"/>
          <w:lang w:val="uk-UA"/>
        </w:rPr>
        <w:t>, 98, Львів, 79026, e-</w:t>
      </w:r>
      <w:proofErr w:type="spellStart"/>
      <w:r w:rsidRPr="005378D2">
        <w:rPr>
          <w:rFonts w:ascii="Times New Roman" w:hAnsi="Times New Roman"/>
          <w:sz w:val="18"/>
          <w:lang w:val="uk-UA"/>
        </w:rPr>
        <w:t>mail</w:t>
      </w:r>
      <w:proofErr w:type="spellEnd"/>
      <w:r w:rsidRPr="005378D2">
        <w:rPr>
          <w:rFonts w:ascii="Times New Roman" w:hAnsi="Times New Roman"/>
          <w:sz w:val="18"/>
          <w:lang w:val="uk-UA"/>
        </w:rPr>
        <w:t xml:space="preserve">: </w:t>
      </w:r>
      <w:hyperlink r:id="rId5" w:history="1">
        <w:r w:rsidRPr="005378D2">
          <w:rPr>
            <w:rFonts w:ascii="Times New Roman" w:hAnsi="Times New Roman"/>
            <w:sz w:val="18"/>
            <w:lang w:val="uk-UA"/>
          </w:rPr>
          <w:t>envir@loda.gov.ua</w:t>
        </w:r>
      </w:hyperlink>
      <w:r w:rsidRPr="005378D2">
        <w:rPr>
          <w:rFonts w:ascii="Times New Roman" w:hAnsi="Times New Roman"/>
          <w:sz w:val="18"/>
          <w:lang w:val="uk-UA"/>
        </w:rPr>
        <w:t>. (032) 238-73-83.</w:t>
      </w:r>
    </w:p>
    <w:p w:rsidR="00685EAD" w:rsidRPr="005378D2" w:rsidRDefault="00685EAD" w:rsidP="00685EAD">
      <w:pPr>
        <w:pStyle w:val="a3"/>
        <w:widowControl w:val="0"/>
        <w:autoSpaceDE w:val="0"/>
        <w:autoSpaceDN w:val="0"/>
        <w:adjustRightInd w:val="0"/>
        <w:ind w:left="0" w:firstLine="567"/>
        <w:contextualSpacing w:val="0"/>
        <w:jc w:val="both"/>
        <w:rPr>
          <w:rFonts w:ascii="Times New Roman" w:hAnsi="Times New Roman"/>
          <w:b/>
          <w:sz w:val="18"/>
          <w:szCs w:val="20"/>
          <w:lang w:val="uk-UA"/>
        </w:rPr>
      </w:pPr>
      <w:r w:rsidRPr="005378D2">
        <w:rPr>
          <w:rFonts w:ascii="Times New Roman" w:hAnsi="Times New Roman"/>
          <w:b/>
          <w:sz w:val="18"/>
          <w:szCs w:val="20"/>
          <w:lang w:val="uk-UA"/>
        </w:rPr>
        <w:t>4. Процедура прийняття рішення про провадження планованої діяльності та орган, який розглядатиме результати оцінки впливу на довкілля</w:t>
      </w:r>
    </w:p>
    <w:p w:rsidR="00685EAD" w:rsidRPr="005378D2" w:rsidRDefault="00685EAD" w:rsidP="00685EAD">
      <w:pPr>
        <w:pStyle w:val="a3"/>
        <w:ind w:left="-414" w:right="-426" w:firstLine="414"/>
        <w:jc w:val="both"/>
        <w:rPr>
          <w:rFonts w:ascii="Times New Roman" w:hAnsi="Times New Roman"/>
          <w:sz w:val="18"/>
          <w:lang w:val="uk-UA"/>
        </w:rPr>
      </w:pPr>
      <w:r w:rsidRPr="005378D2">
        <w:rPr>
          <w:rFonts w:ascii="Times New Roman" w:hAnsi="Times New Roman"/>
          <w:sz w:val="18"/>
          <w:lang w:val="uk-UA"/>
        </w:rPr>
        <w:t xml:space="preserve">Департамент екології та природних ресурсів Львівської облдержадміністрації, вул. </w:t>
      </w:r>
      <w:proofErr w:type="spellStart"/>
      <w:r w:rsidRPr="005378D2">
        <w:rPr>
          <w:rFonts w:ascii="Times New Roman" w:hAnsi="Times New Roman"/>
          <w:sz w:val="18"/>
          <w:lang w:val="uk-UA"/>
        </w:rPr>
        <w:t>Стрийська</w:t>
      </w:r>
      <w:proofErr w:type="spellEnd"/>
      <w:r w:rsidRPr="005378D2">
        <w:rPr>
          <w:rFonts w:ascii="Times New Roman" w:hAnsi="Times New Roman"/>
          <w:sz w:val="18"/>
          <w:lang w:val="uk-UA"/>
        </w:rPr>
        <w:t>, 98, Львів, 79026, e-</w:t>
      </w:r>
      <w:proofErr w:type="spellStart"/>
      <w:r w:rsidRPr="005378D2">
        <w:rPr>
          <w:rFonts w:ascii="Times New Roman" w:hAnsi="Times New Roman"/>
          <w:sz w:val="18"/>
          <w:lang w:val="uk-UA"/>
        </w:rPr>
        <w:t>mail</w:t>
      </w:r>
      <w:proofErr w:type="spellEnd"/>
      <w:r w:rsidRPr="005378D2">
        <w:rPr>
          <w:rFonts w:ascii="Times New Roman" w:hAnsi="Times New Roman"/>
          <w:sz w:val="18"/>
          <w:lang w:val="uk-UA"/>
        </w:rPr>
        <w:t xml:space="preserve">: </w:t>
      </w:r>
      <w:hyperlink r:id="rId6" w:history="1">
        <w:r w:rsidRPr="005378D2">
          <w:rPr>
            <w:rFonts w:ascii="Times New Roman" w:hAnsi="Times New Roman"/>
            <w:sz w:val="18"/>
            <w:lang w:val="uk-UA"/>
          </w:rPr>
          <w:t>envir@loda.gov.ua</w:t>
        </w:r>
      </w:hyperlink>
      <w:r w:rsidRPr="005378D2">
        <w:rPr>
          <w:rFonts w:ascii="Times New Roman" w:hAnsi="Times New Roman"/>
          <w:sz w:val="18"/>
          <w:lang w:val="uk-UA"/>
        </w:rPr>
        <w:t>. (032) 238-73-83(вид рішення про провадження планованої діяльності, орган, уповноважений його видавати, нормативний документ, що передбачає його видачу).</w:t>
      </w:r>
    </w:p>
    <w:p w:rsidR="00685EAD" w:rsidRPr="005378D2" w:rsidRDefault="00685EAD" w:rsidP="00685EAD">
      <w:pPr>
        <w:pStyle w:val="a3"/>
        <w:widowControl w:val="0"/>
        <w:autoSpaceDE w:val="0"/>
        <w:autoSpaceDN w:val="0"/>
        <w:adjustRightInd w:val="0"/>
        <w:ind w:left="0" w:firstLine="567"/>
        <w:contextualSpacing w:val="0"/>
        <w:jc w:val="both"/>
        <w:rPr>
          <w:rFonts w:ascii="Times New Roman" w:hAnsi="Times New Roman"/>
          <w:b/>
          <w:sz w:val="18"/>
          <w:szCs w:val="20"/>
          <w:lang w:val="uk-UA"/>
        </w:rPr>
      </w:pPr>
      <w:r w:rsidRPr="005378D2">
        <w:rPr>
          <w:rFonts w:ascii="Times New Roman" w:hAnsi="Times New Roman"/>
          <w:b/>
          <w:sz w:val="18"/>
          <w:szCs w:val="20"/>
          <w:lang w:val="uk-UA"/>
        </w:rPr>
        <w:t>5. Строки, тривалість та порядок громадського обговорення звіту з оцінки впливу на довкілля, включаючи інформацію про час і місце усіх запланованих громадських слухань</w:t>
      </w:r>
    </w:p>
    <w:p w:rsidR="00685EAD" w:rsidRPr="005378D2" w:rsidRDefault="00685EAD" w:rsidP="00685EAD">
      <w:pPr>
        <w:pStyle w:val="a3"/>
        <w:ind w:left="-414" w:right="-426" w:firstLine="414"/>
        <w:jc w:val="both"/>
        <w:rPr>
          <w:rFonts w:ascii="Times New Roman" w:hAnsi="Times New Roman"/>
          <w:sz w:val="18"/>
          <w:lang w:val="uk-UA"/>
        </w:rPr>
      </w:pPr>
      <w:r w:rsidRPr="005378D2">
        <w:rPr>
          <w:rFonts w:ascii="Times New Roman" w:hAnsi="Times New Roman"/>
          <w:sz w:val="18"/>
          <w:lang w:val="uk-UA"/>
        </w:rPr>
        <w:t>Тривалість громадського обговорення становить 25 робочих днів (не менше 25, але не більше 35 робочих днів) з моменту офіційного опублікування цього оголошення (зазначається у заголовку оголошення) та надання громадськості доступу до звіту з оцінки впливу на довкілля та іншої додаткової інформації, визначеної суб’єктом господарювання, що передається для видачі висновку з оцінки впливу на довкілля. Протягом усього строку громадського обговорення громадськість має право подавати будь-які зауваження або пропозиції, які, на її думку, стосуються планованої діяльності, без необхідності їх обґрунтування. Зауваження та пропозиції можуть подаватися в письмовій формі (у тому числі в електронному вигляді) та усно під час громадських слухань із внесенням до протоколу громадських слухань. Пропозиції, надані після встановленого строку, не розглядаються.</w:t>
      </w:r>
    </w:p>
    <w:p w:rsidR="00685EAD" w:rsidRPr="005378D2" w:rsidRDefault="00685EAD" w:rsidP="00685EAD">
      <w:pPr>
        <w:pStyle w:val="a3"/>
        <w:ind w:left="-414" w:right="-426" w:firstLine="414"/>
        <w:jc w:val="both"/>
        <w:rPr>
          <w:rFonts w:ascii="Times New Roman" w:hAnsi="Times New Roman"/>
          <w:sz w:val="18"/>
          <w:lang w:val="uk-UA"/>
        </w:rPr>
      </w:pPr>
      <w:r w:rsidRPr="005378D2">
        <w:rPr>
          <w:rFonts w:ascii="Times New Roman" w:hAnsi="Times New Roman"/>
          <w:sz w:val="18"/>
          <w:lang w:val="uk-UA"/>
        </w:rPr>
        <w:t xml:space="preserve">Тимчасово, на період дії та в межах території карантину, встановленого Кабінетом Міністрів України з метою запобігання поширенню на території України гострої респіраторної хвороби (СОVID-19), спричиненої </w:t>
      </w:r>
      <w:proofErr w:type="spellStart"/>
      <w:r w:rsidRPr="005378D2">
        <w:rPr>
          <w:rFonts w:ascii="Times New Roman" w:hAnsi="Times New Roman"/>
          <w:sz w:val="18"/>
          <w:lang w:val="uk-UA"/>
        </w:rPr>
        <w:t>коронавірусом</w:t>
      </w:r>
      <w:proofErr w:type="spellEnd"/>
      <w:r w:rsidRPr="005378D2">
        <w:rPr>
          <w:rFonts w:ascii="Times New Roman" w:hAnsi="Times New Roman"/>
          <w:sz w:val="18"/>
          <w:lang w:val="uk-UA"/>
        </w:rPr>
        <w:t xml:space="preserve"> SARS-CoV-2, до повного його скасування та протягом 30 днів з дня скасування карантину, громадські слухання не проводяться і не призначаються на дати, що припадають на цей період.</w:t>
      </w:r>
    </w:p>
    <w:p w:rsidR="00685EAD" w:rsidRPr="005378D2" w:rsidRDefault="00685EAD" w:rsidP="00685EAD">
      <w:pPr>
        <w:pStyle w:val="a3"/>
        <w:ind w:left="-414" w:right="-426" w:firstLine="414"/>
        <w:jc w:val="both"/>
        <w:rPr>
          <w:rFonts w:ascii="Times New Roman" w:hAnsi="Times New Roman"/>
          <w:sz w:val="18"/>
          <w:lang w:val="uk-UA"/>
        </w:rPr>
      </w:pPr>
      <w:r w:rsidRPr="005378D2">
        <w:rPr>
          <w:rFonts w:ascii="Times New Roman" w:hAnsi="Times New Roman"/>
          <w:sz w:val="18"/>
          <w:lang w:val="uk-UA"/>
        </w:rPr>
        <w:t>Громадські слухання 1 (перші) відбудуться не передбачено;</w:t>
      </w:r>
    </w:p>
    <w:p w:rsidR="00685EAD" w:rsidRPr="005378D2" w:rsidRDefault="00685EAD" w:rsidP="00685EAD">
      <w:pPr>
        <w:pStyle w:val="a3"/>
        <w:ind w:left="-414" w:right="-426" w:firstLine="414"/>
        <w:jc w:val="both"/>
        <w:rPr>
          <w:rFonts w:ascii="Times New Roman" w:hAnsi="Times New Roman"/>
          <w:sz w:val="18"/>
          <w:lang w:val="uk-UA"/>
        </w:rPr>
      </w:pPr>
      <w:r w:rsidRPr="005378D2">
        <w:rPr>
          <w:rFonts w:ascii="Times New Roman" w:hAnsi="Times New Roman"/>
          <w:sz w:val="18"/>
          <w:lang w:val="uk-UA"/>
        </w:rPr>
        <w:t>Громадські слухання 2 (другі) відбудуться: не передбачено.</w:t>
      </w:r>
    </w:p>
    <w:p w:rsidR="00685EAD" w:rsidRPr="005378D2" w:rsidRDefault="00685EAD" w:rsidP="00685EAD">
      <w:pPr>
        <w:pStyle w:val="a3"/>
        <w:widowControl w:val="0"/>
        <w:autoSpaceDE w:val="0"/>
        <w:autoSpaceDN w:val="0"/>
        <w:adjustRightInd w:val="0"/>
        <w:ind w:left="0" w:firstLine="567"/>
        <w:contextualSpacing w:val="0"/>
        <w:jc w:val="both"/>
        <w:rPr>
          <w:rFonts w:ascii="Times New Roman" w:hAnsi="Times New Roman"/>
          <w:b/>
          <w:sz w:val="18"/>
          <w:szCs w:val="20"/>
          <w:lang w:val="uk-UA"/>
        </w:rPr>
      </w:pPr>
      <w:r w:rsidRPr="005378D2">
        <w:rPr>
          <w:rFonts w:ascii="Times New Roman" w:hAnsi="Times New Roman"/>
          <w:b/>
          <w:sz w:val="18"/>
          <w:szCs w:val="20"/>
          <w:lang w:val="uk-UA"/>
        </w:rPr>
        <w:t>6. Уповноважений центральний орган або уповноважений територіальний орган, що забезпечує доступ до звіту з оцінки впливу на довкілля та іншої доступної інформації щодо планованої діяльності</w:t>
      </w:r>
    </w:p>
    <w:p w:rsidR="00685EAD" w:rsidRPr="005378D2" w:rsidRDefault="00685EAD" w:rsidP="00685EAD">
      <w:pPr>
        <w:pStyle w:val="a3"/>
        <w:ind w:left="-414" w:right="-426" w:firstLine="414"/>
        <w:jc w:val="both"/>
        <w:rPr>
          <w:rFonts w:ascii="Times New Roman" w:hAnsi="Times New Roman"/>
          <w:sz w:val="18"/>
          <w:lang w:val="uk-UA"/>
        </w:rPr>
      </w:pPr>
      <w:r w:rsidRPr="005378D2">
        <w:rPr>
          <w:rFonts w:ascii="Times New Roman" w:hAnsi="Times New Roman"/>
          <w:sz w:val="18"/>
          <w:lang w:val="uk-UA"/>
        </w:rPr>
        <w:t xml:space="preserve">Департамент екології та природних ресурсів Львівської облдержадміністрації, вул. </w:t>
      </w:r>
      <w:proofErr w:type="spellStart"/>
      <w:r w:rsidRPr="005378D2">
        <w:rPr>
          <w:rFonts w:ascii="Times New Roman" w:hAnsi="Times New Roman"/>
          <w:sz w:val="18"/>
          <w:lang w:val="uk-UA"/>
        </w:rPr>
        <w:t>Стрийська</w:t>
      </w:r>
      <w:proofErr w:type="spellEnd"/>
      <w:r w:rsidRPr="005378D2">
        <w:rPr>
          <w:rFonts w:ascii="Times New Roman" w:hAnsi="Times New Roman"/>
          <w:sz w:val="18"/>
          <w:lang w:val="uk-UA"/>
        </w:rPr>
        <w:t>, 98, Львів, 79026, e-</w:t>
      </w:r>
      <w:proofErr w:type="spellStart"/>
      <w:r w:rsidRPr="005378D2">
        <w:rPr>
          <w:rFonts w:ascii="Times New Roman" w:hAnsi="Times New Roman"/>
          <w:sz w:val="18"/>
          <w:lang w:val="uk-UA"/>
        </w:rPr>
        <w:t>mail</w:t>
      </w:r>
      <w:proofErr w:type="spellEnd"/>
      <w:r w:rsidRPr="005378D2">
        <w:rPr>
          <w:rFonts w:ascii="Times New Roman" w:hAnsi="Times New Roman"/>
          <w:sz w:val="18"/>
          <w:lang w:val="uk-UA"/>
        </w:rPr>
        <w:t xml:space="preserve">: </w:t>
      </w:r>
      <w:hyperlink r:id="rId7" w:history="1">
        <w:r w:rsidRPr="005378D2">
          <w:rPr>
            <w:rFonts w:ascii="Times New Roman" w:hAnsi="Times New Roman"/>
            <w:sz w:val="18"/>
            <w:lang w:val="uk-UA"/>
          </w:rPr>
          <w:t>envir@loda.gov.ua</w:t>
        </w:r>
      </w:hyperlink>
      <w:r w:rsidRPr="005378D2">
        <w:rPr>
          <w:rFonts w:ascii="Times New Roman" w:hAnsi="Times New Roman"/>
          <w:sz w:val="18"/>
          <w:lang w:val="uk-UA"/>
        </w:rPr>
        <w:t>. (032) 238-73-83.</w:t>
      </w:r>
    </w:p>
    <w:p w:rsidR="00685EAD" w:rsidRPr="005378D2" w:rsidRDefault="00685EAD" w:rsidP="00685EAD">
      <w:pPr>
        <w:ind w:right="-52" w:firstLine="567"/>
        <w:jc w:val="both"/>
        <w:rPr>
          <w:rFonts w:ascii="Times New Roman" w:hAnsi="Times New Roman"/>
          <w:b/>
          <w:sz w:val="18"/>
        </w:rPr>
      </w:pPr>
      <w:r w:rsidRPr="005378D2">
        <w:rPr>
          <w:rFonts w:ascii="Times New Roman" w:hAnsi="Times New Roman"/>
          <w:b/>
          <w:sz w:val="18"/>
        </w:rPr>
        <w:t>7. Уповноважений центральний орган або уповноважений територіальний орган, до якого надаються зауваження і пропозиції, та строки надання зауважень і пропозицій</w:t>
      </w:r>
    </w:p>
    <w:p w:rsidR="00685EAD" w:rsidRPr="005378D2" w:rsidRDefault="00685EAD" w:rsidP="00685EAD">
      <w:pPr>
        <w:pStyle w:val="a3"/>
        <w:ind w:left="-414" w:right="-426" w:firstLine="414"/>
        <w:jc w:val="both"/>
        <w:rPr>
          <w:rFonts w:ascii="Times New Roman" w:hAnsi="Times New Roman"/>
          <w:sz w:val="18"/>
          <w:lang w:val="uk-UA"/>
        </w:rPr>
      </w:pPr>
      <w:r w:rsidRPr="005378D2">
        <w:rPr>
          <w:rFonts w:ascii="Times New Roman" w:hAnsi="Times New Roman"/>
          <w:sz w:val="18"/>
          <w:lang w:val="uk-UA"/>
        </w:rPr>
        <w:t xml:space="preserve">Департамент екології та природних ресурсів Львівської облдержадміністрації, вул. </w:t>
      </w:r>
      <w:proofErr w:type="spellStart"/>
      <w:r w:rsidRPr="005378D2">
        <w:rPr>
          <w:rFonts w:ascii="Times New Roman" w:hAnsi="Times New Roman"/>
          <w:sz w:val="18"/>
          <w:lang w:val="uk-UA"/>
        </w:rPr>
        <w:t>Стрийська</w:t>
      </w:r>
      <w:proofErr w:type="spellEnd"/>
      <w:r w:rsidRPr="005378D2">
        <w:rPr>
          <w:rFonts w:ascii="Times New Roman" w:hAnsi="Times New Roman"/>
          <w:sz w:val="18"/>
          <w:lang w:val="uk-UA"/>
        </w:rPr>
        <w:t>, 98, Львів, 79026, e-</w:t>
      </w:r>
      <w:proofErr w:type="spellStart"/>
      <w:r w:rsidRPr="005378D2">
        <w:rPr>
          <w:rFonts w:ascii="Times New Roman" w:hAnsi="Times New Roman"/>
          <w:sz w:val="18"/>
          <w:lang w:val="uk-UA"/>
        </w:rPr>
        <w:t>mail</w:t>
      </w:r>
      <w:proofErr w:type="spellEnd"/>
      <w:r w:rsidRPr="005378D2">
        <w:rPr>
          <w:rFonts w:ascii="Times New Roman" w:hAnsi="Times New Roman"/>
          <w:sz w:val="18"/>
          <w:lang w:val="uk-UA"/>
        </w:rPr>
        <w:t xml:space="preserve">: </w:t>
      </w:r>
      <w:hyperlink r:id="rId8" w:history="1">
        <w:r w:rsidRPr="005378D2">
          <w:rPr>
            <w:rFonts w:ascii="Times New Roman" w:hAnsi="Times New Roman"/>
            <w:sz w:val="18"/>
            <w:lang w:val="uk-UA"/>
          </w:rPr>
          <w:t>envir@loda.gov.ua</w:t>
        </w:r>
      </w:hyperlink>
      <w:r w:rsidRPr="005378D2">
        <w:rPr>
          <w:rFonts w:ascii="Times New Roman" w:hAnsi="Times New Roman"/>
          <w:sz w:val="18"/>
          <w:lang w:val="uk-UA"/>
        </w:rPr>
        <w:t>. (032) 238-73-83.</w:t>
      </w:r>
    </w:p>
    <w:p w:rsidR="00685EAD" w:rsidRPr="005378D2" w:rsidRDefault="00685EAD" w:rsidP="00685EAD">
      <w:pPr>
        <w:pStyle w:val="a3"/>
        <w:ind w:left="-414" w:right="-426" w:firstLine="414"/>
        <w:jc w:val="both"/>
        <w:rPr>
          <w:rFonts w:ascii="Times New Roman" w:hAnsi="Times New Roman"/>
          <w:sz w:val="18"/>
          <w:lang w:val="uk-UA"/>
        </w:rPr>
      </w:pPr>
      <w:r w:rsidRPr="005378D2">
        <w:rPr>
          <w:rFonts w:ascii="Times New Roman" w:hAnsi="Times New Roman"/>
          <w:sz w:val="18"/>
          <w:lang w:val="uk-UA"/>
        </w:rPr>
        <w:t>Зауваження і пропозиції приймаються протягом усього строку громадського обговорення, зазначеного в абзаці другому пункту 5 цього оголошення.</w:t>
      </w:r>
    </w:p>
    <w:p w:rsidR="00685EAD" w:rsidRPr="005378D2" w:rsidRDefault="00685EAD" w:rsidP="00685EAD">
      <w:pPr>
        <w:ind w:right="-52" w:firstLine="567"/>
        <w:jc w:val="both"/>
        <w:rPr>
          <w:rFonts w:ascii="Times New Roman" w:hAnsi="Times New Roman"/>
          <w:b/>
          <w:sz w:val="18"/>
        </w:rPr>
      </w:pPr>
      <w:r w:rsidRPr="005378D2">
        <w:rPr>
          <w:rFonts w:ascii="Times New Roman" w:hAnsi="Times New Roman"/>
          <w:b/>
          <w:sz w:val="18"/>
        </w:rPr>
        <w:t>8. Наявна екологічна інформація щодо планованої діяльності</w:t>
      </w:r>
    </w:p>
    <w:p w:rsidR="00685EAD" w:rsidRPr="005378D2" w:rsidRDefault="00685EAD" w:rsidP="00685EAD">
      <w:pPr>
        <w:pStyle w:val="a3"/>
        <w:ind w:left="-414" w:right="-426" w:firstLine="414"/>
        <w:jc w:val="both"/>
        <w:rPr>
          <w:rFonts w:ascii="Times New Roman" w:hAnsi="Times New Roman"/>
          <w:sz w:val="18"/>
          <w:lang w:val="uk-UA"/>
        </w:rPr>
      </w:pPr>
      <w:r w:rsidRPr="005378D2">
        <w:rPr>
          <w:rFonts w:ascii="Times New Roman" w:hAnsi="Times New Roman"/>
          <w:sz w:val="18"/>
          <w:u w:val="single"/>
          <w:lang w:val="uk-UA"/>
        </w:rPr>
        <w:t>Звіт з оцінки впливу на довкілля планованої діяльності</w:t>
      </w:r>
      <w:r w:rsidRPr="005378D2">
        <w:rPr>
          <w:rFonts w:ascii="Times New Roman" w:hAnsi="Times New Roman"/>
          <w:sz w:val="18"/>
          <w:lang w:val="uk-UA"/>
        </w:rPr>
        <w:t>.</w:t>
      </w:r>
    </w:p>
    <w:p w:rsidR="00685EAD" w:rsidRPr="005378D2" w:rsidRDefault="00685EAD" w:rsidP="00685EAD">
      <w:pPr>
        <w:ind w:right="-52" w:firstLine="567"/>
        <w:jc w:val="both"/>
        <w:rPr>
          <w:rFonts w:ascii="Times New Roman" w:hAnsi="Times New Roman"/>
          <w:b/>
          <w:sz w:val="18"/>
        </w:rPr>
      </w:pPr>
      <w:r w:rsidRPr="005378D2">
        <w:rPr>
          <w:rFonts w:ascii="Times New Roman" w:hAnsi="Times New Roman"/>
          <w:b/>
          <w:sz w:val="18"/>
        </w:rPr>
        <w:t>9. Місце (місця) розміщення звіту з оцінки впливу на довкілля та іншої додаткової інформації (відмінне від приміщення, зазначеного у пункті 6 цього оголошення), а також час, з якого громадськість може ознайомитися з ними</w:t>
      </w:r>
    </w:p>
    <w:p w:rsidR="00685EAD" w:rsidRPr="005378D2" w:rsidRDefault="00685EAD" w:rsidP="00685EAD">
      <w:pPr>
        <w:pStyle w:val="a3"/>
        <w:ind w:left="-414" w:right="-426" w:firstLine="414"/>
        <w:jc w:val="both"/>
        <w:rPr>
          <w:rFonts w:ascii="Times New Roman" w:hAnsi="Times New Roman"/>
          <w:sz w:val="18"/>
          <w:lang w:val="uk-UA"/>
        </w:rPr>
      </w:pPr>
      <w:r w:rsidRPr="005378D2">
        <w:rPr>
          <w:rFonts w:ascii="Times New Roman" w:hAnsi="Times New Roman"/>
          <w:sz w:val="18"/>
          <w:lang w:val="uk-UA"/>
        </w:rPr>
        <w:t>Зі звітом з оцінки впливу на довкілля та іншої додаткової інформації можна ознайомитись з 29.12.2022 р. в приміщені Л</w:t>
      </w:r>
      <w:r>
        <w:rPr>
          <w:rFonts w:ascii="Times New Roman" w:hAnsi="Times New Roman"/>
          <w:sz w:val="18"/>
          <w:lang w:val="uk-UA"/>
        </w:rPr>
        <w:t>ь</w:t>
      </w:r>
      <w:r w:rsidRPr="005378D2">
        <w:rPr>
          <w:rFonts w:ascii="Times New Roman" w:hAnsi="Times New Roman"/>
          <w:sz w:val="18"/>
          <w:lang w:val="uk-UA"/>
        </w:rPr>
        <w:t>вівської міської ради – площа Ринок, 1, Львів, Львівська область, Україна, 79008 (</w:t>
      </w:r>
      <w:proofErr w:type="spellStart"/>
      <w:r w:rsidRPr="005378D2">
        <w:rPr>
          <w:rFonts w:ascii="Times New Roman" w:hAnsi="Times New Roman"/>
          <w:sz w:val="18"/>
          <w:lang w:val="uk-UA"/>
        </w:rPr>
        <w:t>тел</w:t>
      </w:r>
      <w:proofErr w:type="spellEnd"/>
      <w:r w:rsidRPr="005378D2">
        <w:rPr>
          <w:rFonts w:ascii="Times New Roman" w:hAnsi="Times New Roman"/>
          <w:sz w:val="18"/>
          <w:lang w:val="uk-UA"/>
        </w:rPr>
        <w:t xml:space="preserve">. </w:t>
      </w:r>
      <w:hyperlink r:id="rId9" w:history="1">
        <w:r w:rsidRPr="005378D2">
          <w:rPr>
            <w:rFonts w:ascii="Times New Roman" w:hAnsi="Times New Roman"/>
            <w:sz w:val="18"/>
            <w:lang w:val="uk-UA"/>
          </w:rPr>
          <w:t>+380 322 975 900</w:t>
        </w:r>
      </w:hyperlink>
      <w:r w:rsidRPr="005378D2">
        <w:rPr>
          <w:rFonts w:ascii="Times New Roman" w:hAnsi="Times New Roman"/>
          <w:sz w:val="18"/>
          <w:lang w:val="uk-UA"/>
        </w:rPr>
        <w:t xml:space="preserve">); та в Департаменті екології та природних ресурсів Львівської облдержадміністрації - вул. </w:t>
      </w:r>
      <w:proofErr w:type="spellStart"/>
      <w:r w:rsidRPr="005378D2">
        <w:rPr>
          <w:rFonts w:ascii="Times New Roman" w:hAnsi="Times New Roman"/>
          <w:sz w:val="18"/>
          <w:lang w:val="uk-UA"/>
        </w:rPr>
        <w:t>Стрийська</w:t>
      </w:r>
      <w:proofErr w:type="spellEnd"/>
      <w:r w:rsidRPr="005378D2">
        <w:rPr>
          <w:rFonts w:ascii="Times New Roman" w:hAnsi="Times New Roman"/>
          <w:sz w:val="18"/>
          <w:lang w:val="uk-UA"/>
        </w:rPr>
        <w:t xml:space="preserve">, 98, м. Львів, 79026; </w:t>
      </w:r>
      <w:proofErr w:type="spellStart"/>
      <w:r w:rsidRPr="005378D2">
        <w:rPr>
          <w:rFonts w:ascii="Times New Roman" w:hAnsi="Times New Roman"/>
          <w:sz w:val="18"/>
          <w:lang w:val="uk-UA"/>
        </w:rPr>
        <w:t>тел</w:t>
      </w:r>
      <w:proofErr w:type="spellEnd"/>
      <w:r w:rsidRPr="005378D2">
        <w:rPr>
          <w:rFonts w:ascii="Times New Roman" w:hAnsi="Times New Roman"/>
          <w:sz w:val="18"/>
          <w:lang w:val="uk-UA"/>
        </w:rPr>
        <w:t>./факс (032) 238-73-83; E-</w:t>
      </w:r>
      <w:proofErr w:type="spellStart"/>
      <w:r w:rsidRPr="005378D2">
        <w:rPr>
          <w:rFonts w:ascii="Times New Roman" w:hAnsi="Times New Roman"/>
          <w:sz w:val="18"/>
          <w:lang w:val="uk-UA"/>
        </w:rPr>
        <w:t>mail</w:t>
      </w:r>
      <w:proofErr w:type="spellEnd"/>
      <w:r w:rsidRPr="005378D2">
        <w:rPr>
          <w:rFonts w:ascii="Times New Roman" w:hAnsi="Times New Roman"/>
          <w:sz w:val="18"/>
          <w:lang w:val="uk-UA"/>
        </w:rPr>
        <w:t>: envir@loda.gov.ua.</w:t>
      </w:r>
    </w:p>
    <w:p w:rsidR="00140218" w:rsidRDefault="00140218">
      <w:bookmarkStart w:id="0" w:name="_GoBack"/>
      <w:bookmarkEnd w:id="0"/>
    </w:p>
    <w:sectPr w:rsidR="0014021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ourier New"/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91587"/>
    <w:multiLevelType w:val="hybridMultilevel"/>
    <w:tmpl w:val="6D5E3F42"/>
    <w:lvl w:ilvl="0" w:tplc="C0EA6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99D"/>
    <w:rsid w:val="00140218"/>
    <w:rsid w:val="00685EAD"/>
    <w:rsid w:val="007D2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7D1106-1A0D-466D-A982-40C064072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EAD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5EAD"/>
    <w:pPr>
      <w:ind w:left="720"/>
      <w:contextualSpacing/>
    </w:pPr>
    <w:rPr>
      <w:rFonts w:ascii="Calibri" w:hAnsi="Calibri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vir@loda.gov.u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nvir@loda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nvir@loda.gov.ua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envir@loda.gov.u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search?q=%D0%BB%D1%8C%D0%B2%D1%96%D0%B2%D1%81%D1%8C%D0%BA%D0%B0+%D0%BC%D1%96%D1%81%D1%8C%D0%BA%D0%B0+%D1%80%D0%B0%D0%B4%D0%B0&amp;oq=%D0%BB%D1%8C%D0%B2%D1%96%D0%B2%D1%81%D1%8C%D0%BA%D0%B0+%D0%BC%D1%96%D1%81%D1%8C%D0%BA%D0%B0&amp;aqs=chrome.0.0i512j69i57j0i512l8.291187j0j4&amp;sourceid=chrome&amp;ie=UTF-8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3568</Words>
  <Characters>2034</Characters>
  <Application>Microsoft Office Word</Application>
  <DocSecurity>0</DocSecurity>
  <Lines>16</Lines>
  <Paragraphs>11</Paragraphs>
  <ScaleCrop>false</ScaleCrop>
  <Company/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2023-01-05T11:31:00Z</dcterms:created>
  <dcterms:modified xsi:type="dcterms:W3CDTF">2023-01-05T11:31:00Z</dcterms:modified>
</cp:coreProperties>
</file>