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27C4" w14:textId="77777777" w:rsidR="00F4522E" w:rsidRDefault="00983F22" w:rsidP="00983F22">
      <w:pPr>
        <w:jc w:val="both"/>
        <w:rPr>
          <w:rFonts w:ascii="Arial" w:hAnsi="Arial" w:cs="Arial"/>
          <w:sz w:val="24"/>
          <w:szCs w:val="24"/>
        </w:rPr>
      </w:pPr>
      <w:r>
        <w:rPr>
          <w:rFonts w:ascii="Arial" w:hAnsi="Arial" w:cs="Arial"/>
          <w:sz w:val="24"/>
          <w:szCs w:val="24"/>
        </w:rPr>
        <w:t xml:space="preserve">                </w:t>
      </w:r>
    </w:p>
    <w:p w14:paraId="0ADC3DB4" w14:textId="77777777" w:rsidR="00F4522E" w:rsidRDefault="00F4522E" w:rsidP="00983F22">
      <w:pPr>
        <w:jc w:val="both"/>
        <w:rPr>
          <w:rFonts w:ascii="Arial" w:hAnsi="Arial" w:cs="Arial"/>
          <w:sz w:val="24"/>
          <w:szCs w:val="24"/>
        </w:rPr>
      </w:pPr>
    </w:p>
    <w:p w14:paraId="4EBD74B7" w14:textId="77777777" w:rsidR="00A8210F" w:rsidRPr="0014010F" w:rsidRDefault="00F4522E" w:rsidP="00A8210F">
      <w:pPr>
        <w:rPr>
          <w:rFonts w:ascii="Arial" w:hAnsi="Arial" w:cs="Arial"/>
          <w:sz w:val="24"/>
          <w:szCs w:val="24"/>
        </w:rPr>
      </w:pPr>
      <w:r w:rsidRPr="00A8210F">
        <w:rPr>
          <w:rFonts w:ascii="Arial" w:hAnsi="Arial" w:cs="Arial"/>
          <w:sz w:val="24"/>
          <w:szCs w:val="24"/>
        </w:rPr>
        <w:t xml:space="preserve">      </w:t>
      </w:r>
      <w:r w:rsidR="00983F22" w:rsidRPr="00A8210F">
        <w:rPr>
          <w:rFonts w:ascii="Arial" w:hAnsi="Arial" w:cs="Arial"/>
          <w:sz w:val="24"/>
          <w:szCs w:val="24"/>
        </w:rPr>
        <w:t xml:space="preserve"> </w:t>
      </w:r>
      <w:r w:rsidR="00A8210F">
        <w:rPr>
          <w:rFonts w:ascii="Arial" w:hAnsi="Arial" w:cs="Arial"/>
          <w:sz w:val="24"/>
          <w:szCs w:val="24"/>
        </w:rPr>
        <w:t xml:space="preserve"> </w:t>
      </w:r>
      <w:r w:rsidR="00A8210F" w:rsidRPr="0014010F">
        <w:rPr>
          <w:rFonts w:ascii="Arial" w:hAnsi="Arial" w:cs="Arial"/>
          <w:sz w:val="24"/>
          <w:szCs w:val="24"/>
        </w:rPr>
        <w:t xml:space="preserve">    </w:t>
      </w:r>
    </w:p>
    <w:p w14:paraId="553381EC" w14:textId="4AB55611" w:rsidR="00A8210F" w:rsidRPr="0014010F" w:rsidRDefault="00A8210F" w:rsidP="00A8210F">
      <w:pPr>
        <w:spacing w:after="0" w:line="240" w:lineRule="auto"/>
        <w:jc w:val="both"/>
        <w:rPr>
          <w:rFonts w:ascii="Arial" w:hAnsi="Arial" w:cs="Arial"/>
          <w:i/>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w:t>
      </w:r>
      <w:r w:rsidR="00197A8C">
        <w:rPr>
          <w:rFonts w:ascii="Arial" w:hAnsi="Arial" w:cs="Arial"/>
          <w:sz w:val="24"/>
          <w:szCs w:val="24"/>
        </w:rPr>
        <w:t xml:space="preserve"> постачанням та передачею, код </w:t>
      </w:r>
      <w:r w:rsidRPr="0014010F">
        <w:rPr>
          <w:rFonts w:ascii="Arial" w:hAnsi="Arial" w:cs="Arial"/>
          <w:sz w:val="24"/>
          <w:szCs w:val="24"/>
        </w:rPr>
        <w:t>60130000-8 Послуги спеціалізованих автомобільних перевезень пасажирів</w:t>
      </w:r>
    </w:p>
    <w:p w14:paraId="340C14B9" w14:textId="77777777" w:rsidR="00A8210F" w:rsidRPr="0014010F" w:rsidRDefault="00A8210F" w:rsidP="00A8210F">
      <w:pPr>
        <w:jc w:val="both"/>
        <w:rPr>
          <w:rFonts w:ascii="Arial" w:hAnsi="Arial" w:cs="Arial"/>
          <w:sz w:val="24"/>
          <w:szCs w:val="24"/>
        </w:rPr>
      </w:pPr>
      <w:r w:rsidRPr="0014010F">
        <w:rPr>
          <w:rFonts w:ascii="Arial" w:hAnsi="Arial" w:cs="Arial"/>
          <w:sz w:val="24"/>
          <w:szCs w:val="24"/>
        </w:rPr>
        <w:t>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847DDE7" w14:textId="77777777" w:rsidR="00FE648C" w:rsidRDefault="00FE648C" w:rsidP="00FE648C">
      <w:pPr>
        <w:framePr w:hSpace="180" w:wrap="around" w:vAnchor="text" w:hAnchor="text" w:xAlign="center" w:y="1"/>
        <w:rPr>
          <w:rFonts w:ascii="Arial" w:hAnsi="Arial" w:cs="Arial"/>
          <w:sz w:val="24"/>
          <w:szCs w:val="24"/>
        </w:rPr>
      </w:pPr>
    </w:p>
    <w:p w14:paraId="4E83DCD1" w14:textId="00F7B337" w:rsidR="00A8210F" w:rsidRPr="0014010F" w:rsidRDefault="00FE648C" w:rsidP="00FE648C">
      <w:pPr>
        <w:framePr w:hSpace="180" w:wrap="around" w:vAnchor="text" w:hAnchor="text" w:xAlign="center" w:y="1"/>
        <w:rPr>
          <w:rFonts w:ascii="Arial" w:hAnsi="Arial" w:cs="Arial"/>
          <w:sz w:val="24"/>
          <w:szCs w:val="24"/>
        </w:rPr>
      </w:pPr>
      <w:r>
        <w:rPr>
          <w:rFonts w:ascii="Arial" w:hAnsi="Arial" w:cs="Arial"/>
          <w:sz w:val="24"/>
          <w:szCs w:val="24"/>
        </w:rPr>
        <w:t xml:space="preserve">         </w:t>
      </w:r>
      <w:r w:rsidR="00A8210F" w:rsidRPr="0014010F">
        <w:rPr>
          <w:rFonts w:ascii="Arial" w:hAnsi="Arial" w:cs="Arial"/>
          <w:sz w:val="24"/>
          <w:szCs w:val="24"/>
        </w:rPr>
        <w:t xml:space="preserve">Предмет закупівлі: </w:t>
      </w:r>
      <w:r w:rsidR="00A8210F" w:rsidRPr="0014010F">
        <w:rPr>
          <w:rFonts w:ascii="Arial" w:hAnsi="Arial" w:cs="Arial"/>
          <w:color w:val="000000"/>
          <w:sz w:val="24"/>
          <w:szCs w:val="24"/>
        </w:rPr>
        <w:t>за ДК 021:2015 «Єдиний закупівельний словник»</w:t>
      </w:r>
    </w:p>
    <w:p w14:paraId="4CDCBB28" w14:textId="77777777" w:rsidR="00FE648C" w:rsidRDefault="00192985" w:rsidP="00983F22">
      <w:pPr>
        <w:pStyle w:val="1"/>
        <w:widowControl w:val="0"/>
        <w:spacing w:line="240" w:lineRule="auto"/>
        <w:jc w:val="both"/>
        <w:rPr>
          <w:sz w:val="24"/>
          <w:szCs w:val="24"/>
        </w:rPr>
      </w:pPr>
      <w:r w:rsidRPr="00A8210F">
        <w:rPr>
          <w:sz w:val="24"/>
          <w:szCs w:val="24"/>
        </w:rPr>
        <w:t xml:space="preserve"> </w:t>
      </w:r>
    </w:p>
    <w:p w14:paraId="194EBA8D" w14:textId="03F41A8A" w:rsidR="00A8210F" w:rsidRDefault="00FE648C" w:rsidP="00983F22">
      <w:pPr>
        <w:pStyle w:val="1"/>
        <w:widowControl w:val="0"/>
        <w:spacing w:line="240" w:lineRule="auto"/>
        <w:jc w:val="both"/>
        <w:rPr>
          <w:sz w:val="24"/>
          <w:szCs w:val="24"/>
          <w:lang w:val="uk-UA"/>
        </w:rPr>
      </w:pPr>
      <w:r>
        <w:rPr>
          <w:sz w:val="24"/>
          <w:szCs w:val="24"/>
          <w:lang w:val="uk-UA"/>
        </w:rPr>
        <w:t xml:space="preserve">         </w:t>
      </w:r>
      <w:r w:rsidR="00A8210F">
        <w:rPr>
          <w:sz w:val="24"/>
          <w:szCs w:val="24"/>
          <w:lang w:val="uk-UA"/>
        </w:rPr>
        <w:t>Бензин А-95 у вигляді  (</w:t>
      </w:r>
      <w:proofErr w:type="spellStart"/>
      <w:r w:rsidR="00A8210F" w:rsidRPr="00A8210F">
        <w:rPr>
          <w:sz w:val="24"/>
          <w:szCs w:val="24"/>
        </w:rPr>
        <w:t>талонів</w:t>
      </w:r>
      <w:proofErr w:type="spellEnd"/>
      <w:r w:rsidR="00A8210F" w:rsidRPr="00A8210F">
        <w:rPr>
          <w:b/>
          <w:sz w:val="24"/>
          <w:szCs w:val="24"/>
        </w:rPr>
        <w:t>)</w:t>
      </w:r>
    </w:p>
    <w:p w14:paraId="2A90E2AE" w14:textId="25FE9360" w:rsidR="00A8210F" w:rsidRDefault="00A8210F" w:rsidP="00983F22">
      <w:pPr>
        <w:pStyle w:val="1"/>
        <w:widowControl w:val="0"/>
        <w:spacing w:line="240" w:lineRule="auto"/>
        <w:jc w:val="both"/>
        <w:rPr>
          <w:sz w:val="24"/>
          <w:szCs w:val="24"/>
          <w:lang w:val="uk-UA"/>
        </w:rPr>
      </w:pPr>
      <w:r>
        <w:rPr>
          <w:sz w:val="24"/>
          <w:szCs w:val="24"/>
          <w:lang w:val="uk-UA"/>
        </w:rPr>
        <w:t xml:space="preserve"> </w:t>
      </w:r>
      <w:r w:rsidR="00FE648C">
        <w:rPr>
          <w:sz w:val="24"/>
          <w:szCs w:val="24"/>
          <w:lang w:val="uk-UA"/>
        </w:rPr>
        <w:t xml:space="preserve">       </w:t>
      </w:r>
      <w:r>
        <w:rPr>
          <w:sz w:val="24"/>
          <w:szCs w:val="24"/>
          <w:lang w:val="uk-UA"/>
        </w:rPr>
        <w:t xml:space="preserve"> </w:t>
      </w:r>
      <w:r w:rsidR="00192985" w:rsidRPr="00A8210F">
        <w:rPr>
          <w:i/>
          <w:sz w:val="24"/>
          <w:szCs w:val="24"/>
        </w:rPr>
        <w:t xml:space="preserve">Код 09130000-9 - </w:t>
      </w:r>
      <w:proofErr w:type="spellStart"/>
      <w:r w:rsidR="00192985" w:rsidRPr="00A8210F">
        <w:rPr>
          <w:i/>
          <w:sz w:val="24"/>
          <w:szCs w:val="24"/>
        </w:rPr>
        <w:t>Нафта</w:t>
      </w:r>
      <w:proofErr w:type="spellEnd"/>
      <w:r w:rsidR="00192985" w:rsidRPr="00A8210F">
        <w:rPr>
          <w:i/>
          <w:sz w:val="24"/>
          <w:szCs w:val="24"/>
        </w:rPr>
        <w:t xml:space="preserve"> і </w:t>
      </w:r>
      <w:proofErr w:type="spellStart"/>
      <w:r w:rsidR="00192985" w:rsidRPr="00A8210F">
        <w:rPr>
          <w:i/>
          <w:sz w:val="24"/>
          <w:szCs w:val="24"/>
        </w:rPr>
        <w:t>дистиляти</w:t>
      </w:r>
      <w:proofErr w:type="spellEnd"/>
      <w:r w:rsidR="00192985" w:rsidRPr="00A8210F">
        <w:rPr>
          <w:i/>
          <w:sz w:val="24"/>
          <w:szCs w:val="24"/>
          <w:lang w:val="uk-UA"/>
        </w:rPr>
        <w:t xml:space="preserve"> </w:t>
      </w:r>
      <w:r>
        <w:rPr>
          <w:sz w:val="24"/>
          <w:szCs w:val="24"/>
          <w:lang w:val="uk-UA"/>
        </w:rPr>
        <w:t xml:space="preserve"> </w:t>
      </w:r>
    </w:p>
    <w:p w14:paraId="3AE909DA" w14:textId="19195640" w:rsidR="00A8210F" w:rsidRDefault="00192985" w:rsidP="00983F22">
      <w:pPr>
        <w:pStyle w:val="1"/>
        <w:widowControl w:val="0"/>
        <w:spacing w:line="240" w:lineRule="auto"/>
        <w:jc w:val="both"/>
        <w:rPr>
          <w:bCs/>
          <w:sz w:val="24"/>
          <w:lang w:val="uk-UA"/>
        </w:rPr>
      </w:pPr>
      <w:r w:rsidRPr="00A8210F">
        <w:rPr>
          <w:sz w:val="24"/>
          <w:szCs w:val="24"/>
          <w:lang w:val="uk-UA"/>
        </w:rPr>
        <w:t xml:space="preserve"> </w:t>
      </w:r>
      <w:r w:rsidR="00FE648C">
        <w:rPr>
          <w:sz w:val="24"/>
          <w:szCs w:val="24"/>
          <w:lang w:val="uk-UA"/>
        </w:rPr>
        <w:t xml:space="preserve">        </w:t>
      </w:r>
      <w:r w:rsidRPr="00A8210F">
        <w:rPr>
          <w:bCs/>
          <w:i/>
          <w:iCs/>
          <w:sz w:val="24"/>
          <w:szCs w:val="24"/>
        </w:rPr>
        <w:t>(</w:t>
      </w:r>
      <w:proofErr w:type="spellStart"/>
      <w:r w:rsidRPr="00A8210F">
        <w:rPr>
          <w:bCs/>
          <w:i/>
          <w:iCs/>
          <w:sz w:val="24"/>
          <w:szCs w:val="24"/>
        </w:rPr>
        <w:t>Придбання</w:t>
      </w:r>
      <w:proofErr w:type="spellEnd"/>
      <w:r w:rsidRPr="00A8210F">
        <w:rPr>
          <w:bCs/>
          <w:i/>
          <w:iCs/>
          <w:sz w:val="24"/>
          <w:szCs w:val="24"/>
        </w:rPr>
        <w:t xml:space="preserve"> </w:t>
      </w:r>
      <w:proofErr w:type="spellStart"/>
      <w:r w:rsidRPr="00A8210F">
        <w:rPr>
          <w:bCs/>
          <w:i/>
          <w:iCs/>
          <w:sz w:val="24"/>
          <w:szCs w:val="24"/>
        </w:rPr>
        <w:t>паливно-мастильних</w:t>
      </w:r>
      <w:proofErr w:type="spellEnd"/>
      <w:r w:rsidRPr="00A8210F">
        <w:rPr>
          <w:bCs/>
          <w:i/>
          <w:iCs/>
          <w:sz w:val="24"/>
          <w:szCs w:val="24"/>
        </w:rPr>
        <w:t xml:space="preserve"> </w:t>
      </w:r>
      <w:proofErr w:type="spellStart"/>
      <w:r w:rsidRPr="00A8210F">
        <w:rPr>
          <w:bCs/>
          <w:i/>
          <w:iCs/>
          <w:sz w:val="24"/>
          <w:szCs w:val="24"/>
        </w:rPr>
        <w:t>матеріалів</w:t>
      </w:r>
      <w:proofErr w:type="spellEnd"/>
      <w:r w:rsidRPr="00A8210F">
        <w:rPr>
          <w:bCs/>
          <w:i/>
          <w:iCs/>
          <w:sz w:val="24"/>
          <w:szCs w:val="24"/>
        </w:rPr>
        <w:t>)</w:t>
      </w:r>
      <w:r w:rsidRPr="00A8210F">
        <w:rPr>
          <w:bCs/>
          <w:i/>
          <w:iCs/>
          <w:sz w:val="24"/>
          <w:szCs w:val="24"/>
          <w:lang w:val="uk-UA"/>
        </w:rPr>
        <w:t>,</w:t>
      </w:r>
      <w:r w:rsidR="00F4522E" w:rsidRPr="00A8210F">
        <w:rPr>
          <w:b/>
          <w:i/>
          <w:sz w:val="40"/>
          <w:szCs w:val="40"/>
        </w:rPr>
        <w:t xml:space="preserve"> </w:t>
      </w:r>
      <w:r w:rsidR="0091443C" w:rsidRPr="00A8210F">
        <w:rPr>
          <w:bCs/>
          <w:sz w:val="24"/>
          <w:lang w:val="uk-UA"/>
        </w:rPr>
        <w:t xml:space="preserve"> </w:t>
      </w:r>
    </w:p>
    <w:p w14:paraId="139C288A" w14:textId="7AF958AF" w:rsidR="00983F22" w:rsidRPr="00A8210F" w:rsidRDefault="00A8210F" w:rsidP="00983F22">
      <w:pPr>
        <w:pStyle w:val="1"/>
        <w:widowControl w:val="0"/>
        <w:spacing w:line="240" w:lineRule="auto"/>
        <w:jc w:val="both"/>
        <w:rPr>
          <w:color w:val="auto"/>
          <w:sz w:val="24"/>
          <w:szCs w:val="24"/>
        </w:rPr>
      </w:pPr>
      <w:r>
        <w:rPr>
          <w:bCs/>
          <w:sz w:val="24"/>
          <w:lang w:val="uk-UA"/>
        </w:rPr>
        <w:t xml:space="preserve"> </w:t>
      </w:r>
      <w:r w:rsidR="00FE648C">
        <w:rPr>
          <w:bCs/>
          <w:sz w:val="24"/>
          <w:lang w:val="uk-UA"/>
        </w:rPr>
        <w:t xml:space="preserve">       </w:t>
      </w:r>
      <w:r w:rsidR="004E1AF9">
        <w:rPr>
          <w:sz w:val="24"/>
          <w:szCs w:val="24"/>
        </w:rPr>
        <w:t>(</w:t>
      </w:r>
      <w:bookmarkStart w:id="0" w:name="_GoBack"/>
      <w:r w:rsidR="00D85316" w:rsidRPr="00A8210F">
        <w:rPr>
          <w:color w:val="auto"/>
          <w:sz w:val="24"/>
          <w:szCs w:val="24"/>
          <w:shd w:val="clear" w:color="auto" w:fill="F3F7FA"/>
        </w:rPr>
        <w:t>UA-202</w:t>
      </w:r>
      <w:r w:rsidRPr="00A8210F">
        <w:rPr>
          <w:color w:val="auto"/>
          <w:sz w:val="24"/>
          <w:szCs w:val="24"/>
          <w:shd w:val="clear" w:color="auto" w:fill="F3F7FA"/>
          <w:lang w:val="uk-UA"/>
        </w:rPr>
        <w:t xml:space="preserve">3-02-07- </w:t>
      </w:r>
      <w:r w:rsidR="004E1AF9">
        <w:rPr>
          <w:color w:val="auto"/>
          <w:sz w:val="24"/>
          <w:szCs w:val="24"/>
          <w:shd w:val="clear" w:color="auto" w:fill="F3F7FA"/>
          <w:lang w:val="uk-UA"/>
        </w:rPr>
        <w:t>006933-</w:t>
      </w:r>
      <w:r w:rsidR="004E1AF9">
        <w:rPr>
          <w:color w:val="auto"/>
          <w:sz w:val="24"/>
          <w:szCs w:val="24"/>
          <w:shd w:val="clear" w:color="auto" w:fill="F3F7FA"/>
          <w:lang w:val="en-US"/>
        </w:rPr>
        <w:t>a</w:t>
      </w:r>
      <w:bookmarkEnd w:id="0"/>
      <w:r w:rsidR="00D85316" w:rsidRPr="00A8210F">
        <w:rPr>
          <w:color w:val="555555"/>
          <w:sz w:val="24"/>
          <w:szCs w:val="24"/>
          <w:shd w:val="clear" w:color="auto" w:fill="F3F7FA"/>
        </w:rPr>
        <w:t>)</w:t>
      </w:r>
    </w:p>
    <w:p w14:paraId="68CBECE7" w14:textId="0AB90887" w:rsidR="00983F22" w:rsidRPr="00A8210F" w:rsidRDefault="00983F22" w:rsidP="00983F22">
      <w:pPr>
        <w:pStyle w:val="a3"/>
        <w:numPr>
          <w:ilvl w:val="0"/>
          <w:numId w:val="1"/>
        </w:numPr>
        <w:jc w:val="both"/>
        <w:rPr>
          <w:rFonts w:ascii="Arial" w:hAnsi="Arial" w:cs="Arial"/>
          <w:sz w:val="24"/>
          <w:szCs w:val="24"/>
        </w:rPr>
      </w:pPr>
      <w:proofErr w:type="spellStart"/>
      <w:r w:rsidRPr="00A8210F">
        <w:rPr>
          <w:rFonts w:ascii="Arial" w:hAnsi="Arial" w:cs="Arial"/>
          <w:sz w:val="24"/>
          <w:szCs w:val="24"/>
        </w:rPr>
        <w:t>Обгрунтування</w:t>
      </w:r>
      <w:proofErr w:type="spellEnd"/>
      <w:r w:rsidRPr="00A8210F">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A8210F">
        <w:rPr>
          <w:rFonts w:ascii="Arial" w:hAnsi="Arial" w:cs="Arial"/>
          <w:sz w:val="24"/>
          <w:szCs w:val="24"/>
        </w:rPr>
        <w:t>3</w:t>
      </w:r>
      <w:r w:rsidRPr="00A8210F">
        <w:rPr>
          <w:rFonts w:ascii="Arial" w:hAnsi="Arial" w:cs="Arial"/>
          <w:sz w:val="24"/>
          <w:szCs w:val="24"/>
        </w:rPr>
        <w:t>р.</w:t>
      </w:r>
    </w:p>
    <w:p w14:paraId="724C51A7" w14:textId="24569F7D" w:rsidR="00983F22" w:rsidRPr="00A8210F" w:rsidRDefault="00983F22" w:rsidP="00983F22">
      <w:pPr>
        <w:pStyle w:val="a3"/>
        <w:jc w:val="both"/>
        <w:rPr>
          <w:rFonts w:ascii="Arial" w:hAnsi="Arial" w:cs="Arial"/>
          <w:sz w:val="24"/>
          <w:szCs w:val="24"/>
        </w:rPr>
      </w:pPr>
      <w:r w:rsidRPr="00A8210F">
        <w:rPr>
          <w:rFonts w:ascii="Arial" w:hAnsi="Arial" w:cs="Arial"/>
          <w:sz w:val="24"/>
          <w:szCs w:val="24"/>
        </w:rPr>
        <w:t xml:space="preserve">Очікувана вартість предмета закупівлі розраховується Замовником з урахуванням </w:t>
      </w:r>
      <w:r w:rsidR="00734851" w:rsidRPr="00A8210F">
        <w:rPr>
          <w:rFonts w:ascii="Arial" w:hAnsi="Arial" w:cs="Arial"/>
          <w:sz w:val="24"/>
          <w:szCs w:val="24"/>
        </w:rPr>
        <w:t>норми пробігу службового автотранспорту</w:t>
      </w:r>
      <w:r w:rsidR="009E094C" w:rsidRPr="00A8210F">
        <w:rPr>
          <w:rFonts w:ascii="Arial" w:hAnsi="Arial" w:cs="Arial"/>
          <w:sz w:val="24"/>
          <w:szCs w:val="24"/>
        </w:rPr>
        <w:t xml:space="preserve">, </w:t>
      </w:r>
      <w:proofErr w:type="spellStart"/>
      <w:r w:rsidR="00734851" w:rsidRPr="00A8210F">
        <w:rPr>
          <w:rFonts w:ascii="Arial" w:hAnsi="Arial" w:cs="Arial"/>
          <w:sz w:val="24"/>
          <w:szCs w:val="24"/>
        </w:rPr>
        <w:t>середньоринкової</w:t>
      </w:r>
      <w:proofErr w:type="spellEnd"/>
      <w:r w:rsidR="00734851" w:rsidRPr="00A8210F">
        <w:rPr>
          <w:rFonts w:ascii="Arial" w:hAnsi="Arial" w:cs="Arial"/>
          <w:sz w:val="24"/>
          <w:szCs w:val="24"/>
        </w:rPr>
        <w:t xml:space="preserve"> ціни на даний товар </w:t>
      </w:r>
      <w:r w:rsidRPr="00A8210F">
        <w:rPr>
          <w:rFonts w:ascii="Arial" w:hAnsi="Arial" w:cs="Arial"/>
          <w:sz w:val="24"/>
          <w:szCs w:val="24"/>
        </w:rPr>
        <w:t>та враховуючи очікувану вартість минулих років.</w:t>
      </w:r>
    </w:p>
    <w:p w14:paraId="40E9734E" w14:textId="77777777" w:rsidR="00A8210F" w:rsidRPr="0014010F" w:rsidRDefault="00A8210F" w:rsidP="00A8210F">
      <w:pPr>
        <w:pStyle w:val="a3"/>
        <w:jc w:val="both"/>
        <w:rPr>
          <w:rFonts w:ascii="Arial" w:hAnsi="Arial" w:cs="Arial"/>
          <w:sz w:val="24"/>
          <w:szCs w:val="24"/>
        </w:rPr>
      </w:pP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56F94EDA" w14:textId="77777777" w:rsidR="00A8210F" w:rsidRPr="0014010F" w:rsidRDefault="00A8210F" w:rsidP="00A8210F">
      <w:pPr>
        <w:pStyle w:val="a3"/>
        <w:jc w:val="both"/>
        <w:rPr>
          <w:rFonts w:ascii="Arial" w:hAnsi="Arial" w:cs="Arial"/>
          <w:sz w:val="24"/>
          <w:szCs w:val="24"/>
        </w:rPr>
      </w:pPr>
    </w:p>
    <w:p w14:paraId="5CFE40DA" w14:textId="77777777" w:rsidR="00A8210F" w:rsidRPr="0014010F" w:rsidRDefault="00860C6C" w:rsidP="00A8210F">
      <w:pPr>
        <w:pStyle w:val="a5"/>
        <w:numPr>
          <w:ilvl w:val="0"/>
          <w:numId w:val="1"/>
        </w:numPr>
        <w:jc w:val="both"/>
        <w:rPr>
          <w:rFonts w:ascii="Arial" w:hAnsi="Arial" w:cs="Arial"/>
          <w:lang w:val="uk-UA"/>
        </w:rPr>
      </w:pPr>
      <w:r w:rsidRPr="00A8210F">
        <w:rPr>
          <w:rFonts w:ascii="Arial" w:hAnsi="Arial" w:cs="Arial"/>
          <w:lang w:val="uk-UA"/>
        </w:rPr>
        <w:t xml:space="preserve"> </w:t>
      </w:r>
      <w:r w:rsidR="00A8210F" w:rsidRPr="00A8210F">
        <w:rPr>
          <w:rFonts w:ascii="Arial" w:hAnsi="Arial" w:cs="Arial"/>
          <w:lang w:val="uk-UA"/>
        </w:rPr>
        <w:t xml:space="preserve"> </w:t>
      </w:r>
      <w:proofErr w:type="spellStart"/>
      <w:r w:rsidR="00A8210F" w:rsidRPr="0014010F">
        <w:rPr>
          <w:rFonts w:ascii="Arial" w:hAnsi="Arial" w:cs="Arial"/>
          <w:lang w:val="uk-UA"/>
        </w:rPr>
        <w:t>Обгрунтування</w:t>
      </w:r>
      <w:proofErr w:type="spellEnd"/>
      <w:r w:rsidR="00A8210F"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00A8210F" w:rsidRPr="0014010F">
        <w:rPr>
          <w:rFonts w:ascii="Arial" w:hAnsi="Arial" w:cs="Arial"/>
          <w:bCs/>
          <w:color w:val="000000"/>
          <w:shd w:val="clear" w:color="auto" w:fill="FFFFFF"/>
          <w:lang w:val="uk-UA"/>
        </w:rPr>
        <w:t>Про бюджет Львівської міської територіальної громади на 2023 рік».</w:t>
      </w:r>
    </w:p>
    <w:p w14:paraId="210AC87C" w14:textId="77777777" w:rsidR="00A8210F" w:rsidRPr="0014010F" w:rsidRDefault="00A8210F" w:rsidP="00A8210F">
      <w:pPr>
        <w:spacing w:after="0" w:line="240" w:lineRule="auto"/>
        <w:jc w:val="both"/>
        <w:rPr>
          <w:rFonts w:ascii="Arial" w:eastAsia="Times New Roman"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 - </w:t>
      </w:r>
      <w:r w:rsidRPr="0014010F">
        <w:rPr>
          <w:rFonts w:ascii="Arial" w:eastAsia="Times New Roman" w:hAnsi="Arial" w:cs="Arial"/>
          <w:sz w:val="24"/>
          <w:szCs w:val="24"/>
        </w:rPr>
        <w:t>відповідно до технічного завдання (додаток 3 до тендерної документації).</w:t>
      </w:r>
    </w:p>
    <w:p w14:paraId="095685F5" w14:textId="77777777" w:rsidR="00A8210F" w:rsidRPr="00A8210F" w:rsidRDefault="00A8210F" w:rsidP="00A8210F">
      <w:pPr>
        <w:rPr>
          <w:sz w:val="24"/>
          <w:szCs w:val="24"/>
        </w:rPr>
      </w:pPr>
      <w:r w:rsidRPr="0014010F">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A8210F" w:rsidRPr="0014010F" w14:paraId="148B2ED1"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575DCAFD" w14:textId="48A794BF" w:rsidR="00A8210F" w:rsidRPr="0014010F" w:rsidRDefault="00A8210F" w:rsidP="00A8210F">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Період </w:t>
            </w:r>
            <w:r>
              <w:rPr>
                <w:rFonts w:ascii="Arial" w:eastAsia="Calibri" w:hAnsi="Arial" w:cs="Arial"/>
                <w:sz w:val="24"/>
                <w:szCs w:val="24"/>
              </w:rPr>
              <w:t>поставки товару</w:t>
            </w:r>
          </w:p>
        </w:tc>
        <w:tc>
          <w:tcPr>
            <w:tcW w:w="5387" w:type="dxa"/>
            <w:tcBorders>
              <w:top w:val="single" w:sz="4" w:space="0" w:color="auto"/>
              <w:left w:val="single" w:sz="4" w:space="0" w:color="auto"/>
              <w:bottom w:val="single" w:sz="4" w:space="0" w:color="auto"/>
              <w:right w:val="single" w:sz="4" w:space="0" w:color="auto"/>
            </w:tcBorders>
            <w:hideMark/>
          </w:tcPr>
          <w:p w14:paraId="44413496" w14:textId="77777777" w:rsidR="00A8210F" w:rsidRPr="0014010F" w:rsidRDefault="00A8210F" w:rsidP="00C44B05">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A8210F" w:rsidRPr="0014010F" w14:paraId="481AF382"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3A8FD6FA" w14:textId="77777777" w:rsidR="00A8210F" w:rsidRPr="0014010F" w:rsidRDefault="00A8210F" w:rsidP="00C44B05">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14:paraId="3B370080" w14:textId="022EE57E" w:rsidR="00A8210F" w:rsidRPr="0014010F" w:rsidRDefault="00A8210F" w:rsidP="00C44B05">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 2023р., до 31.12.2023</w:t>
            </w:r>
          </w:p>
        </w:tc>
      </w:tr>
    </w:tbl>
    <w:p w14:paraId="7EF3AF3C" w14:textId="2DE7DDCE" w:rsidR="00983F22" w:rsidRPr="00A8210F" w:rsidRDefault="00A8210F" w:rsidP="00A8210F">
      <w:pPr>
        <w:rPr>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w:t>
      </w:r>
      <w:r>
        <w:rPr>
          <w:rFonts w:ascii="Arial" w:hAnsi="Arial" w:cs="Arial"/>
          <w:sz w:val="24"/>
          <w:szCs w:val="24"/>
        </w:rPr>
        <w:t>д».</w:t>
      </w:r>
    </w:p>
    <w:p w14:paraId="7C004140" w14:textId="1AA7A4D0" w:rsidR="00A8210F" w:rsidRPr="0014010F" w:rsidRDefault="00A8210F" w:rsidP="00A8210F">
      <w:pPr>
        <w:rPr>
          <w:rFonts w:ascii="Arial" w:hAnsi="Arial" w:cs="Arial"/>
          <w:sz w:val="24"/>
          <w:szCs w:val="24"/>
        </w:rPr>
      </w:pPr>
      <w:r>
        <w:rPr>
          <w:rFonts w:ascii="Arial" w:hAnsi="Arial" w:cs="Arial"/>
          <w:sz w:val="24"/>
          <w:szCs w:val="24"/>
        </w:rPr>
        <w:t xml:space="preserve"> </w:t>
      </w:r>
    </w:p>
    <w:p w14:paraId="051F61AF" w14:textId="5C26CA38" w:rsidR="00A8210F" w:rsidRPr="0014010F" w:rsidRDefault="00A8210F" w:rsidP="00A8210F">
      <w:pPr>
        <w:rPr>
          <w:sz w:val="24"/>
          <w:szCs w:val="24"/>
        </w:rPr>
      </w:pPr>
      <w:r>
        <w:rPr>
          <w:rFonts w:ascii="Arial" w:hAnsi="Arial" w:cs="Arial"/>
          <w:sz w:val="24"/>
          <w:szCs w:val="24"/>
        </w:rPr>
        <w:t xml:space="preserve"> </w:t>
      </w:r>
    </w:p>
    <w:p w14:paraId="3A996AF7" w14:textId="77777777" w:rsidR="00AB1E88" w:rsidRPr="00A8210F" w:rsidRDefault="00AB1E88">
      <w:pPr>
        <w:rPr>
          <w:rFonts w:ascii="Arial" w:hAnsi="Arial" w:cs="Arial"/>
        </w:rPr>
      </w:pPr>
    </w:p>
    <w:sectPr w:rsidR="00AB1E88" w:rsidRPr="00A82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3"/>
    <w:rsid w:val="00142699"/>
    <w:rsid w:val="00192985"/>
    <w:rsid w:val="00197A8C"/>
    <w:rsid w:val="00226271"/>
    <w:rsid w:val="0042049E"/>
    <w:rsid w:val="00461F16"/>
    <w:rsid w:val="004E1AF9"/>
    <w:rsid w:val="00646038"/>
    <w:rsid w:val="006F25B4"/>
    <w:rsid w:val="00734851"/>
    <w:rsid w:val="00860C6C"/>
    <w:rsid w:val="009020FB"/>
    <w:rsid w:val="0091443C"/>
    <w:rsid w:val="00946572"/>
    <w:rsid w:val="00983F22"/>
    <w:rsid w:val="00986A0E"/>
    <w:rsid w:val="009E094C"/>
    <w:rsid w:val="00A8210F"/>
    <w:rsid w:val="00A93E73"/>
    <w:rsid w:val="00AB1E88"/>
    <w:rsid w:val="00AC63FA"/>
    <w:rsid w:val="00AE3305"/>
    <w:rsid w:val="00BF6765"/>
    <w:rsid w:val="00C3542A"/>
    <w:rsid w:val="00D85316"/>
    <w:rsid w:val="00ED62BB"/>
    <w:rsid w:val="00F41A55"/>
    <w:rsid w:val="00F4522E"/>
    <w:rsid w:val="00FE6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DD8"/>
  <w15:chartTrackingRefBased/>
  <w15:docId w15:val="{65CBEFB8-D822-43E1-BB2C-3E6DB899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F22"/>
    <w:pPr>
      <w:spacing w:line="252" w:lineRule="auto"/>
    </w:pPr>
  </w:style>
  <w:style w:type="paragraph" w:styleId="5">
    <w:name w:val="heading 5"/>
    <w:basedOn w:val="a"/>
    <w:next w:val="a"/>
    <w:link w:val="50"/>
    <w:semiHidden/>
    <w:unhideWhenUsed/>
    <w:qFormat/>
    <w:rsid w:val="00983F22"/>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83F22"/>
    <w:rPr>
      <w:rFonts w:ascii="Times New Roman" w:eastAsia="Times New Roman" w:hAnsi="Times New Roman" w:cs="Times New Roman"/>
      <w:b/>
      <w:sz w:val="36"/>
      <w:szCs w:val="24"/>
      <w:lang w:eastAsia="ru-RU"/>
    </w:rPr>
  </w:style>
  <w:style w:type="paragraph" w:styleId="a3">
    <w:name w:val="List Paragraph"/>
    <w:basedOn w:val="a"/>
    <w:uiPriority w:val="34"/>
    <w:qFormat/>
    <w:rsid w:val="00983F22"/>
    <w:pPr>
      <w:ind w:left="720"/>
      <w:contextualSpacing/>
    </w:pPr>
  </w:style>
  <w:style w:type="paragraph" w:customStyle="1" w:styleId="1">
    <w:name w:val="Обычный1"/>
    <w:semiHidden/>
    <w:qFormat/>
    <w:rsid w:val="00983F22"/>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A8210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A8210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2023-02-08T07:38:00Z</dcterms:created>
  <dcterms:modified xsi:type="dcterms:W3CDTF">2023-02-08T07:38:00Z</dcterms:modified>
</cp:coreProperties>
</file>