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63541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E5229" w:rsidRPr="006E5229">
        <w:rPr>
          <w:rFonts w:ascii="Arial" w:hAnsi="Arial" w:cs="Arial"/>
          <w:b/>
          <w:sz w:val="24"/>
          <w:szCs w:val="24"/>
        </w:rPr>
        <w:t>ДБН А.2.2-3:2014 - ДК 021:2015: 50870000-4 - Послуги з ремонту і технічного обслуговування обладнання для ігрових майданчиків - Послуги з поточного ремонту (утримання та облаштування) дитячих майданчиків на території Галицького району у м. Львові</w:t>
      </w:r>
      <w:r w:rsidR="00D81FB0" w:rsidRPr="002103FF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4E3E1A" w:rsidRPr="004E3E1A">
        <w:rPr>
          <w:rFonts w:ascii="Arial" w:hAnsi="Arial" w:cs="Arial"/>
          <w:b/>
          <w:sz w:val="24"/>
          <w:szCs w:val="24"/>
        </w:rPr>
        <w:t>UA-2023-02-22-014226-a</w:t>
      </w:r>
      <w:r w:rsidR="00C5352D" w:rsidRPr="00635416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67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676074" w:rsidRPr="00676074" w:rsidRDefault="00676074" w:rsidP="0067607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76074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676074">
        <w:rPr>
          <w:rFonts w:ascii="Arial" w:hAnsi="Arial" w:cs="Arial"/>
          <w:sz w:val="24"/>
          <w:szCs w:val="24"/>
        </w:rPr>
        <w:t xml:space="preserve"> технічних якісних та кількісних характеристик предмета закупівлі - відповідно до: </w:t>
      </w:r>
    </w:p>
    <w:p w:rsidR="00676074" w:rsidRPr="00676074" w:rsidRDefault="00676074" w:rsidP="0067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Закону України «Про благоустрій населених пунктів»;</w:t>
      </w:r>
    </w:p>
    <w:p w:rsidR="00676074" w:rsidRPr="00676074" w:rsidRDefault="00676074" w:rsidP="0067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ухвали Львівської міської ради від 21.04.2011 № 376 «Про Правила благоустрою м. Львова» зі змінами та доповненнями;</w:t>
      </w:r>
    </w:p>
    <w:p w:rsidR="00676074" w:rsidRDefault="00676074" w:rsidP="006760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6074"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103FF"/>
    <w:rsid w:val="002846DE"/>
    <w:rsid w:val="002C10DA"/>
    <w:rsid w:val="004E3E1A"/>
    <w:rsid w:val="005527CB"/>
    <w:rsid w:val="00635416"/>
    <w:rsid w:val="00676074"/>
    <w:rsid w:val="006D1608"/>
    <w:rsid w:val="006D7B99"/>
    <w:rsid w:val="006E5229"/>
    <w:rsid w:val="009E73C4"/>
    <w:rsid w:val="00A64D7D"/>
    <w:rsid w:val="00A97EA4"/>
    <w:rsid w:val="00AC0080"/>
    <w:rsid w:val="00C0570C"/>
    <w:rsid w:val="00C5352D"/>
    <w:rsid w:val="00D81FB0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27</cp:revision>
  <cp:lastPrinted>2022-08-26T09:12:00Z</cp:lastPrinted>
  <dcterms:created xsi:type="dcterms:W3CDTF">2022-01-11T18:33:00Z</dcterms:created>
  <dcterms:modified xsi:type="dcterms:W3CDTF">2023-02-23T07:39:00Z</dcterms:modified>
  <dc:language>uk-UA</dc:language>
</cp:coreProperties>
</file>