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1A4E3" w14:textId="5F479B05" w:rsidR="00C97360" w:rsidRDefault="00740426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      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="00C97360"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="00C97360"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304F9200" w14:textId="77777777" w:rsidR="00F05CCA" w:rsidRPr="00A03866" w:rsidRDefault="00F05CCA" w:rsidP="00F05CCA"/>
    <w:p w14:paraId="5B5F6729" w14:textId="77777777" w:rsidR="00740426" w:rsidRPr="00740426" w:rsidRDefault="00740426" w:rsidP="004F2FE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hyperlink r:id="rId5" w:history="1">
        <w:r w:rsidRPr="00740426">
          <w:rPr>
            <w:rStyle w:val="a3"/>
            <w:rFonts w:ascii="Times New Roman" w:hAnsi="Times New Roman" w:cs="Times New Roman"/>
            <w:b/>
            <w:bCs/>
            <w:color w:val="000000" w:themeColor="text1"/>
            <w:sz w:val="28"/>
            <w:szCs w:val="28"/>
            <w:u w:val="none"/>
            <w:shd w:val="clear" w:color="auto" w:fill="FFFFFF"/>
          </w:rPr>
          <w:t xml:space="preserve">Дорожні знаки, кріплення та </w:t>
        </w:r>
        <w:proofErr w:type="spellStart"/>
        <w:r w:rsidRPr="00740426">
          <w:rPr>
            <w:rStyle w:val="a3"/>
            <w:rFonts w:ascii="Times New Roman" w:hAnsi="Times New Roman" w:cs="Times New Roman"/>
            <w:b/>
            <w:bCs/>
            <w:color w:val="000000" w:themeColor="text1"/>
            <w:sz w:val="28"/>
            <w:szCs w:val="28"/>
            <w:u w:val="none"/>
            <w:shd w:val="clear" w:color="auto" w:fill="FFFFFF"/>
          </w:rPr>
          <w:t>стійки</w:t>
        </w:r>
        <w:proofErr w:type="spellEnd"/>
        <w:r w:rsidRPr="00740426">
          <w:rPr>
            <w:rStyle w:val="a3"/>
            <w:rFonts w:ascii="Times New Roman" w:hAnsi="Times New Roman" w:cs="Times New Roman"/>
            <w:b/>
            <w:bCs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під дорожні знаки</w:t>
        </w:r>
      </w:hyperlink>
      <w:r w:rsidRPr="007404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7029999B" w14:textId="69673232" w:rsidR="00BE7908" w:rsidRPr="00740426" w:rsidRDefault="004F2FE7" w:rsidP="004F2FE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0426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740426" w:rsidRPr="00740426">
        <w:rPr>
          <w:rFonts w:ascii="Times New Roman" w:hAnsi="Times New Roman" w:cs="Times New Roman"/>
          <w:color w:val="333333"/>
          <w:sz w:val="28"/>
          <w:szCs w:val="28"/>
        </w:rPr>
        <w:t>ДК 021:2015:34990000-3: Регулювальне, запобіжне, сигнальне та освітлювальне обладнання</w:t>
      </w:r>
      <w:r w:rsidRPr="0074042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06F6C0D4" w14:textId="77777777" w:rsidR="00F05CCA" w:rsidRPr="00067C1D" w:rsidRDefault="00F05CCA" w:rsidP="004F2FE7">
      <w:pPr>
        <w:spacing w:after="0"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6896D932" w14:textId="4EA96C48" w:rsidR="00740426" w:rsidRDefault="00F05CCA" w:rsidP="00740426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740426">
        <w:rPr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   </w:t>
      </w:r>
      <w:r w:rsidR="001D1003" w:rsidRPr="00067C1D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ідентифікатором: </w:t>
      </w:r>
      <w:r w:rsidR="001D1003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78A7FF07" w14:textId="485C15E4" w:rsidR="001D1003" w:rsidRDefault="001D1003" w:rsidP="001D1003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40426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="00740426" w:rsidRPr="00740426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UA-2023-02-24-007571-a</w:t>
      </w:r>
    </w:p>
    <w:p w14:paraId="1E34D0F3" w14:textId="77777777" w:rsidR="00740426" w:rsidRPr="00740426" w:rsidRDefault="00740426" w:rsidP="001D1003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5FEFA34E" w14:textId="77777777" w:rsidR="001D1003" w:rsidRPr="00067C1D" w:rsidRDefault="001D1003" w:rsidP="00740426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067C1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758D99B" w14:textId="1E5C1BF6" w:rsidR="001D1003" w:rsidRPr="00067C1D" w:rsidRDefault="00740426" w:rsidP="001D1003">
      <w:pPr>
        <w:spacing w:line="276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1D1003"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 предмета закупівлі визначені відповідно до потреб замовника</w:t>
      </w:r>
      <w:r w:rsidR="001D1003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D1003" w:rsidRPr="00067C1D">
        <w:rPr>
          <w:rFonts w:ascii="Times New Roman" w:hAnsi="Times New Roman" w:cs="Times New Roman"/>
          <w:sz w:val="28"/>
          <w:szCs w:val="28"/>
        </w:rPr>
        <w:t>та повинні відповідати вимогам чинного законодавства України, що застосовуються до відповідного предмету закупівлі.</w:t>
      </w:r>
    </w:p>
    <w:p w14:paraId="76A0C2DB" w14:textId="77777777" w:rsidR="001D1003" w:rsidRPr="00067C1D" w:rsidRDefault="001D1003" w:rsidP="001D1003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0604A91" w14:textId="77777777" w:rsidR="001D1003" w:rsidRPr="00067C1D" w:rsidRDefault="001D1003" w:rsidP="00740426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59194BA8" w14:textId="77777777" w:rsidR="001D1003" w:rsidRPr="00067C1D" w:rsidRDefault="001D1003" w:rsidP="001D1003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порівняння ринкових цін.</w:t>
      </w:r>
    </w:p>
    <w:p w14:paraId="3A78419A" w14:textId="77777777" w:rsidR="001D1003" w:rsidRPr="00725476" w:rsidRDefault="001D1003" w:rsidP="001D1003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279750E" w14:textId="77777777" w:rsidR="001D1003" w:rsidRPr="00725476" w:rsidRDefault="001D1003" w:rsidP="001D1003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88C7831" w14:textId="15ABB48D" w:rsidR="001D1003" w:rsidRPr="00725476" w:rsidRDefault="001D1003" w:rsidP="001D1003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725476">
        <w:rPr>
          <w:rFonts w:ascii="Times New Roman" w:hAnsi="Times New Roman" w:cs="Times New Roman"/>
          <w:sz w:val="28"/>
          <w:szCs w:val="28"/>
        </w:rPr>
        <w:t xml:space="preserve">      Очікувана вартість предмета закупівлі: </w:t>
      </w:r>
      <w:r w:rsidR="00740426" w:rsidRPr="0074042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3 045 418,91 грн</w:t>
      </w:r>
      <w:r w:rsidRPr="007404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725476">
        <w:rPr>
          <w:rFonts w:ascii="Times New Roman" w:hAnsi="Times New Roman" w:cs="Times New Roman"/>
          <w:b/>
          <w:bCs/>
          <w:sz w:val="28"/>
          <w:szCs w:val="28"/>
        </w:rPr>
        <w:t>з ПДВ</w:t>
      </w:r>
    </w:p>
    <w:p w14:paraId="3FEBF566" w14:textId="3C3F7751" w:rsidR="001D1003" w:rsidRPr="00725476" w:rsidRDefault="001D1003" w:rsidP="001D1003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5476">
        <w:rPr>
          <w:rFonts w:ascii="Times New Roman" w:hAnsi="Times New Roman" w:cs="Times New Roman"/>
          <w:bCs/>
          <w:sz w:val="28"/>
          <w:szCs w:val="28"/>
        </w:rPr>
        <w:t xml:space="preserve">      Назва джерела фінансування: </w:t>
      </w:r>
      <w:r>
        <w:rPr>
          <w:rFonts w:ascii="Times New Roman" w:hAnsi="Times New Roman" w:cs="Times New Roman"/>
          <w:bCs/>
          <w:sz w:val="28"/>
          <w:szCs w:val="28"/>
        </w:rPr>
        <w:t>власні кошти</w:t>
      </w:r>
      <w:r w:rsidRPr="00725476">
        <w:rPr>
          <w:rFonts w:ascii="Times New Roman" w:hAnsi="Times New Roman" w:cs="Times New Roman"/>
          <w:bCs/>
          <w:sz w:val="28"/>
          <w:szCs w:val="28"/>
        </w:rPr>
        <w:t xml:space="preserve"> (кошти </w:t>
      </w:r>
      <w:r>
        <w:rPr>
          <w:rFonts w:ascii="Times New Roman" w:hAnsi="Times New Roman" w:cs="Times New Roman"/>
          <w:bCs/>
          <w:sz w:val="28"/>
          <w:szCs w:val="28"/>
        </w:rPr>
        <w:t xml:space="preserve">для забезпечення </w:t>
      </w:r>
      <w:r w:rsidR="00740426">
        <w:rPr>
          <w:rFonts w:ascii="Times New Roman" w:hAnsi="Times New Roman" w:cs="Times New Roman"/>
          <w:bCs/>
          <w:sz w:val="28"/>
          <w:szCs w:val="28"/>
        </w:rPr>
        <w:t>господарської</w:t>
      </w:r>
      <w:r>
        <w:rPr>
          <w:rFonts w:ascii="Times New Roman" w:hAnsi="Times New Roman" w:cs="Times New Roman"/>
          <w:bCs/>
          <w:sz w:val="28"/>
          <w:szCs w:val="28"/>
        </w:rPr>
        <w:t xml:space="preserve"> діяльності)</w:t>
      </w:r>
      <w:r w:rsidRPr="00725476">
        <w:rPr>
          <w:rFonts w:ascii="Times New Roman" w:hAnsi="Times New Roman" w:cs="Times New Roman"/>
          <w:bCs/>
          <w:sz w:val="28"/>
          <w:szCs w:val="28"/>
        </w:rPr>
        <w:t>.</w:t>
      </w:r>
    </w:p>
    <w:p w14:paraId="5A321ECC" w14:textId="77777777" w:rsidR="004F2FE7" w:rsidRDefault="004F2FE7" w:rsidP="001D1003">
      <w:pPr>
        <w:spacing w:line="276" w:lineRule="auto"/>
        <w:contextualSpacing/>
        <w:jc w:val="both"/>
      </w:pPr>
    </w:p>
    <w:sectPr w:rsidR="004F2FE7" w:rsidSect="0074042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DC345E00"/>
    <w:lvl w:ilvl="0" w:tplc="AD10DF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7611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67C1D"/>
    <w:rsid w:val="000B730F"/>
    <w:rsid w:val="00111E6A"/>
    <w:rsid w:val="001975BC"/>
    <w:rsid w:val="001C7F0C"/>
    <w:rsid w:val="001D1003"/>
    <w:rsid w:val="00251C37"/>
    <w:rsid w:val="002950CB"/>
    <w:rsid w:val="002A5822"/>
    <w:rsid w:val="002E6C1F"/>
    <w:rsid w:val="00310DCD"/>
    <w:rsid w:val="003228F6"/>
    <w:rsid w:val="004B7FC5"/>
    <w:rsid w:val="004C3901"/>
    <w:rsid w:val="004F2FE7"/>
    <w:rsid w:val="0050135F"/>
    <w:rsid w:val="005C2810"/>
    <w:rsid w:val="005F4598"/>
    <w:rsid w:val="00611D21"/>
    <w:rsid w:val="00641A25"/>
    <w:rsid w:val="006F49EF"/>
    <w:rsid w:val="00740426"/>
    <w:rsid w:val="00816CBF"/>
    <w:rsid w:val="00946DED"/>
    <w:rsid w:val="00952048"/>
    <w:rsid w:val="009B2D34"/>
    <w:rsid w:val="009D1375"/>
    <w:rsid w:val="009F611D"/>
    <w:rsid w:val="00A0549E"/>
    <w:rsid w:val="00A463FF"/>
    <w:rsid w:val="00B04008"/>
    <w:rsid w:val="00BB4BFC"/>
    <w:rsid w:val="00BE7908"/>
    <w:rsid w:val="00C97360"/>
    <w:rsid w:val="00E328EA"/>
    <w:rsid w:val="00EE6F66"/>
    <w:rsid w:val="00EF30F3"/>
    <w:rsid w:val="00F05CCA"/>
    <w:rsid w:val="00F1626B"/>
    <w:rsid w:val="00FB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9AC1D"/>
  <w15:docId w15:val="{E7427F92-C2B1-4422-B0BF-2C7CFBDB5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04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3-02-24-007571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853</Words>
  <Characters>487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Юля Данищук</cp:lastModifiedBy>
  <cp:revision>3</cp:revision>
  <cp:lastPrinted>2023-02-24T12:53:00Z</cp:lastPrinted>
  <dcterms:created xsi:type="dcterms:W3CDTF">2023-02-24T12:49:00Z</dcterms:created>
  <dcterms:modified xsi:type="dcterms:W3CDTF">2023-02-24T12:53:00Z</dcterms:modified>
</cp:coreProperties>
</file>