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B33" w:rsidRPr="002B75E9" w:rsidRDefault="00A90B33" w:rsidP="00F27644">
      <w:pPr>
        <w:spacing w:line="240" w:lineRule="auto"/>
        <w:contextualSpacing/>
        <w:jc w:val="center"/>
        <w:rPr>
          <w:rFonts w:ascii="Arial" w:hAnsi="Arial" w:cs="Arial"/>
          <w:b/>
          <w:sz w:val="28"/>
          <w:szCs w:val="28"/>
        </w:rPr>
      </w:pPr>
      <w:bookmarkStart w:id="0" w:name="_GoBack"/>
      <w:bookmarkEnd w:id="0"/>
      <w:r w:rsidRPr="002B75E9">
        <w:rPr>
          <w:rFonts w:ascii="Arial" w:hAnsi="Arial" w:cs="Arial"/>
          <w:b/>
          <w:sz w:val="28"/>
          <w:szCs w:val="28"/>
        </w:rPr>
        <w:t>Звіт про роботу управління «Служба у справах дітей» департаменту гуманітарної політики Львівської міської ради</w:t>
      </w:r>
      <w:r w:rsidR="00544CD1" w:rsidRPr="002B75E9">
        <w:rPr>
          <w:rFonts w:ascii="Arial" w:hAnsi="Arial" w:cs="Arial"/>
          <w:b/>
          <w:sz w:val="28"/>
          <w:szCs w:val="28"/>
        </w:rPr>
        <w:t xml:space="preserve"> за 2022 рік</w:t>
      </w:r>
    </w:p>
    <w:p w:rsidR="00544CD1" w:rsidRPr="002B75E9" w:rsidRDefault="00544CD1" w:rsidP="00F27644">
      <w:pPr>
        <w:spacing w:line="240" w:lineRule="auto"/>
        <w:contextualSpacing/>
        <w:rPr>
          <w:rFonts w:ascii="Arial" w:hAnsi="Arial" w:cs="Arial"/>
          <w:sz w:val="28"/>
          <w:szCs w:val="28"/>
        </w:rPr>
      </w:pPr>
    </w:p>
    <w:p w:rsidR="00D50DD3" w:rsidRPr="002B75E9" w:rsidRDefault="00A90B33" w:rsidP="00F27644">
      <w:pPr>
        <w:spacing w:line="240" w:lineRule="auto"/>
        <w:ind w:firstLine="709"/>
        <w:contextualSpacing/>
        <w:jc w:val="both"/>
        <w:rPr>
          <w:rFonts w:ascii="Arial" w:hAnsi="Arial" w:cs="Arial"/>
          <w:b/>
          <w:i/>
          <w:sz w:val="28"/>
          <w:szCs w:val="28"/>
        </w:rPr>
      </w:pPr>
      <w:r w:rsidRPr="002B75E9">
        <w:rPr>
          <w:rFonts w:ascii="Arial" w:hAnsi="Arial" w:cs="Arial"/>
          <w:b/>
          <w:i/>
          <w:sz w:val="28"/>
          <w:szCs w:val="28"/>
        </w:rPr>
        <w:t>I. Профілактична робота</w:t>
      </w:r>
    </w:p>
    <w:p w:rsidR="002B7F93" w:rsidRPr="002B75E9" w:rsidRDefault="002B7F93" w:rsidP="00F27644">
      <w:pPr>
        <w:spacing w:line="240" w:lineRule="auto"/>
        <w:ind w:firstLine="709"/>
        <w:contextualSpacing/>
        <w:jc w:val="both"/>
        <w:rPr>
          <w:rFonts w:ascii="Arial" w:hAnsi="Arial" w:cs="Arial"/>
          <w:i/>
          <w:sz w:val="28"/>
          <w:szCs w:val="28"/>
        </w:rPr>
      </w:pPr>
    </w:p>
    <w:p w:rsidR="00D50DD3" w:rsidRPr="002B75E9" w:rsidRDefault="00D50DD3" w:rsidP="00F27644">
      <w:pPr>
        <w:spacing w:line="240" w:lineRule="auto"/>
        <w:contextualSpacing/>
        <w:jc w:val="both"/>
        <w:rPr>
          <w:rFonts w:ascii="Arial" w:hAnsi="Arial" w:cs="Arial"/>
          <w:i/>
          <w:sz w:val="28"/>
          <w:szCs w:val="28"/>
        </w:rPr>
      </w:pPr>
      <w:r w:rsidRPr="002B75E9">
        <w:rPr>
          <w:rFonts w:ascii="Arial" w:hAnsi="Arial" w:cs="Arial"/>
          <w:i/>
          <w:sz w:val="28"/>
          <w:szCs w:val="28"/>
        </w:rPr>
        <w:t>Слайд</w:t>
      </w:r>
    </w:p>
    <w:p w:rsidR="00D50DD3" w:rsidRPr="002B75E9" w:rsidRDefault="00D50DD3" w:rsidP="00F27644">
      <w:pPr>
        <w:spacing w:line="240" w:lineRule="auto"/>
        <w:contextualSpacing/>
        <w:jc w:val="both"/>
        <w:rPr>
          <w:rFonts w:ascii="Arial" w:hAnsi="Arial" w:cs="Arial"/>
          <w:i/>
          <w:sz w:val="28"/>
          <w:szCs w:val="28"/>
        </w:rPr>
      </w:pPr>
      <w:r w:rsidRPr="002B75E9">
        <w:rPr>
          <w:rFonts w:ascii="Arial" w:hAnsi="Arial" w:cs="Arial"/>
          <w:i/>
          <w:sz w:val="28"/>
          <w:szCs w:val="28"/>
        </w:rPr>
        <w:t>Діти, які перебувають у складних життєвих обставинах (СЖО)</w:t>
      </w:r>
    </w:p>
    <w:p w:rsidR="002B7F93" w:rsidRPr="002B75E9" w:rsidRDefault="002B7F93" w:rsidP="00F27644">
      <w:pPr>
        <w:spacing w:line="240" w:lineRule="auto"/>
        <w:ind w:firstLine="709"/>
        <w:contextualSpacing/>
        <w:jc w:val="both"/>
        <w:rPr>
          <w:rFonts w:ascii="Arial" w:hAnsi="Arial" w:cs="Arial"/>
          <w:i/>
          <w:sz w:val="28"/>
          <w:szCs w:val="28"/>
        </w:rPr>
      </w:pPr>
    </w:p>
    <w:p w:rsidR="00A90B33" w:rsidRPr="002B75E9" w:rsidRDefault="00A90B33"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Станом на 31.12.2022 на обліку в управлінні перебуває 227 дітей, які опинились у складних життєвих обставинах, з них:</w:t>
      </w:r>
    </w:p>
    <w:p w:rsidR="00A90B33" w:rsidRPr="002B75E9" w:rsidRDefault="00A90B33"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Причини постановки дітей на облік:</w:t>
      </w:r>
    </w:p>
    <w:p w:rsidR="00A90B33" w:rsidRPr="002B75E9" w:rsidRDefault="00A90B33"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132 – ухиляння батьків від виконання батьківських обов’язків;</w:t>
      </w:r>
    </w:p>
    <w:p w:rsidR="00575A2C" w:rsidRPr="002B75E9" w:rsidRDefault="0080238B" w:rsidP="00F27644">
      <w:pPr>
        <w:spacing w:line="240" w:lineRule="auto"/>
        <w:ind w:firstLine="709"/>
        <w:contextualSpacing/>
        <w:jc w:val="both"/>
        <w:rPr>
          <w:rFonts w:ascii="Arial" w:hAnsi="Arial" w:cs="Arial"/>
          <w:sz w:val="28"/>
          <w:szCs w:val="28"/>
        </w:rPr>
      </w:pPr>
      <w:r>
        <w:rPr>
          <w:rFonts w:ascii="Arial" w:hAnsi="Arial" w:cs="Arial"/>
          <w:sz w:val="28"/>
          <w:szCs w:val="28"/>
        </w:rPr>
        <w:t>66-ті</w:t>
      </w:r>
      <w:r w:rsidR="00D42E54" w:rsidRPr="002B75E9">
        <w:rPr>
          <w:rFonts w:ascii="Arial" w:hAnsi="Arial" w:cs="Arial"/>
          <w:sz w:val="28"/>
          <w:szCs w:val="28"/>
        </w:rPr>
        <w:t>, які постраждали внаслідок військових дій та збройних конфліктів;</w:t>
      </w:r>
    </w:p>
    <w:p w:rsidR="00A90B33" w:rsidRPr="002B75E9" w:rsidRDefault="00E657E1"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26 –</w:t>
      </w:r>
      <w:r w:rsidR="00A90B33" w:rsidRPr="002B75E9">
        <w:rPr>
          <w:rFonts w:ascii="Arial" w:hAnsi="Arial" w:cs="Arial"/>
          <w:sz w:val="28"/>
          <w:szCs w:val="28"/>
        </w:rPr>
        <w:t>які зазнали насильства;</w:t>
      </w:r>
    </w:p>
    <w:p w:rsidR="00D42E54" w:rsidRPr="002B75E9" w:rsidRDefault="00E657E1"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2 – д</w:t>
      </w:r>
      <w:r w:rsidR="0080238B">
        <w:rPr>
          <w:rFonts w:ascii="Arial" w:hAnsi="Arial" w:cs="Arial"/>
          <w:sz w:val="28"/>
          <w:szCs w:val="28"/>
        </w:rPr>
        <w:t xml:space="preserve">итини </w:t>
      </w:r>
      <w:r w:rsidR="00D42E54" w:rsidRPr="002B75E9">
        <w:rPr>
          <w:rFonts w:ascii="Arial" w:hAnsi="Arial" w:cs="Arial"/>
          <w:sz w:val="28"/>
          <w:szCs w:val="28"/>
        </w:rPr>
        <w:t>які самовільно залишають місце постійного проживання;</w:t>
      </w:r>
    </w:p>
    <w:p w:rsidR="00A90B33" w:rsidRPr="002B75E9" w:rsidRDefault="00E657E1"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1 –</w:t>
      </w:r>
      <w:r w:rsidR="0080238B">
        <w:rPr>
          <w:rFonts w:ascii="Arial" w:hAnsi="Arial" w:cs="Arial"/>
          <w:sz w:val="28"/>
          <w:szCs w:val="28"/>
        </w:rPr>
        <w:t>дитина яка з інших підстав взята</w:t>
      </w:r>
      <w:r w:rsidR="00D42E54" w:rsidRPr="002B75E9">
        <w:rPr>
          <w:rFonts w:ascii="Arial" w:hAnsi="Arial" w:cs="Arial"/>
          <w:sz w:val="28"/>
          <w:szCs w:val="28"/>
        </w:rPr>
        <w:t xml:space="preserve"> на облік.</w:t>
      </w:r>
      <w:r w:rsidR="00A90B33" w:rsidRPr="002B75E9">
        <w:rPr>
          <w:rFonts w:ascii="Arial" w:hAnsi="Arial" w:cs="Arial"/>
          <w:sz w:val="28"/>
          <w:szCs w:val="28"/>
        </w:rPr>
        <w:t xml:space="preserve">             </w:t>
      </w:r>
    </w:p>
    <w:p w:rsidR="00D42E54" w:rsidRPr="002B75E9" w:rsidRDefault="00D42E54"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Загалом, впродов</w:t>
      </w:r>
      <w:r w:rsidR="00E657E1" w:rsidRPr="002B75E9">
        <w:rPr>
          <w:rFonts w:ascii="Arial" w:hAnsi="Arial" w:cs="Arial"/>
          <w:sz w:val="28"/>
          <w:szCs w:val="28"/>
        </w:rPr>
        <w:t>ж 2022 взято на облік 101 дитину</w:t>
      </w:r>
      <w:r w:rsidRPr="002B75E9">
        <w:rPr>
          <w:rFonts w:ascii="Arial" w:hAnsi="Arial" w:cs="Arial"/>
          <w:sz w:val="28"/>
          <w:szCs w:val="28"/>
        </w:rPr>
        <w:t xml:space="preserve">, з наступних підстав: </w:t>
      </w:r>
    </w:p>
    <w:p w:rsidR="00D42E54" w:rsidRPr="002B75E9" w:rsidRDefault="00544CD1"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68</w:t>
      </w:r>
      <w:r w:rsidR="00D42E54" w:rsidRPr="002B75E9">
        <w:rPr>
          <w:rFonts w:ascii="Arial" w:hAnsi="Arial" w:cs="Arial"/>
          <w:sz w:val="28"/>
          <w:szCs w:val="28"/>
        </w:rPr>
        <w:t xml:space="preserve"> </w:t>
      </w:r>
      <w:r w:rsidR="0080238B">
        <w:rPr>
          <w:rFonts w:ascii="Arial" w:hAnsi="Arial" w:cs="Arial"/>
          <w:sz w:val="28"/>
          <w:szCs w:val="28"/>
        </w:rPr>
        <w:t>–</w:t>
      </w:r>
      <w:r w:rsidR="00D42E54" w:rsidRPr="002B75E9">
        <w:rPr>
          <w:rFonts w:ascii="Arial" w:hAnsi="Arial" w:cs="Arial"/>
          <w:sz w:val="28"/>
          <w:szCs w:val="28"/>
        </w:rPr>
        <w:t xml:space="preserve"> дітей</w:t>
      </w:r>
      <w:r w:rsidR="0080238B">
        <w:rPr>
          <w:rFonts w:ascii="Arial" w:hAnsi="Arial" w:cs="Arial"/>
          <w:sz w:val="28"/>
          <w:szCs w:val="28"/>
        </w:rPr>
        <w:t>, батьки</w:t>
      </w:r>
      <w:r w:rsidR="00D42E54" w:rsidRPr="002B75E9">
        <w:rPr>
          <w:rFonts w:ascii="Arial" w:hAnsi="Arial" w:cs="Arial"/>
          <w:sz w:val="28"/>
          <w:szCs w:val="28"/>
        </w:rPr>
        <w:t xml:space="preserve"> яких  ухиляються від виконання батьківських обов'язків з виховання дітей;</w:t>
      </w:r>
    </w:p>
    <w:p w:rsidR="00D42E54" w:rsidRPr="002B75E9" w:rsidRDefault="00D42E54"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3</w:t>
      </w:r>
      <w:r w:rsidR="00544CD1" w:rsidRPr="002B75E9">
        <w:rPr>
          <w:rFonts w:ascii="Arial" w:hAnsi="Arial" w:cs="Arial"/>
          <w:sz w:val="28"/>
          <w:szCs w:val="28"/>
        </w:rPr>
        <w:t>2</w:t>
      </w:r>
      <w:r w:rsidR="0080238B">
        <w:rPr>
          <w:rFonts w:ascii="Arial" w:hAnsi="Arial" w:cs="Arial"/>
          <w:sz w:val="28"/>
          <w:szCs w:val="28"/>
        </w:rPr>
        <w:t xml:space="preserve"> – дитини</w:t>
      </w:r>
      <w:r w:rsidRPr="002B75E9">
        <w:rPr>
          <w:rFonts w:ascii="Arial" w:hAnsi="Arial" w:cs="Arial"/>
          <w:sz w:val="28"/>
          <w:szCs w:val="28"/>
        </w:rPr>
        <w:t>, які зазнали насильства;</w:t>
      </w:r>
    </w:p>
    <w:p w:rsidR="00D42E54" w:rsidRPr="002B75E9" w:rsidRDefault="00D42E54"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 xml:space="preserve">1 </w:t>
      </w:r>
      <w:r w:rsidR="00544CD1" w:rsidRPr="002B75E9">
        <w:rPr>
          <w:rFonts w:ascii="Arial" w:hAnsi="Arial" w:cs="Arial"/>
          <w:sz w:val="28"/>
          <w:szCs w:val="28"/>
        </w:rPr>
        <w:t>–</w:t>
      </w:r>
      <w:r w:rsidRPr="002B75E9">
        <w:rPr>
          <w:rFonts w:ascii="Arial" w:hAnsi="Arial" w:cs="Arial"/>
          <w:sz w:val="28"/>
          <w:szCs w:val="28"/>
        </w:rPr>
        <w:t xml:space="preserve"> </w:t>
      </w:r>
      <w:r w:rsidR="0080238B">
        <w:rPr>
          <w:rFonts w:ascii="Arial" w:hAnsi="Arial" w:cs="Arial"/>
          <w:sz w:val="28"/>
          <w:szCs w:val="28"/>
        </w:rPr>
        <w:t>дитина</w:t>
      </w:r>
      <w:r w:rsidR="00544CD1" w:rsidRPr="002B75E9">
        <w:rPr>
          <w:rFonts w:ascii="Arial" w:hAnsi="Arial" w:cs="Arial"/>
          <w:sz w:val="28"/>
          <w:szCs w:val="28"/>
        </w:rPr>
        <w:t xml:space="preserve"> взята на облік з інших підстав.</w:t>
      </w:r>
    </w:p>
    <w:p w:rsidR="00D42E54" w:rsidRPr="002B75E9" w:rsidRDefault="00D42E54"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 xml:space="preserve">Зростання кількості дітей, які перебувають у складних життєвих обставинах в т.ч. зумовлено тим, що законодавством передбачено взяття на облік дітей, яким надано статус «дітей, постраждалих внаслідок воєнних дій та збройних конфліктів». Проте, вжиття заходів соціального захисту дітей здійснюється, у разі підтвердження, їх складних життєвих обставин за результатами оцінювання потреб дітей у соціальних послугах. </w:t>
      </w:r>
    </w:p>
    <w:p w:rsidR="00D42E54" w:rsidRPr="002B75E9" w:rsidRDefault="00D42E54"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 xml:space="preserve">Впродовж року знято з обліку </w:t>
      </w:r>
      <w:r w:rsidR="00544CD1" w:rsidRPr="002B75E9">
        <w:rPr>
          <w:rFonts w:ascii="Arial" w:hAnsi="Arial" w:cs="Arial"/>
          <w:sz w:val="28"/>
          <w:szCs w:val="28"/>
        </w:rPr>
        <w:t xml:space="preserve">135 </w:t>
      </w:r>
      <w:r w:rsidRPr="002B75E9">
        <w:rPr>
          <w:rFonts w:ascii="Arial" w:hAnsi="Arial" w:cs="Arial"/>
          <w:sz w:val="28"/>
          <w:szCs w:val="28"/>
        </w:rPr>
        <w:t xml:space="preserve"> дітей, </w:t>
      </w:r>
      <w:r w:rsidR="00544CD1" w:rsidRPr="002B75E9">
        <w:rPr>
          <w:rFonts w:ascii="Arial" w:hAnsi="Arial" w:cs="Arial"/>
          <w:sz w:val="28"/>
          <w:szCs w:val="28"/>
        </w:rPr>
        <w:t>причини зняття з обліку</w:t>
      </w:r>
      <w:r w:rsidRPr="002B75E9">
        <w:rPr>
          <w:rFonts w:ascii="Arial" w:hAnsi="Arial" w:cs="Arial"/>
          <w:sz w:val="28"/>
          <w:szCs w:val="28"/>
        </w:rPr>
        <w:t>:</w:t>
      </w:r>
    </w:p>
    <w:p w:rsidR="00D42E54" w:rsidRPr="002B75E9" w:rsidRDefault="00D42E54" w:rsidP="00F27644">
      <w:pPr>
        <w:spacing w:line="240" w:lineRule="auto"/>
        <w:contextualSpacing/>
        <w:jc w:val="both"/>
        <w:rPr>
          <w:rFonts w:ascii="Arial" w:hAnsi="Arial" w:cs="Arial"/>
          <w:sz w:val="28"/>
          <w:szCs w:val="28"/>
        </w:rPr>
      </w:pPr>
      <w:r w:rsidRPr="002B75E9">
        <w:rPr>
          <w:rFonts w:ascii="Arial" w:hAnsi="Arial" w:cs="Arial"/>
          <w:sz w:val="28"/>
          <w:szCs w:val="28"/>
        </w:rPr>
        <w:t xml:space="preserve">зникнення підстав для перебування на обліку – </w:t>
      </w:r>
      <w:r w:rsidR="00544CD1" w:rsidRPr="002B75E9">
        <w:rPr>
          <w:rFonts w:ascii="Arial" w:hAnsi="Arial" w:cs="Arial"/>
          <w:sz w:val="28"/>
          <w:szCs w:val="28"/>
        </w:rPr>
        <w:t>107</w:t>
      </w:r>
      <w:r w:rsidRPr="002B75E9">
        <w:rPr>
          <w:rFonts w:ascii="Arial" w:hAnsi="Arial" w:cs="Arial"/>
          <w:sz w:val="28"/>
          <w:szCs w:val="28"/>
        </w:rPr>
        <w:t xml:space="preserve"> дітей;</w:t>
      </w:r>
    </w:p>
    <w:p w:rsidR="00D42E54" w:rsidRPr="002B75E9" w:rsidRDefault="00D42E54" w:rsidP="00F27644">
      <w:pPr>
        <w:spacing w:line="240" w:lineRule="auto"/>
        <w:contextualSpacing/>
        <w:jc w:val="both"/>
        <w:rPr>
          <w:rFonts w:ascii="Arial" w:hAnsi="Arial" w:cs="Arial"/>
          <w:sz w:val="28"/>
          <w:szCs w:val="28"/>
        </w:rPr>
      </w:pPr>
      <w:r w:rsidRPr="002B75E9">
        <w:rPr>
          <w:rFonts w:ascii="Arial" w:hAnsi="Arial" w:cs="Arial"/>
          <w:sz w:val="28"/>
          <w:szCs w:val="28"/>
        </w:rPr>
        <w:t xml:space="preserve">надання статусу ДПБП – </w:t>
      </w:r>
      <w:r w:rsidR="00544CD1" w:rsidRPr="002B75E9">
        <w:rPr>
          <w:rFonts w:ascii="Arial" w:hAnsi="Arial" w:cs="Arial"/>
          <w:sz w:val="28"/>
          <w:szCs w:val="28"/>
        </w:rPr>
        <w:t>15 дітей;</w:t>
      </w:r>
    </w:p>
    <w:p w:rsidR="00D42E54" w:rsidRPr="002B75E9" w:rsidRDefault="00D42E54" w:rsidP="00F27644">
      <w:pPr>
        <w:spacing w:line="240" w:lineRule="auto"/>
        <w:contextualSpacing/>
        <w:jc w:val="both"/>
        <w:rPr>
          <w:rFonts w:ascii="Arial" w:hAnsi="Arial" w:cs="Arial"/>
          <w:sz w:val="28"/>
          <w:szCs w:val="28"/>
        </w:rPr>
      </w:pPr>
      <w:r w:rsidRPr="002B75E9">
        <w:rPr>
          <w:rFonts w:ascii="Arial" w:hAnsi="Arial" w:cs="Arial"/>
          <w:sz w:val="28"/>
          <w:szCs w:val="28"/>
        </w:rPr>
        <w:t xml:space="preserve">інші підстави – </w:t>
      </w:r>
      <w:r w:rsidR="00544CD1" w:rsidRPr="002B75E9">
        <w:rPr>
          <w:rFonts w:ascii="Arial" w:hAnsi="Arial" w:cs="Arial"/>
          <w:sz w:val="28"/>
          <w:szCs w:val="28"/>
        </w:rPr>
        <w:t>14 дітей</w:t>
      </w:r>
      <w:r w:rsidRPr="002B75E9">
        <w:rPr>
          <w:rFonts w:ascii="Arial" w:hAnsi="Arial" w:cs="Arial"/>
          <w:sz w:val="28"/>
          <w:szCs w:val="28"/>
        </w:rPr>
        <w:t>.</w:t>
      </w:r>
    </w:p>
    <w:p w:rsidR="00D42E54" w:rsidRPr="002B75E9" w:rsidRDefault="00D42E54"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З</w:t>
      </w:r>
      <w:r w:rsidR="00F900F3">
        <w:rPr>
          <w:rFonts w:ascii="Arial" w:hAnsi="Arial" w:cs="Arial"/>
          <w:sz w:val="28"/>
          <w:szCs w:val="28"/>
        </w:rPr>
        <w:t>а рік здійснено обстеження</w:t>
      </w:r>
      <w:r w:rsidRPr="002B75E9">
        <w:rPr>
          <w:rFonts w:ascii="Arial" w:hAnsi="Arial" w:cs="Arial"/>
          <w:sz w:val="28"/>
          <w:szCs w:val="28"/>
        </w:rPr>
        <w:t xml:space="preserve"> умов проживання </w:t>
      </w:r>
      <w:r w:rsidR="00544CD1" w:rsidRPr="002B75E9">
        <w:rPr>
          <w:rFonts w:ascii="Arial" w:hAnsi="Arial" w:cs="Arial"/>
          <w:sz w:val="28"/>
          <w:szCs w:val="28"/>
        </w:rPr>
        <w:t>797</w:t>
      </w:r>
      <w:r w:rsidR="00F900F3">
        <w:rPr>
          <w:rFonts w:ascii="Arial" w:hAnsi="Arial" w:cs="Arial"/>
          <w:sz w:val="28"/>
          <w:szCs w:val="28"/>
        </w:rPr>
        <w:t>-ми</w:t>
      </w:r>
      <w:r w:rsidRPr="002B75E9">
        <w:rPr>
          <w:rFonts w:ascii="Arial" w:hAnsi="Arial" w:cs="Arial"/>
          <w:sz w:val="28"/>
          <w:szCs w:val="28"/>
        </w:rPr>
        <w:t xml:space="preserve"> д</w:t>
      </w:r>
      <w:r w:rsidR="00544CD1" w:rsidRPr="002B75E9">
        <w:rPr>
          <w:rFonts w:ascii="Arial" w:hAnsi="Arial" w:cs="Arial"/>
          <w:sz w:val="28"/>
          <w:szCs w:val="28"/>
        </w:rPr>
        <w:t>ітей</w:t>
      </w:r>
      <w:r w:rsidRPr="002B75E9">
        <w:rPr>
          <w:rFonts w:ascii="Arial" w:hAnsi="Arial" w:cs="Arial"/>
          <w:sz w:val="28"/>
          <w:szCs w:val="28"/>
        </w:rPr>
        <w:t>, які перебувають в складних життєвих обставинах.</w:t>
      </w:r>
    </w:p>
    <w:p w:rsidR="004A69C7" w:rsidRPr="002B75E9" w:rsidRDefault="004A69C7" w:rsidP="00F27644">
      <w:pPr>
        <w:pStyle w:val="a4"/>
        <w:contextualSpacing/>
        <w:jc w:val="both"/>
        <w:rPr>
          <w:rFonts w:ascii="Arial" w:eastAsiaTheme="minorEastAsia" w:hAnsi="Arial" w:cs="Arial"/>
          <w:bCs/>
          <w:i/>
          <w:kern w:val="24"/>
          <w:sz w:val="28"/>
          <w:szCs w:val="28"/>
          <w:lang w:val="uk-UA" w:eastAsia="uk-UA"/>
        </w:rPr>
      </w:pPr>
    </w:p>
    <w:p w:rsidR="00544CD1" w:rsidRPr="002B75E9" w:rsidRDefault="00544CD1" w:rsidP="00F27644">
      <w:pPr>
        <w:pStyle w:val="a4"/>
        <w:contextualSpacing/>
        <w:jc w:val="both"/>
        <w:rPr>
          <w:rFonts w:ascii="Arial" w:eastAsiaTheme="minorEastAsia" w:hAnsi="Arial" w:cs="Arial"/>
          <w:bCs/>
          <w:i/>
          <w:kern w:val="24"/>
          <w:sz w:val="28"/>
          <w:szCs w:val="28"/>
          <w:lang w:val="uk-UA" w:eastAsia="uk-UA"/>
        </w:rPr>
      </w:pPr>
      <w:r w:rsidRPr="002B75E9">
        <w:rPr>
          <w:rFonts w:ascii="Arial" w:eastAsiaTheme="minorEastAsia" w:hAnsi="Arial" w:cs="Arial"/>
          <w:bCs/>
          <w:i/>
          <w:kern w:val="24"/>
          <w:sz w:val="28"/>
          <w:szCs w:val="28"/>
          <w:lang w:val="uk-UA" w:eastAsia="uk-UA"/>
        </w:rPr>
        <w:t>Слайд</w:t>
      </w:r>
    </w:p>
    <w:p w:rsidR="00544CD1" w:rsidRPr="002B75E9" w:rsidRDefault="00544CD1" w:rsidP="00F27644">
      <w:pPr>
        <w:pStyle w:val="a4"/>
        <w:contextualSpacing/>
        <w:jc w:val="both"/>
        <w:rPr>
          <w:rFonts w:ascii="Arial" w:eastAsiaTheme="minorEastAsia" w:hAnsi="Arial" w:cs="Arial"/>
          <w:bCs/>
          <w:i/>
          <w:kern w:val="24"/>
          <w:sz w:val="28"/>
          <w:szCs w:val="28"/>
          <w:lang w:val="uk-UA" w:eastAsia="uk-UA"/>
        </w:rPr>
      </w:pPr>
      <w:r w:rsidRPr="002B75E9">
        <w:rPr>
          <w:rFonts w:ascii="Arial" w:eastAsiaTheme="minorEastAsia" w:hAnsi="Arial" w:cs="Arial"/>
          <w:bCs/>
          <w:i/>
          <w:kern w:val="24"/>
          <w:sz w:val="28"/>
          <w:szCs w:val="28"/>
          <w:lang w:val="uk-UA" w:eastAsia="uk-UA"/>
        </w:rPr>
        <w:t>Профілактика негативних тенденцій в дитячому середовищі</w:t>
      </w:r>
    </w:p>
    <w:p w:rsidR="00544CD1" w:rsidRPr="002B75E9" w:rsidRDefault="0080238B" w:rsidP="00F27644">
      <w:pPr>
        <w:pStyle w:val="a4"/>
        <w:ind w:firstLine="709"/>
        <w:contextualSpacing/>
        <w:jc w:val="both"/>
        <w:rPr>
          <w:rFonts w:ascii="Arial" w:eastAsiaTheme="minorEastAsia" w:hAnsi="Arial" w:cs="Arial"/>
          <w:kern w:val="24"/>
          <w:sz w:val="28"/>
          <w:szCs w:val="28"/>
          <w:lang w:val="uk-UA" w:eastAsia="uk-UA"/>
        </w:rPr>
      </w:pPr>
      <w:r>
        <w:rPr>
          <w:rFonts w:ascii="Arial" w:eastAsiaTheme="minorEastAsia" w:hAnsi="Arial" w:cs="Arial"/>
          <w:kern w:val="24"/>
          <w:sz w:val="28"/>
          <w:szCs w:val="28"/>
          <w:lang w:val="uk-UA" w:eastAsia="uk-UA"/>
        </w:rPr>
        <w:t>З метою запобігання</w:t>
      </w:r>
      <w:r w:rsidR="00544CD1" w:rsidRPr="002B75E9">
        <w:rPr>
          <w:rFonts w:ascii="Arial" w:eastAsiaTheme="minorEastAsia" w:hAnsi="Arial" w:cs="Arial"/>
          <w:kern w:val="24"/>
          <w:sz w:val="28"/>
          <w:szCs w:val="28"/>
          <w:lang w:val="uk-UA" w:eastAsia="uk-UA"/>
        </w:rPr>
        <w:t xml:space="preserve"> дитячій бездоглядності та безпритульності серед дітей, забезпечення правопорядку серед дітей у ЛМТГ, соціального захисту дітей, які залишились без батьківського піклування управління «Служба у справах дітей» проведено </w:t>
      </w:r>
      <w:r w:rsidR="00544CD1" w:rsidRPr="002B75E9">
        <w:rPr>
          <w:rFonts w:ascii="Arial" w:eastAsiaTheme="minorEastAsia" w:hAnsi="Arial" w:cs="Arial"/>
          <w:bCs/>
          <w:kern w:val="24"/>
          <w:sz w:val="28"/>
          <w:szCs w:val="28"/>
          <w:lang w:val="uk-UA" w:eastAsia="uk-UA"/>
        </w:rPr>
        <w:t>81</w:t>
      </w:r>
      <w:r w:rsidR="00544CD1" w:rsidRPr="002B75E9">
        <w:rPr>
          <w:rFonts w:ascii="Arial" w:eastAsiaTheme="minorEastAsia" w:hAnsi="Arial" w:cs="Arial"/>
          <w:kern w:val="24"/>
          <w:sz w:val="28"/>
          <w:szCs w:val="28"/>
          <w:lang w:val="uk-UA" w:eastAsia="uk-UA"/>
        </w:rPr>
        <w:t xml:space="preserve"> профілактичний рейд.</w:t>
      </w:r>
    </w:p>
    <w:p w:rsidR="00544CD1" w:rsidRPr="002B75E9" w:rsidRDefault="00544CD1" w:rsidP="00F27644">
      <w:pPr>
        <w:pStyle w:val="a4"/>
        <w:ind w:firstLine="709"/>
        <w:contextualSpacing/>
        <w:jc w:val="both"/>
        <w:rPr>
          <w:rFonts w:ascii="Arial" w:eastAsiaTheme="minorEastAsia" w:hAnsi="Arial" w:cs="Arial"/>
          <w:kern w:val="24"/>
          <w:sz w:val="28"/>
          <w:szCs w:val="28"/>
          <w:lang w:val="uk-UA" w:eastAsia="uk-UA"/>
        </w:rPr>
      </w:pPr>
      <w:r w:rsidRPr="002B75E9">
        <w:rPr>
          <w:rFonts w:ascii="Arial" w:eastAsiaTheme="minorEastAsia" w:hAnsi="Arial" w:cs="Arial"/>
          <w:kern w:val="24"/>
          <w:sz w:val="28"/>
          <w:szCs w:val="28"/>
          <w:lang w:val="uk-UA" w:eastAsia="uk-UA"/>
        </w:rPr>
        <w:t>Поряд з цим, у ході рейду постійно проводяться обстеження житлово-побутових умов проживання дітей, які перебувають на обліку дітей, які перебувають у складних життєвих обставина</w:t>
      </w:r>
      <w:r w:rsidR="0080238B">
        <w:rPr>
          <w:rFonts w:ascii="Arial" w:eastAsiaTheme="minorEastAsia" w:hAnsi="Arial" w:cs="Arial"/>
          <w:kern w:val="24"/>
          <w:sz w:val="28"/>
          <w:szCs w:val="28"/>
          <w:lang w:val="uk-UA" w:eastAsia="uk-UA"/>
        </w:rPr>
        <w:t>х</w:t>
      </w:r>
      <w:r w:rsidRPr="002B75E9">
        <w:rPr>
          <w:rFonts w:ascii="Arial" w:eastAsiaTheme="minorEastAsia" w:hAnsi="Arial" w:cs="Arial"/>
          <w:kern w:val="24"/>
          <w:sz w:val="28"/>
          <w:szCs w:val="28"/>
          <w:lang w:val="uk-UA" w:eastAsia="uk-UA"/>
        </w:rPr>
        <w:t xml:space="preserve">. В тому числі </w:t>
      </w:r>
      <w:r w:rsidRPr="002B75E9">
        <w:rPr>
          <w:rFonts w:ascii="Arial" w:eastAsiaTheme="minorEastAsia" w:hAnsi="Arial" w:cs="Arial"/>
          <w:kern w:val="24"/>
          <w:sz w:val="28"/>
          <w:szCs w:val="28"/>
          <w:lang w:val="uk-UA" w:eastAsia="uk-UA"/>
        </w:rPr>
        <w:lastRenderedPageBreak/>
        <w:t>опрацьовуються звернення щодо насильства над дітьми чи у їх</w:t>
      </w:r>
      <w:r w:rsidR="00F900F3">
        <w:rPr>
          <w:rFonts w:ascii="Arial" w:eastAsiaTheme="minorEastAsia" w:hAnsi="Arial" w:cs="Arial"/>
          <w:kern w:val="24"/>
          <w:sz w:val="28"/>
          <w:szCs w:val="28"/>
          <w:lang w:val="uk-UA" w:eastAsia="uk-UA"/>
        </w:rPr>
        <w:t>ній</w:t>
      </w:r>
      <w:r w:rsidRPr="002B75E9">
        <w:rPr>
          <w:rFonts w:ascii="Arial" w:eastAsiaTheme="minorEastAsia" w:hAnsi="Arial" w:cs="Arial"/>
          <w:kern w:val="24"/>
          <w:sz w:val="28"/>
          <w:szCs w:val="28"/>
          <w:lang w:val="uk-UA" w:eastAsia="uk-UA"/>
        </w:rPr>
        <w:t xml:space="preserve"> присутності. </w:t>
      </w:r>
    </w:p>
    <w:p w:rsidR="00544CD1" w:rsidRPr="002B75E9" w:rsidRDefault="00544CD1" w:rsidP="00F27644">
      <w:pPr>
        <w:pStyle w:val="a4"/>
        <w:ind w:firstLine="709"/>
        <w:contextualSpacing/>
        <w:jc w:val="both"/>
        <w:rPr>
          <w:rFonts w:ascii="Arial" w:eastAsiaTheme="minorEastAsia" w:hAnsi="Arial" w:cs="Arial"/>
          <w:kern w:val="24"/>
          <w:sz w:val="28"/>
          <w:szCs w:val="28"/>
          <w:lang w:val="uk-UA" w:eastAsia="uk-UA"/>
        </w:rPr>
      </w:pPr>
      <w:r w:rsidRPr="002B75E9">
        <w:rPr>
          <w:rFonts w:ascii="Arial" w:eastAsiaTheme="minorEastAsia" w:hAnsi="Arial" w:cs="Arial"/>
          <w:kern w:val="24"/>
          <w:sz w:val="28"/>
          <w:szCs w:val="28"/>
          <w:lang w:val="uk-UA" w:eastAsia="uk-UA"/>
        </w:rPr>
        <w:t xml:space="preserve">Ініційовано </w:t>
      </w:r>
      <w:r w:rsidRPr="002B75E9">
        <w:rPr>
          <w:rFonts w:ascii="Arial" w:eastAsiaTheme="minorEastAsia" w:hAnsi="Arial" w:cs="Arial"/>
          <w:bCs/>
          <w:kern w:val="24"/>
          <w:sz w:val="28"/>
          <w:szCs w:val="28"/>
          <w:lang w:val="uk-UA" w:eastAsia="uk-UA"/>
        </w:rPr>
        <w:t>1</w:t>
      </w:r>
      <w:r w:rsidR="00D50DD3" w:rsidRPr="002B75E9">
        <w:rPr>
          <w:rFonts w:ascii="Arial" w:eastAsiaTheme="minorEastAsia" w:hAnsi="Arial" w:cs="Arial"/>
          <w:bCs/>
          <w:kern w:val="24"/>
          <w:sz w:val="28"/>
          <w:szCs w:val="28"/>
          <w:lang w:val="uk-UA" w:eastAsia="uk-UA"/>
        </w:rPr>
        <w:t>7</w:t>
      </w:r>
      <w:r w:rsidRPr="002B75E9">
        <w:rPr>
          <w:rFonts w:ascii="Arial" w:eastAsiaTheme="minorEastAsia" w:hAnsi="Arial" w:cs="Arial"/>
          <w:kern w:val="24"/>
          <w:sz w:val="28"/>
          <w:szCs w:val="28"/>
          <w:lang w:val="uk-UA" w:eastAsia="uk-UA"/>
        </w:rPr>
        <w:t xml:space="preserve"> притягнень до відповідальності батьків за неналежне виконання батьківських обов’язків. </w:t>
      </w:r>
    </w:p>
    <w:p w:rsidR="00544CD1" w:rsidRPr="002B75E9" w:rsidRDefault="00544CD1" w:rsidP="00F27644">
      <w:pPr>
        <w:pStyle w:val="a4"/>
        <w:ind w:firstLine="709"/>
        <w:contextualSpacing/>
        <w:jc w:val="both"/>
        <w:rPr>
          <w:rFonts w:ascii="Arial" w:eastAsiaTheme="minorEastAsia" w:hAnsi="Arial" w:cs="Arial"/>
          <w:kern w:val="24"/>
          <w:sz w:val="28"/>
          <w:szCs w:val="28"/>
          <w:lang w:val="uk-UA" w:eastAsia="uk-UA"/>
        </w:rPr>
      </w:pPr>
      <w:r w:rsidRPr="002B75E9">
        <w:rPr>
          <w:rFonts w:ascii="Arial" w:eastAsiaTheme="minorEastAsia" w:hAnsi="Arial" w:cs="Arial"/>
          <w:kern w:val="24"/>
          <w:sz w:val="28"/>
          <w:szCs w:val="28"/>
          <w:u w:val="single"/>
          <w:lang w:val="uk-UA" w:eastAsia="uk-UA"/>
        </w:rPr>
        <w:t>Відібрано від батьків у зв’язку з загрозою життю та здоров’ю</w:t>
      </w:r>
      <w:r w:rsidRPr="002B75E9">
        <w:rPr>
          <w:rFonts w:ascii="Arial" w:eastAsiaTheme="minorEastAsia" w:hAnsi="Arial" w:cs="Arial"/>
          <w:kern w:val="24"/>
          <w:sz w:val="28"/>
          <w:szCs w:val="28"/>
          <w:lang w:val="uk-UA" w:eastAsia="uk-UA"/>
        </w:rPr>
        <w:t xml:space="preserve"> – </w:t>
      </w:r>
      <w:r w:rsidRPr="002B75E9">
        <w:rPr>
          <w:rFonts w:ascii="Arial" w:eastAsiaTheme="minorEastAsia" w:hAnsi="Arial" w:cs="Arial"/>
          <w:bCs/>
          <w:kern w:val="24"/>
          <w:sz w:val="28"/>
          <w:szCs w:val="28"/>
          <w:lang w:val="uk-UA" w:eastAsia="uk-UA"/>
        </w:rPr>
        <w:t>1</w:t>
      </w:r>
      <w:r w:rsidR="00D50DD3" w:rsidRPr="002B75E9">
        <w:rPr>
          <w:rFonts w:ascii="Arial" w:eastAsiaTheme="minorEastAsia" w:hAnsi="Arial" w:cs="Arial"/>
          <w:bCs/>
          <w:kern w:val="24"/>
          <w:sz w:val="28"/>
          <w:szCs w:val="28"/>
          <w:lang w:val="uk-UA" w:eastAsia="uk-UA"/>
        </w:rPr>
        <w:t>5</w:t>
      </w:r>
      <w:r w:rsidRPr="002B75E9">
        <w:rPr>
          <w:rFonts w:ascii="Arial" w:eastAsiaTheme="minorEastAsia" w:hAnsi="Arial" w:cs="Arial"/>
          <w:kern w:val="24"/>
          <w:sz w:val="28"/>
          <w:szCs w:val="28"/>
          <w:lang w:val="uk-UA" w:eastAsia="uk-UA"/>
        </w:rPr>
        <w:t xml:space="preserve"> дітей (Залізничний – 2, Франківський – 6, Шевченківський – 3, Личаківський – 2)</w:t>
      </w:r>
    </w:p>
    <w:p w:rsidR="002B7F93" w:rsidRPr="002B75E9" w:rsidRDefault="00544CD1" w:rsidP="00F27644">
      <w:pPr>
        <w:pStyle w:val="a4"/>
        <w:ind w:firstLine="709"/>
        <w:contextualSpacing/>
        <w:jc w:val="both"/>
        <w:rPr>
          <w:rFonts w:ascii="Arial" w:hAnsi="Arial" w:cs="Arial"/>
          <w:sz w:val="28"/>
          <w:szCs w:val="28"/>
          <w:lang w:val="uk-UA" w:eastAsia="uk-UA"/>
        </w:rPr>
      </w:pPr>
      <w:r w:rsidRPr="002B75E9">
        <w:rPr>
          <w:rFonts w:ascii="Arial" w:hAnsi="Arial" w:cs="Arial"/>
          <w:sz w:val="28"/>
          <w:szCs w:val="28"/>
          <w:lang w:val="uk-UA" w:eastAsia="uk-UA"/>
        </w:rPr>
        <w:t xml:space="preserve">Довідково: у 2011 - 17, у 2012 - 16, у 2013- 4, у 2014 – 1, у 2015 – 0, у </w:t>
      </w:r>
      <w:r w:rsidR="002B7F93" w:rsidRPr="002B75E9">
        <w:rPr>
          <w:rFonts w:ascii="Arial" w:hAnsi="Arial" w:cs="Arial"/>
          <w:sz w:val="28"/>
          <w:szCs w:val="28"/>
          <w:lang w:val="uk-UA" w:eastAsia="uk-UA"/>
        </w:rPr>
        <w:t xml:space="preserve">  </w:t>
      </w:r>
    </w:p>
    <w:p w:rsidR="00544CD1" w:rsidRPr="002B75E9" w:rsidRDefault="00544CD1" w:rsidP="00F27644">
      <w:pPr>
        <w:pStyle w:val="a4"/>
        <w:contextualSpacing/>
        <w:jc w:val="both"/>
        <w:rPr>
          <w:rFonts w:ascii="Arial" w:hAnsi="Arial" w:cs="Arial"/>
          <w:sz w:val="28"/>
          <w:szCs w:val="28"/>
          <w:lang w:val="uk-UA" w:eastAsia="uk-UA"/>
        </w:rPr>
      </w:pPr>
      <w:r w:rsidRPr="002B75E9">
        <w:rPr>
          <w:rFonts w:ascii="Arial" w:hAnsi="Arial" w:cs="Arial"/>
          <w:sz w:val="28"/>
          <w:szCs w:val="28"/>
          <w:lang w:val="uk-UA" w:eastAsia="uk-UA"/>
        </w:rPr>
        <w:t>2016</w:t>
      </w:r>
      <w:r w:rsidR="002B7F93" w:rsidRPr="002B75E9">
        <w:rPr>
          <w:rFonts w:ascii="Arial" w:hAnsi="Arial" w:cs="Arial"/>
          <w:sz w:val="28"/>
          <w:szCs w:val="28"/>
          <w:lang w:val="uk-UA" w:eastAsia="uk-UA"/>
        </w:rPr>
        <w:t xml:space="preserve"> - </w:t>
      </w:r>
      <w:r w:rsidRPr="002B75E9">
        <w:rPr>
          <w:rFonts w:ascii="Arial" w:hAnsi="Arial" w:cs="Arial"/>
          <w:sz w:val="28"/>
          <w:szCs w:val="28"/>
          <w:lang w:val="uk-UA" w:eastAsia="uk-UA"/>
        </w:rPr>
        <w:t>8, у 2017 – 9, у 2018 – 8, 2019 – 3, в 2020 – 5</w:t>
      </w:r>
      <w:r w:rsidR="00D50DD3" w:rsidRPr="002B75E9">
        <w:rPr>
          <w:rFonts w:ascii="Arial" w:hAnsi="Arial" w:cs="Arial"/>
          <w:sz w:val="28"/>
          <w:szCs w:val="28"/>
          <w:lang w:val="uk-UA" w:eastAsia="uk-UA"/>
        </w:rPr>
        <w:t xml:space="preserve">, </w:t>
      </w:r>
      <w:r w:rsidR="002B7F93" w:rsidRPr="002B75E9">
        <w:rPr>
          <w:rFonts w:ascii="Arial" w:hAnsi="Arial" w:cs="Arial"/>
          <w:sz w:val="28"/>
          <w:szCs w:val="28"/>
          <w:lang w:val="uk-UA" w:eastAsia="uk-UA"/>
        </w:rPr>
        <w:t xml:space="preserve">у </w:t>
      </w:r>
      <w:r w:rsidR="00D50DD3" w:rsidRPr="002B75E9">
        <w:rPr>
          <w:rFonts w:ascii="Arial" w:hAnsi="Arial" w:cs="Arial"/>
          <w:sz w:val="28"/>
          <w:szCs w:val="28"/>
          <w:lang w:val="uk-UA" w:eastAsia="uk-UA"/>
        </w:rPr>
        <w:t>2021 -13</w:t>
      </w:r>
      <w:r w:rsidRPr="002B75E9">
        <w:rPr>
          <w:rFonts w:ascii="Arial" w:hAnsi="Arial" w:cs="Arial"/>
          <w:sz w:val="28"/>
          <w:szCs w:val="28"/>
          <w:lang w:val="uk-UA" w:eastAsia="uk-UA"/>
        </w:rPr>
        <w:t>.</w:t>
      </w:r>
    </w:p>
    <w:p w:rsidR="00D50DD3" w:rsidRPr="002B75E9" w:rsidRDefault="00544CD1" w:rsidP="00F27644">
      <w:pPr>
        <w:spacing w:line="240" w:lineRule="auto"/>
        <w:ind w:firstLine="709"/>
        <w:contextualSpacing/>
        <w:rPr>
          <w:rFonts w:ascii="Arial" w:eastAsiaTheme="minorEastAsia" w:hAnsi="Arial" w:cs="Arial"/>
          <w:kern w:val="24"/>
          <w:sz w:val="28"/>
          <w:szCs w:val="28"/>
          <w:lang w:eastAsia="uk-UA"/>
        </w:rPr>
      </w:pPr>
      <w:r w:rsidRPr="002B75E9">
        <w:rPr>
          <w:rFonts w:ascii="Arial" w:eastAsiaTheme="minorEastAsia" w:hAnsi="Arial" w:cs="Arial"/>
          <w:kern w:val="24"/>
          <w:sz w:val="28"/>
          <w:szCs w:val="28"/>
          <w:lang w:eastAsia="uk-UA"/>
        </w:rPr>
        <w:t xml:space="preserve">Проведено </w:t>
      </w:r>
      <w:r w:rsidR="00D50DD3" w:rsidRPr="002B75E9">
        <w:rPr>
          <w:rFonts w:ascii="Arial" w:eastAsiaTheme="minorEastAsia" w:hAnsi="Arial" w:cs="Arial"/>
          <w:kern w:val="24"/>
          <w:sz w:val="28"/>
          <w:szCs w:val="28"/>
          <w:lang w:eastAsia="uk-UA"/>
        </w:rPr>
        <w:t xml:space="preserve">3877 </w:t>
      </w:r>
      <w:r w:rsidRPr="002B75E9">
        <w:rPr>
          <w:rFonts w:ascii="Arial" w:eastAsiaTheme="minorEastAsia" w:hAnsi="Arial" w:cs="Arial"/>
          <w:kern w:val="24"/>
          <w:sz w:val="28"/>
          <w:szCs w:val="28"/>
          <w:lang w:eastAsia="uk-UA"/>
        </w:rPr>
        <w:t xml:space="preserve"> індивідуальн</w:t>
      </w:r>
      <w:r w:rsidR="00D50DD3" w:rsidRPr="002B75E9">
        <w:rPr>
          <w:rFonts w:ascii="Arial" w:eastAsiaTheme="minorEastAsia" w:hAnsi="Arial" w:cs="Arial"/>
          <w:kern w:val="24"/>
          <w:sz w:val="28"/>
          <w:szCs w:val="28"/>
          <w:lang w:eastAsia="uk-UA"/>
        </w:rPr>
        <w:t>их</w:t>
      </w:r>
      <w:r w:rsidRPr="002B75E9">
        <w:rPr>
          <w:rFonts w:ascii="Arial" w:eastAsiaTheme="minorEastAsia" w:hAnsi="Arial" w:cs="Arial"/>
          <w:kern w:val="24"/>
          <w:sz w:val="28"/>
          <w:szCs w:val="28"/>
          <w:lang w:eastAsia="uk-UA"/>
        </w:rPr>
        <w:t xml:space="preserve"> бесід з батьками.</w:t>
      </w:r>
    </w:p>
    <w:p w:rsidR="00EF5737" w:rsidRPr="002B75E9" w:rsidRDefault="00544CD1" w:rsidP="00F27644">
      <w:pPr>
        <w:spacing w:line="240" w:lineRule="auto"/>
        <w:ind w:firstLine="709"/>
        <w:contextualSpacing/>
        <w:rPr>
          <w:rFonts w:ascii="Arial" w:eastAsiaTheme="minorEastAsia" w:hAnsi="Arial" w:cs="Arial"/>
          <w:kern w:val="24"/>
          <w:sz w:val="28"/>
          <w:szCs w:val="28"/>
          <w:lang w:eastAsia="uk-UA"/>
        </w:rPr>
      </w:pPr>
      <w:r w:rsidRPr="002B75E9">
        <w:rPr>
          <w:rFonts w:ascii="Arial" w:eastAsiaTheme="minorEastAsia" w:hAnsi="Arial" w:cs="Arial"/>
          <w:kern w:val="24"/>
          <w:sz w:val="28"/>
          <w:szCs w:val="28"/>
          <w:lang w:eastAsia="uk-UA"/>
        </w:rPr>
        <w:t xml:space="preserve">Проведено </w:t>
      </w:r>
      <w:r w:rsidR="00D50DD3" w:rsidRPr="002B75E9">
        <w:rPr>
          <w:rFonts w:ascii="Arial" w:eastAsiaTheme="minorEastAsia" w:hAnsi="Arial" w:cs="Arial"/>
          <w:kern w:val="24"/>
          <w:sz w:val="28"/>
          <w:szCs w:val="28"/>
          <w:lang w:eastAsia="uk-UA"/>
        </w:rPr>
        <w:t>66</w:t>
      </w:r>
      <w:r w:rsidRPr="002B75E9">
        <w:rPr>
          <w:rFonts w:ascii="Arial" w:eastAsiaTheme="minorEastAsia" w:hAnsi="Arial" w:cs="Arial"/>
          <w:kern w:val="24"/>
          <w:sz w:val="28"/>
          <w:szCs w:val="28"/>
          <w:lang w:eastAsia="uk-UA"/>
        </w:rPr>
        <w:t xml:space="preserve"> лекцій, круглих столів.</w:t>
      </w:r>
    </w:p>
    <w:p w:rsidR="00544CD1" w:rsidRPr="002B75E9" w:rsidRDefault="00EF5737" w:rsidP="00F27644">
      <w:pPr>
        <w:spacing w:line="240" w:lineRule="auto"/>
        <w:ind w:firstLine="709"/>
        <w:contextualSpacing/>
        <w:rPr>
          <w:rFonts w:ascii="Arial" w:hAnsi="Arial" w:cs="Arial"/>
          <w:sz w:val="28"/>
          <w:szCs w:val="28"/>
          <w:lang w:eastAsia="uk-UA"/>
        </w:rPr>
      </w:pPr>
      <w:r w:rsidRPr="002B75E9">
        <w:rPr>
          <w:rFonts w:ascii="Arial" w:eastAsiaTheme="minorEastAsia" w:hAnsi="Arial" w:cs="Arial"/>
          <w:kern w:val="24"/>
          <w:sz w:val="28"/>
          <w:szCs w:val="28"/>
          <w:lang w:eastAsia="uk-UA"/>
        </w:rPr>
        <w:t>О</w:t>
      </w:r>
      <w:r w:rsidR="00544CD1" w:rsidRPr="002B75E9">
        <w:rPr>
          <w:rFonts w:ascii="Arial" w:eastAsiaTheme="minorEastAsia" w:hAnsi="Arial" w:cs="Arial"/>
          <w:kern w:val="24"/>
          <w:sz w:val="28"/>
          <w:szCs w:val="28"/>
          <w:lang w:eastAsia="uk-UA"/>
        </w:rPr>
        <w:t xml:space="preserve">працьовано </w:t>
      </w:r>
      <w:r w:rsidR="00D50DD3" w:rsidRPr="002B75E9">
        <w:rPr>
          <w:rFonts w:ascii="Arial" w:eastAsiaTheme="minorEastAsia" w:hAnsi="Arial" w:cs="Arial"/>
          <w:bCs/>
          <w:kern w:val="24"/>
          <w:sz w:val="28"/>
          <w:szCs w:val="28"/>
          <w:lang w:eastAsia="uk-UA"/>
        </w:rPr>
        <w:t>515</w:t>
      </w:r>
      <w:r w:rsidR="00544CD1" w:rsidRPr="002B75E9">
        <w:rPr>
          <w:rFonts w:ascii="Arial" w:eastAsiaTheme="minorEastAsia" w:hAnsi="Arial" w:cs="Arial"/>
          <w:kern w:val="24"/>
          <w:sz w:val="28"/>
          <w:szCs w:val="28"/>
          <w:lang w:eastAsia="uk-UA"/>
        </w:rPr>
        <w:t xml:space="preserve"> повідомлень щодо насильства над дітьми або за їх присутності</w:t>
      </w:r>
      <w:r w:rsidR="00544CD1" w:rsidRPr="002B75E9">
        <w:rPr>
          <w:rFonts w:ascii="Arial" w:eastAsiaTheme="minorEastAsia" w:hAnsi="Arial" w:cs="Arial"/>
          <w:i/>
          <w:iCs/>
          <w:kern w:val="24"/>
          <w:sz w:val="28"/>
          <w:szCs w:val="28"/>
          <w:lang w:eastAsia="uk-UA"/>
        </w:rPr>
        <w:t>.</w:t>
      </w:r>
    </w:p>
    <w:p w:rsidR="00D50DD3" w:rsidRPr="002B75E9" w:rsidRDefault="00D50DD3" w:rsidP="00F27644">
      <w:pPr>
        <w:suppressAutoHyphens/>
        <w:spacing w:line="240" w:lineRule="auto"/>
        <w:ind w:firstLine="709"/>
        <w:contextualSpacing/>
        <w:jc w:val="both"/>
        <w:rPr>
          <w:rFonts w:ascii="Arial" w:hAnsi="Arial" w:cs="Arial"/>
          <w:bCs/>
          <w:sz w:val="28"/>
          <w:szCs w:val="28"/>
          <w:lang w:eastAsia="ar-SA"/>
        </w:rPr>
      </w:pPr>
    </w:p>
    <w:p w:rsidR="00D50DD3" w:rsidRPr="002B75E9" w:rsidRDefault="00D50DD3" w:rsidP="00F27644">
      <w:pPr>
        <w:suppressAutoHyphens/>
        <w:spacing w:line="240" w:lineRule="auto"/>
        <w:contextualSpacing/>
        <w:jc w:val="both"/>
        <w:rPr>
          <w:rFonts w:ascii="Arial" w:hAnsi="Arial" w:cs="Arial"/>
          <w:bCs/>
          <w:i/>
          <w:sz w:val="28"/>
          <w:szCs w:val="28"/>
          <w:lang w:eastAsia="ar-SA"/>
        </w:rPr>
      </w:pPr>
      <w:r w:rsidRPr="002B75E9">
        <w:rPr>
          <w:rFonts w:ascii="Arial" w:hAnsi="Arial" w:cs="Arial"/>
          <w:bCs/>
          <w:i/>
          <w:sz w:val="28"/>
          <w:szCs w:val="28"/>
          <w:lang w:eastAsia="ar-SA"/>
        </w:rPr>
        <w:t>Слайд</w:t>
      </w:r>
    </w:p>
    <w:p w:rsidR="00D50DD3" w:rsidRPr="002B75E9" w:rsidRDefault="00D50DD3" w:rsidP="00F27644">
      <w:pPr>
        <w:spacing w:line="240" w:lineRule="auto"/>
        <w:contextualSpacing/>
        <w:jc w:val="both"/>
        <w:rPr>
          <w:rFonts w:ascii="Arial" w:hAnsi="Arial" w:cs="Arial"/>
          <w:bCs/>
          <w:i/>
          <w:sz w:val="28"/>
          <w:szCs w:val="28"/>
        </w:rPr>
      </w:pPr>
      <w:r w:rsidRPr="002B75E9">
        <w:rPr>
          <w:rFonts w:ascii="Arial" w:hAnsi="Arial" w:cs="Arial"/>
          <w:bCs/>
          <w:i/>
          <w:sz w:val="28"/>
          <w:szCs w:val="28"/>
        </w:rPr>
        <w:t>Захист прав та інтересів дітей.</w:t>
      </w:r>
    </w:p>
    <w:p w:rsidR="002B7F93" w:rsidRPr="002B75E9" w:rsidRDefault="002B7F93" w:rsidP="00F27644">
      <w:pPr>
        <w:spacing w:line="240" w:lineRule="auto"/>
        <w:ind w:firstLine="709"/>
        <w:contextualSpacing/>
        <w:jc w:val="both"/>
        <w:rPr>
          <w:rFonts w:ascii="Arial" w:hAnsi="Arial" w:cs="Arial"/>
          <w:bCs/>
          <w:i/>
          <w:sz w:val="28"/>
          <w:szCs w:val="28"/>
        </w:rPr>
      </w:pPr>
    </w:p>
    <w:p w:rsidR="00D50DD3" w:rsidRPr="002B75E9" w:rsidRDefault="00D50DD3"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Управлінням організовано діяльність комісій з питань захисту прав дитини при районних адміністраціях Львівської міської ради та комісії з питань захисту прав дитини Львівської міської ради. З початку року проведено 141 засідання комісій з питань захисту прав дитини на яких розглянуто 1157 питань. Підготовлено 744 проекти рішень органів опіки та піклування.</w:t>
      </w:r>
    </w:p>
    <w:p w:rsidR="00D50DD3" w:rsidRPr="002B75E9" w:rsidRDefault="00D50DD3"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Управлінням забезпечується представництво районних адміністрацій Львівської міської ради, як органів опіки та піклування, у судах. З початку року працівники управління прийняли участь у 1447 судових засіданнях. В інтересах дітей підготовлено 66 позовів.</w:t>
      </w:r>
    </w:p>
    <w:p w:rsidR="00D50DD3" w:rsidRPr="002B75E9" w:rsidRDefault="00D50DD3"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 xml:space="preserve">На постійній основі здійснюється нагляд за дотриманням прав дітей-сиріт та дітей, позбавлених батьківського піклування. З початку року проведено перевірку умов проживання 501 дитини-сироти та дитини, позбавленої, батьківського піклування. На засіданні комісії з питань захисту прав дитини Львівської міської ради заслухано </w:t>
      </w:r>
      <w:r w:rsidR="002B7F93" w:rsidRPr="002B75E9">
        <w:rPr>
          <w:rFonts w:ascii="Arial" w:hAnsi="Arial" w:cs="Arial"/>
          <w:sz w:val="28"/>
          <w:szCs w:val="28"/>
        </w:rPr>
        <w:t>звіти</w:t>
      </w:r>
      <w:r w:rsidRPr="002B75E9">
        <w:rPr>
          <w:rFonts w:ascii="Arial" w:hAnsi="Arial" w:cs="Arial"/>
          <w:sz w:val="28"/>
          <w:szCs w:val="28"/>
        </w:rPr>
        <w:t xml:space="preserve"> про стан про стан виховання, утримання та розвитку дітей у дитячих будинках   сімейного типу та прийомних сім'ях, які функціонують у м. Львові. </w:t>
      </w:r>
    </w:p>
    <w:p w:rsidR="00B35EAB" w:rsidRPr="002B75E9" w:rsidRDefault="00B35EAB" w:rsidP="00F27644">
      <w:pPr>
        <w:spacing w:line="240" w:lineRule="auto"/>
        <w:contextualSpacing/>
        <w:rPr>
          <w:rFonts w:ascii="Arial" w:hAnsi="Arial" w:cs="Arial"/>
          <w:bCs/>
          <w:i/>
          <w:sz w:val="28"/>
          <w:szCs w:val="28"/>
        </w:rPr>
      </w:pPr>
    </w:p>
    <w:p w:rsidR="002B7F93" w:rsidRPr="002B75E9" w:rsidRDefault="002B7F93" w:rsidP="00F27644">
      <w:pPr>
        <w:spacing w:line="240" w:lineRule="auto"/>
        <w:contextualSpacing/>
        <w:rPr>
          <w:rFonts w:ascii="Arial" w:hAnsi="Arial" w:cs="Arial"/>
          <w:bCs/>
          <w:i/>
          <w:sz w:val="28"/>
          <w:szCs w:val="28"/>
        </w:rPr>
      </w:pPr>
      <w:r w:rsidRPr="002B75E9">
        <w:rPr>
          <w:rFonts w:ascii="Arial" w:hAnsi="Arial" w:cs="Arial"/>
          <w:bCs/>
          <w:i/>
          <w:sz w:val="28"/>
          <w:szCs w:val="28"/>
        </w:rPr>
        <w:t>Слайд</w:t>
      </w:r>
    </w:p>
    <w:p w:rsidR="002B7F93" w:rsidRPr="002B75E9" w:rsidRDefault="002B7F93" w:rsidP="00F27644">
      <w:pPr>
        <w:spacing w:line="240" w:lineRule="auto"/>
        <w:contextualSpacing/>
        <w:rPr>
          <w:rFonts w:ascii="Arial" w:hAnsi="Arial" w:cs="Arial"/>
          <w:bCs/>
          <w:i/>
          <w:sz w:val="28"/>
          <w:szCs w:val="28"/>
        </w:rPr>
      </w:pPr>
      <w:r w:rsidRPr="002B75E9">
        <w:rPr>
          <w:rFonts w:ascii="Arial" w:hAnsi="Arial" w:cs="Arial"/>
          <w:bCs/>
          <w:i/>
          <w:sz w:val="28"/>
          <w:szCs w:val="28"/>
        </w:rPr>
        <w:t>Праця в перші місяці війни в Україні після 24.02.2022</w:t>
      </w:r>
    </w:p>
    <w:p w:rsidR="00D3739F" w:rsidRPr="002B75E9" w:rsidRDefault="00D3739F" w:rsidP="00F27644">
      <w:pPr>
        <w:spacing w:line="240" w:lineRule="auto"/>
        <w:ind w:firstLine="708"/>
        <w:contextualSpacing/>
        <w:jc w:val="both"/>
        <w:rPr>
          <w:rFonts w:ascii="Arial" w:hAnsi="Arial" w:cs="Arial"/>
          <w:bCs/>
          <w:sz w:val="28"/>
          <w:szCs w:val="28"/>
        </w:rPr>
      </w:pPr>
    </w:p>
    <w:p w:rsidR="002B7F93" w:rsidRPr="002B75E9" w:rsidRDefault="002B7F93" w:rsidP="00F27644">
      <w:pPr>
        <w:spacing w:line="240" w:lineRule="auto"/>
        <w:ind w:firstLine="708"/>
        <w:contextualSpacing/>
        <w:jc w:val="both"/>
        <w:rPr>
          <w:rFonts w:ascii="Arial" w:hAnsi="Arial" w:cs="Arial"/>
          <w:bCs/>
          <w:sz w:val="28"/>
          <w:szCs w:val="28"/>
        </w:rPr>
      </w:pPr>
      <w:r w:rsidRPr="002B75E9">
        <w:rPr>
          <w:rFonts w:ascii="Arial" w:hAnsi="Arial" w:cs="Arial"/>
          <w:bCs/>
          <w:sz w:val="28"/>
          <w:szCs w:val="28"/>
        </w:rPr>
        <w:t xml:space="preserve">Перші кілька місяців від початку військового вторгнення працівники районних відділів «Служби у справах дітей» чергували цілодобово в пунктах реєстрації внутрішньо-переміщених осіб. Це було дуже важливо, оскільки значна кількість дітей евакуйовувалась у м. Львів без супроводу батьків, і важливо було опрацювати цю ситуацію фахівцю служби у справах дітей та надати кваліфіковану підтримку та консультацію з </w:t>
      </w:r>
      <w:r w:rsidRPr="002B75E9">
        <w:rPr>
          <w:rFonts w:ascii="Arial" w:hAnsi="Arial" w:cs="Arial"/>
          <w:bCs/>
          <w:sz w:val="28"/>
          <w:szCs w:val="28"/>
        </w:rPr>
        <w:lastRenderedPageBreak/>
        <w:t>обговоренням подальшого алгоритму дій особі, яка супроводжувала дитину.</w:t>
      </w:r>
    </w:p>
    <w:p w:rsidR="008770BA" w:rsidRPr="002B75E9" w:rsidRDefault="002B7F93" w:rsidP="00F27644">
      <w:pPr>
        <w:spacing w:line="240" w:lineRule="auto"/>
        <w:ind w:firstLine="708"/>
        <w:contextualSpacing/>
        <w:jc w:val="both"/>
        <w:rPr>
          <w:rFonts w:ascii="Arial" w:hAnsi="Arial" w:cs="Arial"/>
          <w:bCs/>
          <w:sz w:val="28"/>
          <w:szCs w:val="28"/>
        </w:rPr>
      </w:pPr>
      <w:r w:rsidRPr="002B75E9">
        <w:rPr>
          <w:rFonts w:ascii="Arial" w:hAnsi="Arial" w:cs="Arial"/>
          <w:bCs/>
          <w:sz w:val="28"/>
          <w:szCs w:val="28"/>
        </w:rPr>
        <w:t xml:space="preserve"> Важливу увагу приділяли поселенню дітей-сиріт та дітей, позбавлених батьківського піклування, працювали над поселеннях їх у  комфортні умови.</w:t>
      </w:r>
      <w:r w:rsidR="008770BA" w:rsidRPr="002B75E9">
        <w:rPr>
          <w:rFonts w:ascii="Arial" w:hAnsi="Arial" w:cs="Arial"/>
          <w:bCs/>
          <w:sz w:val="28"/>
          <w:szCs w:val="28"/>
        </w:rPr>
        <w:t xml:space="preserve"> Особливу увагу було приділено дитячим будинкам сімейного типу та прийомним сім’ям, які евакуювались у м. Л</w:t>
      </w:r>
      <w:r w:rsidR="00E657E1" w:rsidRPr="002B75E9">
        <w:rPr>
          <w:rFonts w:ascii="Arial" w:hAnsi="Arial" w:cs="Arial"/>
          <w:bCs/>
          <w:sz w:val="28"/>
          <w:szCs w:val="28"/>
        </w:rPr>
        <w:t>ьвів, управління забезпечувало</w:t>
      </w:r>
      <w:r w:rsidR="008770BA" w:rsidRPr="002B75E9">
        <w:rPr>
          <w:rFonts w:ascii="Arial" w:hAnsi="Arial" w:cs="Arial"/>
          <w:bCs/>
          <w:sz w:val="28"/>
          <w:szCs w:val="28"/>
        </w:rPr>
        <w:t xml:space="preserve"> їх поселення у комфортні умови, де вони забезпечувались безкоштовно харчуванням, одягом та засобами гігієни.  Також їм надавалась консультаційна підтримка, щодо пошуку постійного житла, велика кількість з них виявили бажання евакуюватись за межі України. </w:t>
      </w:r>
      <w:r w:rsidR="00D3739F" w:rsidRPr="002B75E9">
        <w:rPr>
          <w:rFonts w:ascii="Arial" w:hAnsi="Arial" w:cs="Arial"/>
          <w:bCs/>
          <w:sz w:val="28"/>
          <w:szCs w:val="28"/>
        </w:rPr>
        <w:t>Здійснювались заходи та надавалась підтримка з їх безкоштовного переміщення за межі України та подальшого розміщення у комфортні умови.</w:t>
      </w:r>
    </w:p>
    <w:p w:rsidR="002B7F93" w:rsidRPr="002B75E9" w:rsidRDefault="002B7F93" w:rsidP="00F27644">
      <w:pPr>
        <w:spacing w:line="240" w:lineRule="auto"/>
        <w:contextualSpacing/>
        <w:jc w:val="both"/>
        <w:rPr>
          <w:rFonts w:ascii="Arial" w:hAnsi="Arial" w:cs="Arial"/>
          <w:bCs/>
          <w:sz w:val="28"/>
          <w:szCs w:val="28"/>
        </w:rPr>
      </w:pPr>
      <w:r w:rsidRPr="002B75E9">
        <w:rPr>
          <w:rFonts w:ascii="Arial" w:hAnsi="Arial" w:cs="Arial"/>
          <w:bCs/>
          <w:sz w:val="28"/>
          <w:szCs w:val="28"/>
        </w:rPr>
        <w:tab/>
        <w:t xml:space="preserve">Вже 25 лютого Центрам підтримки дітей Львівської міської ради, двом приватним закладам, де проживають діти-сироти та діти, позбавлені батьківського піклування, а також прийомним сім’ям та дитячим будинкам сімейного типу Львівської </w:t>
      </w:r>
      <w:r w:rsidR="008770BA" w:rsidRPr="002B75E9">
        <w:rPr>
          <w:rFonts w:ascii="Arial" w:hAnsi="Arial" w:cs="Arial"/>
          <w:bCs/>
          <w:sz w:val="28"/>
          <w:szCs w:val="28"/>
        </w:rPr>
        <w:t xml:space="preserve">міської ради було забезпечено можливість </w:t>
      </w:r>
      <w:r w:rsidRPr="002B75E9">
        <w:rPr>
          <w:rFonts w:ascii="Arial" w:hAnsi="Arial" w:cs="Arial"/>
          <w:bCs/>
          <w:sz w:val="28"/>
          <w:szCs w:val="28"/>
        </w:rPr>
        <w:t xml:space="preserve">евакуюватись в безпечні та комфортні умови за кордон. Завдяки підтримки благодійних фондів організовано кілька евакуаційних рейсів, до яких також долучились прийомні сім’ї та дитячі будинки сімейного типу з інших регіонів України. </w:t>
      </w:r>
    </w:p>
    <w:p w:rsidR="008770BA" w:rsidRPr="002B75E9" w:rsidRDefault="008770BA" w:rsidP="00F27644">
      <w:pPr>
        <w:spacing w:line="240" w:lineRule="auto"/>
        <w:contextualSpacing/>
        <w:jc w:val="both"/>
        <w:rPr>
          <w:rFonts w:ascii="Arial" w:hAnsi="Arial" w:cs="Arial"/>
          <w:bCs/>
          <w:sz w:val="28"/>
          <w:szCs w:val="28"/>
        </w:rPr>
      </w:pPr>
      <w:r w:rsidRPr="002B75E9">
        <w:rPr>
          <w:rFonts w:ascii="Arial" w:hAnsi="Arial" w:cs="Arial"/>
          <w:bCs/>
          <w:sz w:val="28"/>
          <w:szCs w:val="28"/>
        </w:rPr>
        <w:tab/>
        <w:t xml:space="preserve">За кордон евакуювались 2 Центри підтримки дітей, та два приватні заклади, які функціонують у м. Львові а також частина прийомних сімей та дитячих будинків сімейного типу. </w:t>
      </w:r>
    </w:p>
    <w:p w:rsidR="002B7F93" w:rsidRPr="002B75E9" w:rsidRDefault="002B7F93" w:rsidP="00F27644">
      <w:pPr>
        <w:spacing w:line="240" w:lineRule="auto"/>
        <w:contextualSpacing/>
        <w:jc w:val="both"/>
        <w:rPr>
          <w:rFonts w:ascii="Arial" w:hAnsi="Arial" w:cs="Arial"/>
          <w:bCs/>
          <w:sz w:val="28"/>
          <w:szCs w:val="28"/>
        </w:rPr>
      </w:pPr>
      <w:r w:rsidRPr="002B75E9">
        <w:rPr>
          <w:rFonts w:ascii="Arial" w:hAnsi="Arial" w:cs="Arial"/>
          <w:bCs/>
          <w:sz w:val="28"/>
          <w:szCs w:val="28"/>
        </w:rPr>
        <w:t xml:space="preserve">      Управління «Служба у справах дітей» координувало процес евакуації, а також упродовж перебування дітей за межами України здійснювало контроль за дотриманням прав дітей та здійснювало супровід в поверненні дітей до України.</w:t>
      </w:r>
    </w:p>
    <w:p w:rsidR="008770BA" w:rsidRPr="002B75E9" w:rsidRDefault="008770BA" w:rsidP="00F27644">
      <w:pPr>
        <w:spacing w:line="240" w:lineRule="auto"/>
        <w:contextualSpacing/>
        <w:jc w:val="both"/>
        <w:rPr>
          <w:rFonts w:ascii="Arial" w:hAnsi="Arial" w:cs="Arial"/>
          <w:bCs/>
          <w:sz w:val="28"/>
          <w:szCs w:val="28"/>
        </w:rPr>
      </w:pPr>
      <w:r w:rsidRPr="002B75E9">
        <w:rPr>
          <w:rFonts w:ascii="Arial" w:hAnsi="Arial" w:cs="Arial"/>
          <w:bCs/>
          <w:sz w:val="28"/>
          <w:szCs w:val="28"/>
        </w:rPr>
        <w:tab/>
        <w:t>Станом на кінець року усі заклади м. Львова, які евакуювались за межі України повернулись та функціонують у штатному режимі.</w:t>
      </w:r>
    </w:p>
    <w:p w:rsidR="008770BA" w:rsidRPr="002B75E9" w:rsidRDefault="008770BA" w:rsidP="00F27644">
      <w:pPr>
        <w:spacing w:line="240" w:lineRule="auto"/>
        <w:contextualSpacing/>
        <w:jc w:val="both"/>
        <w:rPr>
          <w:rFonts w:ascii="Arial" w:hAnsi="Arial" w:cs="Arial"/>
          <w:bCs/>
          <w:sz w:val="28"/>
          <w:szCs w:val="28"/>
        </w:rPr>
      </w:pPr>
      <w:r w:rsidRPr="002B75E9">
        <w:rPr>
          <w:rFonts w:ascii="Arial" w:hAnsi="Arial" w:cs="Arial"/>
          <w:bCs/>
          <w:sz w:val="28"/>
          <w:szCs w:val="28"/>
        </w:rPr>
        <w:tab/>
        <w:t>За межами України перебуває 3 ди</w:t>
      </w:r>
      <w:r w:rsidR="00F900F3">
        <w:rPr>
          <w:rFonts w:ascii="Arial" w:hAnsi="Arial" w:cs="Arial"/>
          <w:bCs/>
          <w:sz w:val="28"/>
          <w:szCs w:val="28"/>
        </w:rPr>
        <w:t>тячі будинки сімейного типу та одна</w:t>
      </w:r>
      <w:r w:rsidRPr="002B75E9">
        <w:rPr>
          <w:rFonts w:ascii="Arial" w:hAnsi="Arial" w:cs="Arial"/>
          <w:bCs/>
          <w:sz w:val="28"/>
          <w:szCs w:val="28"/>
        </w:rPr>
        <w:t xml:space="preserve"> прийомна сім’я, управління перебуває на постійному </w:t>
      </w:r>
      <w:r w:rsidR="00D3739F" w:rsidRPr="002B75E9">
        <w:rPr>
          <w:rFonts w:ascii="Arial" w:hAnsi="Arial" w:cs="Arial"/>
          <w:bCs/>
          <w:sz w:val="28"/>
          <w:szCs w:val="28"/>
        </w:rPr>
        <w:t>зв’язку</w:t>
      </w:r>
      <w:r w:rsidRPr="002B75E9">
        <w:rPr>
          <w:rFonts w:ascii="Arial" w:hAnsi="Arial" w:cs="Arial"/>
          <w:bCs/>
          <w:sz w:val="28"/>
          <w:szCs w:val="28"/>
        </w:rPr>
        <w:t xml:space="preserve"> з батьками та дітьми</w:t>
      </w:r>
      <w:r w:rsidR="00D3739F" w:rsidRPr="002B75E9">
        <w:rPr>
          <w:rFonts w:ascii="Arial" w:hAnsi="Arial" w:cs="Arial"/>
          <w:bCs/>
          <w:sz w:val="28"/>
          <w:szCs w:val="28"/>
        </w:rPr>
        <w:t>, усі діти перебуваю на консульському обліку у країні перебування.</w:t>
      </w:r>
    </w:p>
    <w:p w:rsidR="00F27644" w:rsidRPr="002B75E9" w:rsidRDefault="00F27644" w:rsidP="00F27644">
      <w:pPr>
        <w:spacing w:line="240" w:lineRule="auto"/>
        <w:ind w:firstLine="708"/>
        <w:contextualSpacing/>
        <w:rPr>
          <w:rFonts w:ascii="Arial" w:hAnsi="Arial" w:cs="Arial"/>
          <w:b/>
          <w:bCs/>
          <w:sz w:val="28"/>
          <w:szCs w:val="28"/>
        </w:rPr>
      </w:pPr>
    </w:p>
    <w:p w:rsidR="002B7F93" w:rsidRPr="002B75E9" w:rsidRDefault="00675580" w:rsidP="00F27644">
      <w:pPr>
        <w:spacing w:line="240" w:lineRule="auto"/>
        <w:ind w:firstLine="708"/>
        <w:contextualSpacing/>
        <w:rPr>
          <w:rFonts w:ascii="Arial" w:hAnsi="Arial" w:cs="Arial"/>
          <w:b/>
          <w:bCs/>
          <w:sz w:val="28"/>
          <w:szCs w:val="28"/>
        </w:rPr>
      </w:pPr>
      <w:r w:rsidRPr="002B75E9">
        <w:rPr>
          <w:rFonts w:ascii="Arial" w:hAnsi="Arial" w:cs="Arial"/>
          <w:b/>
          <w:bCs/>
          <w:sz w:val="28"/>
          <w:szCs w:val="28"/>
        </w:rPr>
        <w:t>ІІ Діти-сироти та діти, позбавлені батьківського піклування</w:t>
      </w:r>
    </w:p>
    <w:p w:rsidR="00675580" w:rsidRPr="002B75E9" w:rsidRDefault="00675580" w:rsidP="00F27644">
      <w:pPr>
        <w:spacing w:line="240" w:lineRule="auto"/>
        <w:contextualSpacing/>
        <w:rPr>
          <w:rFonts w:ascii="Arial" w:hAnsi="Arial" w:cs="Arial"/>
          <w:bCs/>
          <w:i/>
          <w:sz w:val="28"/>
          <w:szCs w:val="28"/>
        </w:rPr>
      </w:pPr>
    </w:p>
    <w:p w:rsidR="00D3739F" w:rsidRPr="002B75E9" w:rsidRDefault="00D3739F" w:rsidP="00F27644">
      <w:pPr>
        <w:spacing w:line="240" w:lineRule="auto"/>
        <w:contextualSpacing/>
        <w:rPr>
          <w:rFonts w:ascii="Arial" w:hAnsi="Arial" w:cs="Arial"/>
          <w:bCs/>
          <w:i/>
          <w:sz w:val="28"/>
          <w:szCs w:val="28"/>
        </w:rPr>
      </w:pPr>
      <w:r w:rsidRPr="002B75E9">
        <w:rPr>
          <w:rFonts w:ascii="Arial" w:hAnsi="Arial" w:cs="Arial"/>
          <w:bCs/>
          <w:i/>
          <w:sz w:val="28"/>
          <w:szCs w:val="28"/>
        </w:rPr>
        <w:t>Слайд</w:t>
      </w:r>
    </w:p>
    <w:p w:rsidR="00D3739F" w:rsidRPr="002B75E9" w:rsidRDefault="00D3739F" w:rsidP="00F27644">
      <w:pPr>
        <w:spacing w:line="240" w:lineRule="auto"/>
        <w:contextualSpacing/>
        <w:rPr>
          <w:rFonts w:ascii="Arial" w:hAnsi="Arial" w:cs="Arial"/>
          <w:bCs/>
          <w:i/>
          <w:sz w:val="28"/>
          <w:szCs w:val="28"/>
        </w:rPr>
      </w:pPr>
      <w:r w:rsidRPr="002B75E9">
        <w:rPr>
          <w:rFonts w:ascii="Arial" w:hAnsi="Arial" w:cs="Arial"/>
          <w:bCs/>
          <w:i/>
          <w:sz w:val="28"/>
          <w:szCs w:val="28"/>
        </w:rPr>
        <w:t>Діти, які залишились без батьківського піклування, їх влаштування</w:t>
      </w:r>
    </w:p>
    <w:p w:rsidR="00E738E7" w:rsidRPr="002B75E9" w:rsidRDefault="00E738E7" w:rsidP="00F27644">
      <w:pPr>
        <w:spacing w:line="240" w:lineRule="auto"/>
        <w:ind w:firstLine="709"/>
        <w:contextualSpacing/>
        <w:jc w:val="both"/>
        <w:rPr>
          <w:rFonts w:ascii="Arial" w:hAnsi="Arial" w:cs="Arial"/>
          <w:sz w:val="28"/>
          <w:szCs w:val="28"/>
        </w:rPr>
      </w:pPr>
      <w:r w:rsidRPr="002B75E9">
        <w:rPr>
          <w:sz w:val="28"/>
          <w:szCs w:val="28"/>
          <w:lang w:eastAsia="uk-UA"/>
        </w:rPr>
        <w:tab/>
      </w:r>
      <w:r w:rsidRPr="002B75E9">
        <w:rPr>
          <w:rFonts w:ascii="Arial" w:hAnsi="Arial" w:cs="Arial"/>
          <w:sz w:val="28"/>
          <w:szCs w:val="28"/>
        </w:rPr>
        <w:t xml:space="preserve">Місто Львів стало безпечним місцем для багатьох Українців, які були змушені покинути свої домівки. На жаль велика кількість дітей перемістились без супроводу батьків, або інших законних представників. Батьки та діти були  розділені сотнями кілометрів, адже не всі батьки мали змогу евакуюватись із небезпечних місць разом зі своїми дітьми. Деякі під </w:t>
      </w:r>
      <w:r w:rsidR="00F900F3">
        <w:rPr>
          <w:rFonts w:ascii="Arial" w:hAnsi="Arial" w:cs="Arial"/>
          <w:sz w:val="28"/>
          <w:szCs w:val="28"/>
        </w:rPr>
        <w:lastRenderedPageBreak/>
        <w:t>обстрілами саджали</w:t>
      </w:r>
      <w:r w:rsidRPr="002B75E9">
        <w:rPr>
          <w:rFonts w:ascii="Arial" w:hAnsi="Arial" w:cs="Arial"/>
          <w:sz w:val="28"/>
          <w:szCs w:val="28"/>
        </w:rPr>
        <w:t xml:space="preserve"> дітей у машини до сусідів чи незнайомців з вірою, що дитина опиниться у безпеці. Такі діти потрапляли і у м. Львів. </w:t>
      </w:r>
    </w:p>
    <w:p w:rsidR="00E738E7" w:rsidRPr="002B75E9" w:rsidRDefault="00E738E7"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Працівниками управління отримано сотні повідомлень про дітей, які залишились без батьківського піклування, багато дітей були виявлені працівниками під час їхнього цілодобового чергування у пунктах реєстрації внутрішньо переміщених осіб.</w:t>
      </w:r>
    </w:p>
    <w:p w:rsidR="00E738E7" w:rsidRPr="002B75E9" w:rsidRDefault="001A342D" w:rsidP="00F27644">
      <w:pPr>
        <w:spacing w:line="240" w:lineRule="auto"/>
        <w:ind w:firstLine="709"/>
        <w:contextualSpacing/>
        <w:jc w:val="both"/>
        <w:rPr>
          <w:rFonts w:ascii="Arial" w:hAnsi="Arial" w:cs="Arial"/>
          <w:sz w:val="28"/>
          <w:szCs w:val="28"/>
        </w:rPr>
      </w:pPr>
      <w:r>
        <w:rPr>
          <w:rFonts w:ascii="Arial" w:hAnsi="Arial" w:cs="Arial"/>
          <w:sz w:val="28"/>
          <w:szCs w:val="28"/>
        </w:rPr>
        <w:t xml:space="preserve">Кожне повідомлення </w:t>
      </w:r>
      <w:r w:rsidR="00E738E7" w:rsidRPr="002B75E9">
        <w:rPr>
          <w:rFonts w:ascii="Arial" w:hAnsi="Arial" w:cs="Arial"/>
          <w:sz w:val="28"/>
          <w:szCs w:val="28"/>
        </w:rPr>
        <w:t>було ретельно опрацьовано та перевірено працівниками. Більшість дітей, після проведеної роботи були передані батькам.</w:t>
      </w:r>
    </w:p>
    <w:p w:rsidR="00E738E7" w:rsidRPr="002B75E9" w:rsidRDefault="00BE684B"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Проте 171 дитина</w:t>
      </w:r>
      <w:r w:rsidR="00E738E7" w:rsidRPr="002B75E9">
        <w:rPr>
          <w:rFonts w:ascii="Arial" w:hAnsi="Arial" w:cs="Arial"/>
          <w:sz w:val="28"/>
          <w:szCs w:val="28"/>
        </w:rPr>
        <w:t xml:space="preserve"> була взята на облік дітей, які залишились без батьківського піклування та забезпечено їх тимчасове влаштування. У цей час пріоритетом було влаштування дітей, сімейне середовище до того часу, коли зможуть возз’єднатися зі своєю родиною.</w:t>
      </w:r>
    </w:p>
    <w:p w:rsidR="00D3739F" w:rsidRPr="002B75E9" w:rsidRDefault="00E738E7"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Окремо хочеться відмітити готовність</w:t>
      </w:r>
      <w:r w:rsidR="00E3304D" w:rsidRPr="002B75E9">
        <w:rPr>
          <w:rFonts w:ascii="Arial" w:hAnsi="Arial" w:cs="Arial"/>
          <w:sz w:val="28"/>
          <w:szCs w:val="28"/>
        </w:rPr>
        <w:t xml:space="preserve">, яку проявили </w:t>
      </w:r>
      <w:r w:rsidRPr="002B75E9">
        <w:rPr>
          <w:rFonts w:ascii="Arial" w:hAnsi="Arial" w:cs="Arial"/>
          <w:sz w:val="28"/>
          <w:szCs w:val="28"/>
        </w:rPr>
        <w:t xml:space="preserve"> </w:t>
      </w:r>
      <w:r w:rsidR="00E3304D" w:rsidRPr="002B75E9">
        <w:rPr>
          <w:rFonts w:ascii="Arial" w:hAnsi="Arial" w:cs="Arial"/>
          <w:sz w:val="28"/>
          <w:szCs w:val="28"/>
        </w:rPr>
        <w:t xml:space="preserve">львів’яни, щодо </w:t>
      </w:r>
      <w:r w:rsidRPr="002B75E9">
        <w:rPr>
          <w:rFonts w:ascii="Arial" w:hAnsi="Arial" w:cs="Arial"/>
          <w:sz w:val="28"/>
          <w:szCs w:val="28"/>
        </w:rPr>
        <w:t xml:space="preserve"> прийнят</w:t>
      </w:r>
      <w:r w:rsidR="00E3304D" w:rsidRPr="002B75E9">
        <w:rPr>
          <w:rFonts w:ascii="Arial" w:hAnsi="Arial" w:cs="Arial"/>
          <w:sz w:val="28"/>
          <w:szCs w:val="28"/>
        </w:rPr>
        <w:t xml:space="preserve">тя </w:t>
      </w:r>
      <w:r w:rsidRPr="002B75E9">
        <w:rPr>
          <w:rFonts w:ascii="Arial" w:hAnsi="Arial" w:cs="Arial"/>
          <w:sz w:val="28"/>
          <w:szCs w:val="28"/>
        </w:rPr>
        <w:t xml:space="preserve">таких дітей у свої </w:t>
      </w:r>
      <w:r w:rsidR="00E3304D" w:rsidRPr="002B75E9">
        <w:rPr>
          <w:rFonts w:ascii="Arial" w:hAnsi="Arial" w:cs="Arial"/>
          <w:sz w:val="28"/>
          <w:szCs w:val="28"/>
        </w:rPr>
        <w:t>сім’ї</w:t>
      </w:r>
      <w:r w:rsidRPr="002B75E9">
        <w:rPr>
          <w:rFonts w:ascii="Arial" w:hAnsi="Arial" w:cs="Arial"/>
          <w:sz w:val="28"/>
          <w:szCs w:val="28"/>
        </w:rPr>
        <w:t xml:space="preserve">, </w:t>
      </w:r>
      <w:r w:rsidR="00E3304D" w:rsidRPr="002B75E9">
        <w:rPr>
          <w:rFonts w:ascii="Arial" w:hAnsi="Arial" w:cs="Arial"/>
          <w:sz w:val="28"/>
          <w:szCs w:val="28"/>
        </w:rPr>
        <w:t>на заклик управління зголосилось 236 сімей.</w:t>
      </w:r>
    </w:p>
    <w:p w:rsidR="00E3304D" w:rsidRPr="002B75E9" w:rsidRDefault="00E3304D" w:rsidP="00F27644">
      <w:pPr>
        <w:spacing w:line="240" w:lineRule="auto"/>
        <w:ind w:firstLine="709"/>
        <w:contextualSpacing/>
        <w:jc w:val="both"/>
        <w:rPr>
          <w:rFonts w:ascii="Arial" w:hAnsi="Arial" w:cs="Arial"/>
          <w:sz w:val="28"/>
          <w:szCs w:val="28"/>
        </w:rPr>
      </w:pPr>
    </w:p>
    <w:p w:rsidR="00E3304D" w:rsidRPr="002B75E9" w:rsidRDefault="00E3304D" w:rsidP="00F27644">
      <w:pPr>
        <w:spacing w:line="240" w:lineRule="auto"/>
        <w:ind w:firstLine="709"/>
        <w:contextualSpacing/>
        <w:jc w:val="both"/>
        <w:rPr>
          <w:rFonts w:ascii="Arial" w:hAnsi="Arial" w:cs="Arial"/>
          <w:sz w:val="28"/>
          <w:szCs w:val="28"/>
        </w:rPr>
      </w:pPr>
    </w:p>
    <w:p w:rsidR="00E3304D" w:rsidRPr="002B75E9" w:rsidRDefault="00E3304D" w:rsidP="00F27644">
      <w:pPr>
        <w:pStyle w:val="a4"/>
        <w:contextualSpacing/>
        <w:jc w:val="both"/>
        <w:rPr>
          <w:rFonts w:ascii="Arial" w:eastAsiaTheme="minorEastAsia" w:hAnsi="Arial" w:cs="Arial"/>
          <w:bCs/>
          <w:i/>
          <w:kern w:val="24"/>
          <w:sz w:val="28"/>
          <w:szCs w:val="28"/>
          <w:lang w:val="uk-UA" w:eastAsia="uk-UA"/>
        </w:rPr>
      </w:pPr>
      <w:r w:rsidRPr="002B75E9">
        <w:rPr>
          <w:rFonts w:ascii="Arial" w:eastAsiaTheme="minorEastAsia" w:hAnsi="Arial" w:cs="Arial"/>
          <w:bCs/>
          <w:i/>
          <w:kern w:val="24"/>
          <w:sz w:val="28"/>
          <w:szCs w:val="28"/>
          <w:lang w:val="uk-UA" w:eastAsia="uk-UA"/>
        </w:rPr>
        <w:t>Слайд</w:t>
      </w:r>
    </w:p>
    <w:p w:rsidR="00E3304D" w:rsidRPr="002B75E9" w:rsidRDefault="00E3304D" w:rsidP="00F27644">
      <w:pPr>
        <w:spacing w:line="240" w:lineRule="auto"/>
        <w:contextualSpacing/>
        <w:jc w:val="both"/>
        <w:rPr>
          <w:rFonts w:ascii="Arial" w:hAnsi="Arial" w:cs="Arial"/>
          <w:bCs/>
          <w:i/>
          <w:sz w:val="28"/>
          <w:szCs w:val="28"/>
          <w:shd w:val="clear" w:color="auto" w:fill="FFFFFF"/>
        </w:rPr>
      </w:pPr>
      <w:r w:rsidRPr="002B75E9">
        <w:rPr>
          <w:rFonts w:ascii="Arial" w:hAnsi="Arial" w:cs="Arial"/>
          <w:bCs/>
          <w:i/>
          <w:sz w:val="28"/>
          <w:szCs w:val="28"/>
          <w:shd w:val="clear" w:color="auto" w:fill="FFFFFF"/>
        </w:rPr>
        <w:t>Надання статусу дитини-сироти та дитини, позбавленої батьківського піклування</w:t>
      </w:r>
    </w:p>
    <w:p w:rsidR="00E3304D" w:rsidRPr="002B75E9" w:rsidRDefault="00E3304D" w:rsidP="00F27644">
      <w:pPr>
        <w:spacing w:line="240" w:lineRule="auto"/>
        <w:contextualSpacing/>
        <w:jc w:val="both"/>
        <w:rPr>
          <w:rFonts w:ascii="Arial" w:hAnsi="Arial" w:cs="Arial"/>
          <w:sz w:val="28"/>
          <w:szCs w:val="28"/>
        </w:rPr>
      </w:pPr>
      <w:r w:rsidRPr="002B75E9">
        <w:rPr>
          <w:rFonts w:ascii="Arial" w:hAnsi="Arial" w:cs="Arial"/>
          <w:sz w:val="28"/>
          <w:szCs w:val="28"/>
        </w:rPr>
        <w:tab/>
      </w:r>
    </w:p>
    <w:p w:rsidR="00F900F3" w:rsidRDefault="00E3304D" w:rsidP="00F27644">
      <w:pPr>
        <w:spacing w:line="240" w:lineRule="auto"/>
        <w:contextualSpacing/>
        <w:jc w:val="both"/>
        <w:rPr>
          <w:rFonts w:ascii="Arial" w:hAnsi="Arial" w:cs="Arial"/>
          <w:sz w:val="28"/>
          <w:szCs w:val="28"/>
        </w:rPr>
      </w:pPr>
      <w:r w:rsidRPr="002B75E9">
        <w:rPr>
          <w:rFonts w:ascii="Arial" w:hAnsi="Arial" w:cs="Arial"/>
          <w:sz w:val="28"/>
          <w:szCs w:val="28"/>
        </w:rPr>
        <w:tab/>
        <w:t>Впродовж 2022 року статус дитини-сироти, дитини, позбавленої батьківськ</w:t>
      </w:r>
      <w:r w:rsidR="00F900F3">
        <w:rPr>
          <w:rFonts w:ascii="Arial" w:hAnsi="Arial" w:cs="Arial"/>
          <w:sz w:val="28"/>
          <w:szCs w:val="28"/>
        </w:rPr>
        <w:t>ого піклування надано 115 дітям.</w:t>
      </w:r>
    </w:p>
    <w:p w:rsidR="00E3304D" w:rsidRPr="002B75E9" w:rsidRDefault="00F900F3" w:rsidP="00F27644">
      <w:pPr>
        <w:spacing w:line="240" w:lineRule="auto"/>
        <w:contextualSpacing/>
        <w:jc w:val="both"/>
        <w:rPr>
          <w:rFonts w:ascii="Arial" w:hAnsi="Arial" w:cs="Arial"/>
          <w:sz w:val="28"/>
          <w:szCs w:val="28"/>
        </w:rPr>
      </w:pPr>
      <w:r>
        <w:rPr>
          <w:rFonts w:ascii="Arial" w:hAnsi="Arial" w:cs="Arial"/>
          <w:sz w:val="28"/>
          <w:szCs w:val="28"/>
        </w:rPr>
        <w:t xml:space="preserve">          Серед </w:t>
      </w:r>
      <w:r w:rsidR="00E3304D" w:rsidRPr="002B75E9">
        <w:rPr>
          <w:rFonts w:ascii="Arial" w:hAnsi="Arial" w:cs="Arial"/>
          <w:sz w:val="28"/>
          <w:szCs w:val="28"/>
        </w:rPr>
        <w:t>них:</w:t>
      </w:r>
    </w:p>
    <w:p w:rsidR="00E3304D" w:rsidRPr="002B75E9" w:rsidRDefault="00E3304D" w:rsidP="00F27644">
      <w:pPr>
        <w:numPr>
          <w:ilvl w:val="0"/>
          <w:numId w:val="7"/>
        </w:numPr>
        <w:spacing w:line="240" w:lineRule="auto"/>
        <w:contextualSpacing/>
        <w:jc w:val="both"/>
        <w:rPr>
          <w:rFonts w:ascii="Arial" w:hAnsi="Arial" w:cs="Arial"/>
          <w:sz w:val="28"/>
          <w:szCs w:val="28"/>
        </w:rPr>
      </w:pPr>
      <w:r w:rsidRPr="002B75E9">
        <w:rPr>
          <w:rFonts w:ascii="Arial" w:hAnsi="Arial" w:cs="Arial"/>
          <w:sz w:val="28"/>
          <w:szCs w:val="28"/>
        </w:rPr>
        <w:t>31 дитина у якої померли або загинули батьки;</w:t>
      </w:r>
    </w:p>
    <w:p w:rsidR="00E3304D" w:rsidRPr="002B75E9" w:rsidRDefault="00E3304D" w:rsidP="00F27644">
      <w:pPr>
        <w:numPr>
          <w:ilvl w:val="0"/>
          <w:numId w:val="7"/>
        </w:numPr>
        <w:spacing w:line="240" w:lineRule="auto"/>
        <w:contextualSpacing/>
        <w:jc w:val="both"/>
        <w:rPr>
          <w:rFonts w:ascii="Arial" w:hAnsi="Arial" w:cs="Arial"/>
          <w:sz w:val="28"/>
          <w:szCs w:val="28"/>
        </w:rPr>
      </w:pPr>
      <w:r w:rsidRPr="002B75E9">
        <w:rPr>
          <w:rFonts w:ascii="Arial" w:hAnsi="Arial" w:cs="Arial"/>
          <w:sz w:val="28"/>
          <w:szCs w:val="28"/>
        </w:rPr>
        <w:t>41 дитина у якої батьки позбавлені батьківських прав;</w:t>
      </w:r>
    </w:p>
    <w:p w:rsidR="00E3304D" w:rsidRPr="002B75E9" w:rsidRDefault="00E3304D" w:rsidP="00F27644">
      <w:pPr>
        <w:numPr>
          <w:ilvl w:val="0"/>
          <w:numId w:val="7"/>
        </w:numPr>
        <w:spacing w:line="240" w:lineRule="auto"/>
        <w:contextualSpacing/>
        <w:jc w:val="both"/>
        <w:rPr>
          <w:rFonts w:ascii="Arial" w:hAnsi="Arial" w:cs="Arial"/>
          <w:sz w:val="28"/>
          <w:szCs w:val="28"/>
        </w:rPr>
      </w:pPr>
      <w:r w:rsidRPr="002B75E9">
        <w:rPr>
          <w:rFonts w:ascii="Arial" w:hAnsi="Arial" w:cs="Arial"/>
          <w:sz w:val="28"/>
          <w:szCs w:val="28"/>
        </w:rPr>
        <w:t>13 дітей, які відібрані у батьків без позбавлення батьківських прав;</w:t>
      </w:r>
    </w:p>
    <w:p w:rsidR="00E3304D" w:rsidRPr="002B75E9" w:rsidRDefault="00E3304D" w:rsidP="00F27644">
      <w:pPr>
        <w:numPr>
          <w:ilvl w:val="0"/>
          <w:numId w:val="7"/>
        </w:numPr>
        <w:spacing w:line="240" w:lineRule="auto"/>
        <w:contextualSpacing/>
        <w:jc w:val="both"/>
        <w:rPr>
          <w:rFonts w:ascii="Arial" w:hAnsi="Arial" w:cs="Arial"/>
          <w:sz w:val="28"/>
          <w:szCs w:val="28"/>
        </w:rPr>
      </w:pPr>
      <w:r w:rsidRPr="002B75E9">
        <w:rPr>
          <w:rFonts w:ascii="Arial" w:hAnsi="Arial" w:cs="Arial"/>
          <w:sz w:val="28"/>
          <w:szCs w:val="28"/>
        </w:rPr>
        <w:t>6 дітям</w:t>
      </w:r>
      <w:r w:rsidR="001A342D">
        <w:rPr>
          <w:rFonts w:ascii="Arial" w:hAnsi="Arial" w:cs="Arial"/>
          <w:sz w:val="28"/>
          <w:szCs w:val="28"/>
        </w:rPr>
        <w:t>,</w:t>
      </w:r>
      <w:r w:rsidRPr="002B75E9">
        <w:rPr>
          <w:rFonts w:ascii="Arial" w:hAnsi="Arial" w:cs="Arial"/>
          <w:sz w:val="28"/>
          <w:szCs w:val="28"/>
        </w:rPr>
        <w:t xml:space="preserve"> батьки яких знаходяться у розшуку органами Національної поліції, пов'язаному з відсутністю відомостей про їх місцезнаходження, що підтверджується ухвалою суду або довідкою органів Національної поліції про розшук батьків та відсутність відомостей про їх місцезнаходження;</w:t>
      </w:r>
    </w:p>
    <w:p w:rsidR="00E3304D" w:rsidRPr="002B75E9" w:rsidRDefault="00E3304D" w:rsidP="00F27644">
      <w:pPr>
        <w:numPr>
          <w:ilvl w:val="0"/>
          <w:numId w:val="7"/>
        </w:numPr>
        <w:spacing w:line="240" w:lineRule="auto"/>
        <w:contextualSpacing/>
        <w:jc w:val="both"/>
        <w:rPr>
          <w:rFonts w:ascii="Arial" w:hAnsi="Arial" w:cs="Arial"/>
          <w:sz w:val="28"/>
          <w:szCs w:val="28"/>
        </w:rPr>
      </w:pPr>
      <w:r w:rsidRPr="002B75E9">
        <w:rPr>
          <w:rFonts w:ascii="Arial" w:hAnsi="Arial" w:cs="Arial"/>
          <w:sz w:val="28"/>
          <w:szCs w:val="28"/>
        </w:rPr>
        <w:t>5 дітям підкинутим, батьки яких невідомі, покинутим в пологовому будинку, іншому закладі охорони здоров'я або яких відмовилися забрати з цих закладів батьки, інші родичі;</w:t>
      </w:r>
    </w:p>
    <w:p w:rsidR="00E3304D" w:rsidRPr="002B75E9" w:rsidRDefault="00E3304D" w:rsidP="00F27644">
      <w:pPr>
        <w:numPr>
          <w:ilvl w:val="0"/>
          <w:numId w:val="7"/>
        </w:numPr>
        <w:spacing w:line="240" w:lineRule="auto"/>
        <w:contextualSpacing/>
        <w:jc w:val="both"/>
        <w:rPr>
          <w:rFonts w:ascii="Arial" w:hAnsi="Arial" w:cs="Arial"/>
          <w:sz w:val="28"/>
          <w:szCs w:val="28"/>
        </w:rPr>
      </w:pPr>
      <w:r w:rsidRPr="002B75E9">
        <w:rPr>
          <w:rFonts w:ascii="Arial" w:hAnsi="Arial" w:cs="Arial"/>
          <w:sz w:val="28"/>
          <w:szCs w:val="28"/>
        </w:rPr>
        <w:t>2 дітям у зв’язку з тривалою хворобою батьків, яка перешкоджає їм виконувати свої батьківські обов'язки;</w:t>
      </w:r>
    </w:p>
    <w:p w:rsidR="00E3304D" w:rsidRPr="002B75E9" w:rsidRDefault="00E3304D" w:rsidP="00F27644">
      <w:pPr>
        <w:numPr>
          <w:ilvl w:val="0"/>
          <w:numId w:val="7"/>
        </w:numPr>
        <w:spacing w:line="240" w:lineRule="auto"/>
        <w:contextualSpacing/>
        <w:jc w:val="both"/>
        <w:rPr>
          <w:rFonts w:ascii="Arial" w:hAnsi="Arial" w:cs="Arial"/>
          <w:sz w:val="28"/>
          <w:szCs w:val="28"/>
        </w:rPr>
      </w:pPr>
      <w:r w:rsidRPr="002B75E9">
        <w:rPr>
          <w:rFonts w:ascii="Arial" w:hAnsi="Arial" w:cs="Arial"/>
          <w:sz w:val="28"/>
          <w:szCs w:val="28"/>
        </w:rPr>
        <w:t xml:space="preserve">25 </w:t>
      </w:r>
      <w:r w:rsidR="000C1452" w:rsidRPr="002B75E9">
        <w:rPr>
          <w:rFonts w:ascii="Arial" w:hAnsi="Arial" w:cs="Arial"/>
          <w:sz w:val="28"/>
          <w:szCs w:val="28"/>
        </w:rPr>
        <w:t>дітей, які є внутрішньо переміщеними особами</w:t>
      </w:r>
      <w:r w:rsidRPr="002B75E9">
        <w:rPr>
          <w:rFonts w:ascii="Arial" w:hAnsi="Arial" w:cs="Arial"/>
          <w:sz w:val="28"/>
          <w:szCs w:val="28"/>
        </w:rPr>
        <w:t xml:space="preserve"> – це </w:t>
      </w:r>
      <w:r w:rsidR="000C1452" w:rsidRPr="002B75E9">
        <w:rPr>
          <w:rFonts w:ascii="Arial" w:hAnsi="Arial" w:cs="Arial"/>
          <w:sz w:val="28"/>
          <w:szCs w:val="28"/>
        </w:rPr>
        <w:t>діти, які з різних причин, пов'язаних з війною, залишились без батьківського піклування</w:t>
      </w:r>
      <w:r w:rsidRPr="002B75E9">
        <w:rPr>
          <w:rFonts w:ascii="Arial" w:hAnsi="Arial" w:cs="Arial"/>
          <w:sz w:val="28"/>
          <w:szCs w:val="28"/>
        </w:rPr>
        <w:t>.</w:t>
      </w:r>
    </w:p>
    <w:p w:rsidR="00F27644" w:rsidRPr="002B75E9" w:rsidRDefault="00E3304D" w:rsidP="00F27644">
      <w:pPr>
        <w:spacing w:line="240" w:lineRule="auto"/>
        <w:ind w:left="720"/>
        <w:contextualSpacing/>
        <w:jc w:val="both"/>
        <w:rPr>
          <w:rFonts w:ascii="Arial" w:hAnsi="Arial" w:cs="Arial"/>
          <w:sz w:val="28"/>
          <w:szCs w:val="28"/>
        </w:rPr>
      </w:pPr>
      <w:r w:rsidRPr="002B75E9">
        <w:rPr>
          <w:rFonts w:ascii="Arial" w:hAnsi="Arial" w:cs="Arial"/>
          <w:sz w:val="28"/>
          <w:szCs w:val="28"/>
        </w:rPr>
        <w:t>За рік знято з обліку 93 дитини.</w:t>
      </w:r>
    </w:p>
    <w:p w:rsidR="00F27644" w:rsidRPr="002B75E9" w:rsidRDefault="00F27644" w:rsidP="00F27644">
      <w:pPr>
        <w:spacing w:line="240" w:lineRule="auto"/>
        <w:ind w:left="720"/>
        <w:contextualSpacing/>
        <w:jc w:val="both"/>
        <w:rPr>
          <w:rFonts w:ascii="Arial" w:hAnsi="Arial" w:cs="Arial"/>
          <w:sz w:val="28"/>
          <w:szCs w:val="28"/>
        </w:rPr>
      </w:pPr>
    </w:p>
    <w:p w:rsidR="00E3304D" w:rsidRPr="002B75E9" w:rsidRDefault="00E3304D" w:rsidP="00F27644">
      <w:pPr>
        <w:pStyle w:val="a4"/>
        <w:contextualSpacing/>
        <w:jc w:val="both"/>
        <w:rPr>
          <w:rFonts w:ascii="Arial" w:eastAsiaTheme="minorEastAsia" w:hAnsi="Arial" w:cs="Arial"/>
          <w:bCs/>
          <w:i/>
          <w:kern w:val="24"/>
          <w:sz w:val="28"/>
          <w:szCs w:val="28"/>
          <w:lang w:val="uk-UA" w:eastAsia="uk-UA"/>
        </w:rPr>
      </w:pPr>
      <w:r w:rsidRPr="002B75E9">
        <w:rPr>
          <w:rFonts w:ascii="Arial" w:eastAsiaTheme="minorEastAsia" w:hAnsi="Arial" w:cs="Arial"/>
          <w:bCs/>
          <w:i/>
          <w:kern w:val="24"/>
          <w:sz w:val="28"/>
          <w:szCs w:val="28"/>
          <w:lang w:val="uk-UA" w:eastAsia="uk-UA"/>
        </w:rPr>
        <w:t>Слайд</w:t>
      </w:r>
    </w:p>
    <w:p w:rsidR="00E3304D" w:rsidRPr="002B75E9" w:rsidRDefault="00E3304D" w:rsidP="00F27644">
      <w:pPr>
        <w:spacing w:line="240" w:lineRule="auto"/>
        <w:contextualSpacing/>
        <w:jc w:val="both"/>
        <w:rPr>
          <w:rFonts w:ascii="Arial" w:hAnsi="Arial" w:cs="Arial"/>
          <w:bCs/>
          <w:i/>
          <w:sz w:val="28"/>
          <w:szCs w:val="28"/>
        </w:rPr>
      </w:pPr>
      <w:r w:rsidRPr="002B75E9">
        <w:rPr>
          <w:rFonts w:ascii="Arial" w:hAnsi="Arial" w:cs="Arial"/>
          <w:bCs/>
          <w:i/>
          <w:sz w:val="28"/>
          <w:szCs w:val="28"/>
        </w:rPr>
        <w:lastRenderedPageBreak/>
        <w:t>Облік і влаштування дітей-сиріт та дітей, позбавлених батьківського піклування</w:t>
      </w:r>
    </w:p>
    <w:p w:rsidR="00E3304D" w:rsidRPr="002B75E9" w:rsidRDefault="00E3304D" w:rsidP="00F27644">
      <w:pPr>
        <w:spacing w:line="240" w:lineRule="auto"/>
        <w:contextualSpacing/>
        <w:jc w:val="both"/>
        <w:rPr>
          <w:rFonts w:ascii="Arial" w:hAnsi="Arial" w:cs="Arial"/>
          <w:bCs/>
          <w:i/>
          <w:sz w:val="28"/>
          <w:szCs w:val="28"/>
        </w:rPr>
      </w:pPr>
    </w:p>
    <w:p w:rsidR="00A51D28" w:rsidRPr="002B75E9" w:rsidRDefault="00E3304D"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На обліку в управління перебуває 521 дитина, з них 183 дитини-сироти та 338 дітей, позбавлених батьківського піклування</w:t>
      </w:r>
      <w:r w:rsidR="00A51D28" w:rsidRPr="002B75E9">
        <w:rPr>
          <w:rFonts w:ascii="Arial" w:hAnsi="Arial" w:cs="Arial"/>
          <w:sz w:val="28"/>
          <w:szCs w:val="28"/>
        </w:rPr>
        <w:t>.</w:t>
      </w:r>
    </w:p>
    <w:p w:rsidR="00E3304D" w:rsidRPr="002B75E9" w:rsidRDefault="00675580"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 xml:space="preserve">Форми влаштування </w:t>
      </w:r>
      <w:r w:rsidR="00E3304D" w:rsidRPr="002B75E9">
        <w:rPr>
          <w:rFonts w:ascii="Arial" w:hAnsi="Arial" w:cs="Arial"/>
          <w:sz w:val="28"/>
          <w:szCs w:val="28"/>
        </w:rPr>
        <w:t>дітей-сиріт</w:t>
      </w:r>
      <w:r w:rsidRPr="002B75E9">
        <w:rPr>
          <w:rFonts w:ascii="Arial" w:hAnsi="Arial" w:cs="Arial"/>
          <w:sz w:val="28"/>
          <w:szCs w:val="28"/>
        </w:rPr>
        <w:t xml:space="preserve"> та</w:t>
      </w:r>
      <w:r w:rsidR="00E3304D" w:rsidRPr="002B75E9">
        <w:rPr>
          <w:rFonts w:ascii="Arial" w:hAnsi="Arial" w:cs="Arial"/>
          <w:sz w:val="28"/>
          <w:szCs w:val="28"/>
        </w:rPr>
        <w:t xml:space="preserve"> дітей, позбавлених батьківського піклування:</w:t>
      </w:r>
    </w:p>
    <w:p w:rsidR="00E3304D" w:rsidRPr="002B75E9" w:rsidRDefault="00E3304D" w:rsidP="00F27644">
      <w:pPr>
        <w:numPr>
          <w:ilvl w:val="0"/>
          <w:numId w:val="9"/>
        </w:numPr>
        <w:spacing w:line="240" w:lineRule="auto"/>
        <w:contextualSpacing/>
        <w:jc w:val="both"/>
        <w:rPr>
          <w:rFonts w:ascii="Arial" w:hAnsi="Arial" w:cs="Arial"/>
          <w:sz w:val="28"/>
          <w:szCs w:val="28"/>
        </w:rPr>
      </w:pPr>
      <w:r w:rsidRPr="002B75E9">
        <w:rPr>
          <w:rFonts w:ascii="Arial" w:hAnsi="Arial" w:cs="Arial"/>
          <w:sz w:val="28"/>
          <w:szCs w:val="28"/>
        </w:rPr>
        <w:t>3</w:t>
      </w:r>
      <w:r w:rsidR="00675580" w:rsidRPr="002B75E9">
        <w:rPr>
          <w:rFonts w:ascii="Arial" w:hAnsi="Arial" w:cs="Arial"/>
          <w:sz w:val="28"/>
          <w:szCs w:val="28"/>
        </w:rPr>
        <w:t>94</w:t>
      </w:r>
      <w:r w:rsidRPr="002B75E9">
        <w:rPr>
          <w:rFonts w:ascii="Arial" w:hAnsi="Arial" w:cs="Arial"/>
          <w:sz w:val="28"/>
          <w:szCs w:val="28"/>
        </w:rPr>
        <w:t xml:space="preserve"> під опікою/піклуванням</w:t>
      </w:r>
      <w:r w:rsidR="00675580" w:rsidRPr="002B75E9">
        <w:rPr>
          <w:rFonts w:ascii="Arial" w:hAnsi="Arial" w:cs="Arial"/>
          <w:sz w:val="28"/>
          <w:szCs w:val="28"/>
        </w:rPr>
        <w:t>;</w:t>
      </w:r>
    </w:p>
    <w:p w:rsidR="00E3304D" w:rsidRPr="002B75E9" w:rsidRDefault="00675580" w:rsidP="00F27644">
      <w:pPr>
        <w:numPr>
          <w:ilvl w:val="0"/>
          <w:numId w:val="9"/>
        </w:numPr>
        <w:spacing w:line="240" w:lineRule="auto"/>
        <w:contextualSpacing/>
        <w:jc w:val="both"/>
        <w:rPr>
          <w:rFonts w:ascii="Arial" w:hAnsi="Arial" w:cs="Arial"/>
          <w:sz w:val="28"/>
          <w:szCs w:val="28"/>
        </w:rPr>
      </w:pPr>
      <w:r w:rsidRPr="002B75E9">
        <w:rPr>
          <w:rFonts w:ascii="Arial" w:hAnsi="Arial" w:cs="Arial"/>
          <w:sz w:val="28"/>
          <w:szCs w:val="28"/>
        </w:rPr>
        <w:t>63</w:t>
      </w:r>
      <w:r w:rsidR="00E3304D" w:rsidRPr="002B75E9">
        <w:rPr>
          <w:rFonts w:ascii="Arial" w:hAnsi="Arial" w:cs="Arial"/>
          <w:sz w:val="28"/>
          <w:szCs w:val="28"/>
        </w:rPr>
        <w:t xml:space="preserve"> у дитячих будинках сімейного типу</w:t>
      </w:r>
      <w:r w:rsidRPr="002B75E9">
        <w:rPr>
          <w:rFonts w:ascii="Arial" w:hAnsi="Arial" w:cs="Arial"/>
          <w:sz w:val="28"/>
          <w:szCs w:val="28"/>
        </w:rPr>
        <w:t>;</w:t>
      </w:r>
    </w:p>
    <w:p w:rsidR="00E3304D" w:rsidRPr="002B75E9" w:rsidRDefault="00675580" w:rsidP="00F27644">
      <w:pPr>
        <w:numPr>
          <w:ilvl w:val="0"/>
          <w:numId w:val="9"/>
        </w:numPr>
        <w:spacing w:line="240" w:lineRule="auto"/>
        <w:contextualSpacing/>
        <w:jc w:val="both"/>
        <w:rPr>
          <w:rFonts w:ascii="Arial" w:hAnsi="Arial" w:cs="Arial"/>
          <w:sz w:val="28"/>
          <w:szCs w:val="28"/>
        </w:rPr>
      </w:pPr>
      <w:r w:rsidRPr="002B75E9">
        <w:rPr>
          <w:rFonts w:ascii="Arial" w:hAnsi="Arial" w:cs="Arial"/>
          <w:sz w:val="28"/>
          <w:szCs w:val="28"/>
        </w:rPr>
        <w:t>10</w:t>
      </w:r>
      <w:r w:rsidR="00E3304D" w:rsidRPr="002B75E9">
        <w:rPr>
          <w:rFonts w:ascii="Arial" w:hAnsi="Arial" w:cs="Arial"/>
          <w:sz w:val="28"/>
          <w:szCs w:val="28"/>
        </w:rPr>
        <w:t xml:space="preserve"> у прийомних сім’ях</w:t>
      </w:r>
      <w:r w:rsidRPr="002B75E9">
        <w:rPr>
          <w:rFonts w:ascii="Arial" w:hAnsi="Arial" w:cs="Arial"/>
          <w:sz w:val="28"/>
          <w:szCs w:val="28"/>
        </w:rPr>
        <w:t>;</w:t>
      </w:r>
    </w:p>
    <w:p w:rsidR="00E3304D" w:rsidRPr="002B75E9" w:rsidRDefault="00675580" w:rsidP="00F27644">
      <w:pPr>
        <w:numPr>
          <w:ilvl w:val="0"/>
          <w:numId w:val="9"/>
        </w:numPr>
        <w:spacing w:line="240" w:lineRule="auto"/>
        <w:contextualSpacing/>
        <w:jc w:val="both"/>
        <w:rPr>
          <w:rFonts w:ascii="Arial" w:hAnsi="Arial" w:cs="Arial"/>
          <w:sz w:val="28"/>
          <w:szCs w:val="28"/>
        </w:rPr>
      </w:pPr>
      <w:r w:rsidRPr="002B75E9">
        <w:rPr>
          <w:rFonts w:ascii="Arial" w:hAnsi="Arial" w:cs="Arial"/>
          <w:sz w:val="28"/>
          <w:szCs w:val="28"/>
        </w:rPr>
        <w:t>7</w:t>
      </w:r>
      <w:r w:rsidR="00E3304D" w:rsidRPr="002B75E9">
        <w:rPr>
          <w:rFonts w:ascii="Arial" w:hAnsi="Arial" w:cs="Arial"/>
          <w:sz w:val="28"/>
          <w:szCs w:val="28"/>
        </w:rPr>
        <w:t xml:space="preserve"> тимчасово влаштовані у сім'ю родичів, знайомих</w:t>
      </w:r>
      <w:r w:rsidRPr="002B75E9">
        <w:rPr>
          <w:rFonts w:ascii="Arial" w:hAnsi="Arial" w:cs="Arial"/>
          <w:sz w:val="28"/>
          <w:szCs w:val="28"/>
        </w:rPr>
        <w:t>;</w:t>
      </w:r>
    </w:p>
    <w:p w:rsidR="00E3304D" w:rsidRPr="002B75E9" w:rsidRDefault="00E3304D" w:rsidP="00F27644">
      <w:pPr>
        <w:numPr>
          <w:ilvl w:val="0"/>
          <w:numId w:val="9"/>
        </w:numPr>
        <w:spacing w:line="240" w:lineRule="auto"/>
        <w:contextualSpacing/>
        <w:jc w:val="both"/>
        <w:rPr>
          <w:rFonts w:ascii="Arial" w:hAnsi="Arial" w:cs="Arial"/>
          <w:sz w:val="28"/>
          <w:szCs w:val="28"/>
        </w:rPr>
      </w:pPr>
      <w:r w:rsidRPr="002B75E9">
        <w:rPr>
          <w:rFonts w:ascii="Arial" w:hAnsi="Arial" w:cs="Arial"/>
          <w:sz w:val="28"/>
          <w:szCs w:val="28"/>
        </w:rPr>
        <w:t>1</w:t>
      </w:r>
      <w:r w:rsidR="00675580" w:rsidRPr="002B75E9">
        <w:rPr>
          <w:rFonts w:ascii="Arial" w:hAnsi="Arial" w:cs="Arial"/>
          <w:sz w:val="28"/>
          <w:szCs w:val="28"/>
        </w:rPr>
        <w:t>2</w:t>
      </w:r>
      <w:r w:rsidRPr="002B75E9">
        <w:rPr>
          <w:rFonts w:ascii="Arial" w:hAnsi="Arial" w:cs="Arial"/>
          <w:sz w:val="28"/>
          <w:szCs w:val="28"/>
        </w:rPr>
        <w:t xml:space="preserve"> у Центрах підтримки дітей</w:t>
      </w:r>
      <w:r w:rsidR="00675580" w:rsidRPr="002B75E9">
        <w:rPr>
          <w:rFonts w:ascii="Arial" w:hAnsi="Arial" w:cs="Arial"/>
          <w:sz w:val="28"/>
          <w:szCs w:val="28"/>
        </w:rPr>
        <w:t>;</w:t>
      </w:r>
    </w:p>
    <w:p w:rsidR="00E3304D" w:rsidRPr="002B75E9" w:rsidRDefault="00675580" w:rsidP="00F27644">
      <w:pPr>
        <w:numPr>
          <w:ilvl w:val="0"/>
          <w:numId w:val="9"/>
        </w:numPr>
        <w:spacing w:line="240" w:lineRule="auto"/>
        <w:contextualSpacing/>
        <w:jc w:val="both"/>
        <w:rPr>
          <w:rFonts w:ascii="Arial" w:hAnsi="Arial" w:cs="Arial"/>
          <w:sz w:val="28"/>
          <w:szCs w:val="28"/>
        </w:rPr>
      </w:pPr>
      <w:r w:rsidRPr="002B75E9">
        <w:rPr>
          <w:rFonts w:ascii="Arial" w:hAnsi="Arial" w:cs="Arial"/>
          <w:sz w:val="28"/>
          <w:szCs w:val="28"/>
        </w:rPr>
        <w:t>8</w:t>
      </w:r>
      <w:r w:rsidR="00E3304D" w:rsidRPr="002B75E9">
        <w:rPr>
          <w:rFonts w:ascii="Arial" w:hAnsi="Arial" w:cs="Arial"/>
          <w:sz w:val="28"/>
          <w:szCs w:val="28"/>
        </w:rPr>
        <w:t xml:space="preserve"> у закладах створених громадськими, релігійними організаціями</w:t>
      </w:r>
      <w:r w:rsidRPr="002B75E9">
        <w:rPr>
          <w:rFonts w:ascii="Arial" w:hAnsi="Arial" w:cs="Arial"/>
          <w:sz w:val="28"/>
          <w:szCs w:val="28"/>
        </w:rPr>
        <w:t>;</w:t>
      </w:r>
    </w:p>
    <w:p w:rsidR="00E3304D" w:rsidRPr="002B75E9" w:rsidRDefault="00E3304D" w:rsidP="00F27644">
      <w:pPr>
        <w:numPr>
          <w:ilvl w:val="0"/>
          <w:numId w:val="9"/>
        </w:numPr>
        <w:spacing w:line="240" w:lineRule="auto"/>
        <w:contextualSpacing/>
        <w:jc w:val="both"/>
        <w:rPr>
          <w:rFonts w:ascii="Arial" w:hAnsi="Arial" w:cs="Arial"/>
          <w:sz w:val="28"/>
          <w:szCs w:val="28"/>
        </w:rPr>
      </w:pPr>
      <w:r w:rsidRPr="002B75E9">
        <w:rPr>
          <w:rFonts w:ascii="Arial" w:hAnsi="Arial" w:cs="Arial"/>
          <w:sz w:val="28"/>
          <w:szCs w:val="28"/>
        </w:rPr>
        <w:t>7 у будинках дитини системи МОЗ</w:t>
      </w:r>
      <w:r w:rsidR="00675580" w:rsidRPr="002B75E9">
        <w:rPr>
          <w:rFonts w:ascii="Arial" w:hAnsi="Arial" w:cs="Arial"/>
          <w:sz w:val="28"/>
          <w:szCs w:val="28"/>
        </w:rPr>
        <w:t>;</w:t>
      </w:r>
    </w:p>
    <w:p w:rsidR="00675580" w:rsidRPr="002B75E9" w:rsidRDefault="00BE684B" w:rsidP="00F27644">
      <w:pPr>
        <w:numPr>
          <w:ilvl w:val="0"/>
          <w:numId w:val="9"/>
        </w:numPr>
        <w:spacing w:line="240" w:lineRule="auto"/>
        <w:contextualSpacing/>
        <w:jc w:val="both"/>
        <w:rPr>
          <w:rFonts w:ascii="Arial" w:hAnsi="Arial" w:cs="Arial"/>
          <w:sz w:val="28"/>
          <w:szCs w:val="28"/>
        </w:rPr>
      </w:pPr>
      <w:r w:rsidRPr="002B75E9">
        <w:rPr>
          <w:rFonts w:ascii="Arial" w:hAnsi="Arial" w:cs="Arial"/>
          <w:sz w:val="28"/>
          <w:szCs w:val="28"/>
        </w:rPr>
        <w:t>1 у будинку</w:t>
      </w:r>
      <w:r w:rsidR="00675580" w:rsidRPr="002B75E9">
        <w:rPr>
          <w:rFonts w:ascii="Arial" w:hAnsi="Arial" w:cs="Arial"/>
          <w:sz w:val="28"/>
          <w:szCs w:val="28"/>
        </w:rPr>
        <w:t xml:space="preserve"> дитини системи МОН;</w:t>
      </w:r>
    </w:p>
    <w:p w:rsidR="00E3304D" w:rsidRPr="002B75E9" w:rsidRDefault="00675580" w:rsidP="00F27644">
      <w:pPr>
        <w:numPr>
          <w:ilvl w:val="0"/>
          <w:numId w:val="9"/>
        </w:numPr>
        <w:spacing w:line="240" w:lineRule="auto"/>
        <w:contextualSpacing/>
        <w:jc w:val="both"/>
        <w:rPr>
          <w:rFonts w:ascii="Arial" w:hAnsi="Arial" w:cs="Arial"/>
          <w:sz w:val="28"/>
          <w:szCs w:val="28"/>
        </w:rPr>
      </w:pPr>
      <w:r w:rsidRPr="002B75E9">
        <w:rPr>
          <w:rFonts w:ascii="Arial" w:hAnsi="Arial" w:cs="Arial"/>
          <w:sz w:val="28"/>
          <w:szCs w:val="28"/>
        </w:rPr>
        <w:t>10</w:t>
      </w:r>
      <w:r w:rsidR="00E3304D" w:rsidRPr="002B75E9">
        <w:rPr>
          <w:rFonts w:ascii="Arial" w:hAnsi="Arial" w:cs="Arial"/>
          <w:sz w:val="28"/>
          <w:szCs w:val="28"/>
        </w:rPr>
        <w:t xml:space="preserve"> у школах-інтернатах системи МОН</w:t>
      </w:r>
      <w:r w:rsidRPr="002B75E9">
        <w:rPr>
          <w:rFonts w:ascii="Arial" w:hAnsi="Arial" w:cs="Arial"/>
          <w:sz w:val="28"/>
          <w:szCs w:val="28"/>
        </w:rPr>
        <w:t>;</w:t>
      </w:r>
    </w:p>
    <w:p w:rsidR="00E3304D" w:rsidRPr="002B75E9" w:rsidRDefault="00675580" w:rsidP="00F27644">
      <w:pPr>
        <w:numPr>
          <w:ilvl w:val="0"/>
          <w:numId w:val="9"/>
        </w:numPr>
        <w:spacing w:line="240" w:lineRule="auto"/>
        <w:contextualSpacing/>
        <w:jc w:val="both"/>
        <w:rPr>
          <w:rFonts w:ascii="Arial" w:hAnsi="Arial" w:cs="Arial"/>
          <w:sz w:val="28"/>
          <w:szCs w:val="28"/>
        </w:rPr>
      </w:pPr>
      <w:r w:rsidRPr="002B75E9">
        <w:rPr>
          <w:rFonts w:ascii="Arial" w:hAnsi="Arial" w:cs="Arial"/>
          <w:sz w:val="28"/>
          <w:szCs w:val="28"/>
        </w:rPr>
        <w:t>1</w:t>
      </w:r>
      <w:r w:rsidR="00BE684B" w:rsidRPr="002B75E9">
        <w:rPr>
          <w:rFonts w:ascii="Arial" w:hAnsi="Arial" w:cs="Arial"/>
          <w:sz w:val="28"/>
          <w:szCs w:val="28"/>
        </w:rPr>
        <w:t xml:space="preserve"> у будинку-інтернаті</w:t>
      </w:r>
      <w:r w:rsidR="00E3304D" w:rsidRPr="002B75E9">
        <w:rPr>
          <w:rFonts w:ascii="Arial" w:hAnsi="Arial" w:cs="Arial"/>
          <w:sz w:val="28"/>
          <w:szCs w:val="28"/>
        </w:rPr>
        <w:t xml:space="preserve"> системи Мінсоцу</w:t>
      </w:r>
      <w:r w:rsidRPr="002B75E9">
        <w:rPr>
          <w:rFonts w:ascii="Arial" w:hAnsi="Arial" w:cs="Arial"/>
          <w:sz w:val="28"/>
          <w:szCs w:val="28"/>
        </w:rPr>
        <w:t>;</w:t>
      </w:r>
    </w:p>
    <w:p w:rsidR="00E3304D" w:rsidRPr="002B75E9" w:rsidRDefault="00675580" w:rsidP="00F27644">
      <w:pPr>
        <w:numPr>
          <w:ilvl w:val="0"/>
          <w:numId w:val="9"/>
        </w:numPr>
        <w:spacing w:line="240" w:lineRule="auto"/>
        <w:contextualSpacing/>
        <w:jc w:val="both"/>
        <w:rPr>
          <w:rFonts w:ascii="Arial" w:hAnsi="Arial" w:cs="Arial"/>
          <w:sz w:val="28"/>
          <w:szCs w:val="28"/>
        </w:rPr>
      </w:pPr>
      <w:r w:rsidRPr="002B75E9">
        <w:rPr>
          <w:rFonts w:ascii="Arial" w:hAnsi="Arial" w:cs="Arial"/>
          <w:sz w:val="28"/>
          <w:szCs w:val="28"/>
        </w:rPr>
        <w:t>8</w:t>
      </w:r>
      <w:r w:rsidR="00E3304D" w:rsidRPr="002B75E9">
        <w:rPr>
          <w:rFonts w:ascii="Arial" w:hAnsi="Arial" w:cs="Arial"/>
          <w:sz w:val="28"/>
          <w:szCs w:val="28"/>
        </w:rPr>
        <w:t xml:space="preserve">  інше (ПТУ, ВНЗ, тощо)</w:t>
      </w:r>
    </w:p>
    <w:p w:rsidR="00E3304D" w:rsidRPr="002B75E9" w:rsidRDefault="00E3304D"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Загалом у сімейні форми виховання влаштовано 4</w:t>
      </w:r>
      <w:r w:rsidR="00675580" w:rsidRPr="002B75E9">
        <w:rPr>
          <w:rFonts w:ascii="Arial" w:hAnsi="Arial" w:cs="Arial"/>
          <w:sz w:val="28"/>
          <w:szCs w:val="28"/>
        </w:rPr>
        <w:t>74</w:t>
      </w:r>
      <w:r w:rsidRPr="002B75E9">
        <w:rPr>
          <w:rFonts w:ascii="Arial" w:hAnsi="Arial" w:cs="Arial"/>
          <w:sz w:val="28"/>
          <w:szCs w:val="28"/>
        </w:rPr>
        <w:t xml:space="preserve"> д</w:t>
      </w:r>
      <w:r w:rsidR="00675580" w:rsidRPr="002B75E9">
        <w:rPr>
          <w:rFonts w:ascii="Arial" w:hAnsi="Arial" w:cs="Arial"/>
          <w:sz w:val="28"/>
          <w:szCs w:val="28"/>
        </w:rPr>
        <w:t>итини</w:t>
      </w:r>
      <w:r w:rsidRPr="002B75E9">
        <w:rPr>
          <w:rFonts w:ascii="Arial" w:hAnsi="Arial" w:cs="Arial"/>
          <w:sz w:val="28"/>
          <w:szCs w:val="28"/>
        </w:rPr>
        <w:t>, що становить 91% від загальної кількості</w:t>
      </w:r>
      <w:r w:rsidR="00675580" w:rsidRPr="002B75E9">
        <w:rPr>
          <w:rFonts w:ascii="Arial" w:hAnsi="Arial" w:cs="Arial"/>
          <w:sz w:val="28"/>
          <w:szCs w:val="28"/>
        </w:rPr>
        <w:t>.</w:t>
      </w:r>
    </w:p>
    <w:p w:rsidR="00675580" w:rsidRPr="002B75E9" w:rsidRDefault="00675580" w:rsidP="00F27644">
      <w:pPr>
        <w:spacing w:line="240" w:lineRule="auto"/>
        <w:ind w:firstLine="709"/>
        <w:contextualSpacing/>
        <w:jc w:val="both"/>
        <w:rPr>
          <w:rFonts w:ascii="Arial" w:hAnsi="Arial" w:cs="Arial"/>
          <w:sz w:val="28"/>
          <w:szCs w:val="28"/>
        </w:rPr>
      </w:pPr>
    </w:p>
    <w:p w:rsidR="0013132A" w:rsidRPr="002B75E9" w:rsidRDefault="00675580" w:rsidP="00F27644">
      <w:pPr>
        <w:spacing w:line="240" w:lineRule="auto"/>
        <w:contextualSpacing/>
        <w:rPr>
          <w:rFonts w:ascii="Arial" w:hAnsi="Arial" w:cs="Arial"/>
          <w:sz w:val="28"/>
          <w:szCs w:val="28"/>
        </w:rPr>
      </w:pPr>
      <w:r w:rsidRPr="002B75E9">
        <w:rPr>
          <w:rFonts w:ascii="Arial" w:hAnsi="Arial" w:cs="Arial"/>
          <w:b/>
          <w:bCs/>
          <w:sz w:val="28"/>
          <w:szCs w:val="28"/>
        </w:rPr>
        <w:t>ІІІ</w:t>
      </w:r>
      <w:r w:rsidR="0013132A" w:rsidRPr="002B75E9">
        <w:rPr>
          <w:rFonts w:ascii="Arial" w:hAnsi="Arial" w:cs="Arial"/>
          <w:b/>
          <w:bCs/>
          <w:sz w:val="28"/>
          <w:szCs w:val="28"/>
        </w:rPr>
        <w:t>. Розвиток альтернативних форм виховання</w:t>
      </w:r>
    </w:p>
    <w:p w:rsidR="0030709C" w:rsidRPr="002B75E9" w:rsidRDefault="0030709C" w:rsidP="00F27644">
      <w:pPr>
        <w:spacing w:line="240" w:lineRule="auto"/>
        <w:ind w:firstLine="709"/>
        <w:contextualSpacing/>
        <w:jc w:val="both"/>
        <w:rPr>
          <w:rFonts w:ascii="Arial" w:hAnsi="Arial" w:cs="Arial"/>
          <w:bCs/>
          <w:i/>
          <w:sz w:val="28"/>
          <w:szCs w:val="28"/>
        </w:rPr>
      </w:pPr>
      <w:r w:rsidRPr="002B75E9">
        <w:rPr>
          <w:rFonts w:ascii="Arial" w:hAnsi="Arial" w:cs="Arial"/>
          <w:bCs/>
          <w:i/>
          <w:sz w:val="28"/>
          <w:szCs w:val="28"/>
        </w:rPr>
        <w:t>Слайд</w:t>
      </w:r>
    </w:p>
    <w:p w:rsidR="0030709C" w:rsidRPr="002B75E9" w:rsidRDefault="0030709C" w:rsidP="00F27644">
      <w:pPr>
        <w:spacing w:line="240" w:lineRule="auto"/>
        <w:ind w:firstLine="709"/>
        <w:contextualSpacing/>
        <w:jc w:val="both"/>
        <w:rPr>
          <w:rFonts w:ascii="Arial" w:hAnsi="Arial" w:cs="Arial"/>
          <w:bCs/>
          <w:i/>
          <w:sz w:val="28"/>
          <w:szCs w:val="28"/>
        </w:rPr>
      </w:pPr>
      <w:r w:rsidRPr="002B75E9">
        <w:rPr>
          <w:rFonts w:ascii="Arial" w:hAnsi="Arial" w:cs="Arial"/>
          <w:bCs/>
          <w:i/>
          <w:sz w:val="28"/>
          <w:szCs w:val="28"/>
        </w:rPr>
        <w:t>Патронатна сім’я</w:t>
      </w:r>
    </w:p>
    <w:p w:rsidR="0030709C" w:rsidRPr="002B75E9" w:rsidRDefault="0030709C" w:rsidP="00F27644">
      <w:pPr>
        <w:spacing w:line="240" w:lineRule="auto"/>
        <w:ind w:firstLine="709"/>
        <w:contextualSpacing/>
        <w:jc w:val="both"/>
        <w:rPr>
          <w:rFonts w:ascii="Arial" w:hAnsi="Arial" w:cs="Arial"/>
          <w:b/>
          <w:bCs/>
          <w:sz w:val="28"/>
          <w:szCs w:val="28"/>
        </w:rPr>
      </w:pPr>
    </w:p>
    <w:p w:rsidR="0030709C" w:rsidRPr="002B75E9" w:rsidRDefault="0030709C" w:rsidP="00F27644">
      <w:pPr>
        <w:spacing w:line="240" w:lineRule="auto"/>
        <w:ind w:firstLine="709"/>
        <w:contextualSpacing/>
        <w:jc w:val="both"/>
        <w:rPr>
          <w:rFonts w:ascii="Arial" w:hAnsi="Arial" w:cs="Arial"/>
          <w:sz w:val="28"/>
          <w:szCs w:val="28"/>
          <w:shd w:val="clear" w:color="auto" w:fill="FFFFFF"/>
        </w:rPr>
      </w:pPr>
      <w:r w:rsidRPr="002B75E9">
        <w:rPr>
          <w:rFonts w:ascii="Arial" w:hAnsi="Arial" w:cs="Arial"/>
          <w:bCs/>
          <w:sz w:val="28"/>
          <w:szCs w:val="28"/>
        </w:rPr>
        <w:t xml:space="preserve">Патронатна сім’я – </w:t>
      </w:r>
      <w:r w:rsidRPr="002B75E9">
        <w:rPr>
          <w:rFonts w:ascii="Arial" w:hAnsi="Arial" w:cs="Arial"/>
          <w:sz w:val="28"/>
          <w:szCs w:val="28"/>
          <w:shd w:val="clear" w:color="auto" w:fill="FFFFFF"/>
        </w:rPr>
        <w:t xml:space="preserve">це сім`я, яка  тимчасово (до 6-ти місяців) за плату здійснює догляд, виховання та реабілітацію дитини у своїй сім’ї на період подолання дитиною, її батьками/законними представниками складних життєвих обставин. </w:t>
      </w:r>
    </w:p>
    <w:p w:rsidR="0030709C" w:rsidRPr="002B75E9" w:rsidRDefault="0030709C" w:rsidP="00F27644">
      <w:pPr>
        <w:spacing w:line="240" w:lineRule="auto"/>
        <w:ind w:firstLine="709"/>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У разі подолання батьками складних життєвих обставин дитина повертається до батьків або ж в іншому випадку батьків позбавляють батьківських прав і для дитини підшукується сімейна форма виховання (усиновлення, опіка, піклування, прийомна сім’я чи дитячий будинок сімейного типу).</w:t>
      </w:r>
    </w:p>
    <w:p w:rsidR="0030709C" w:rsidRPr="002B75E9" w:rsidRDefault="0013132A"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 xml:space="preserve">У місті функціонує </w:t>
      </w:r>
      <w:r w:rsidRPr="002B75E9">
        <w:rPr>
          <w:rFonts w:ascii="Arial" w:hAnsi="Arial" w:cs="Arial"/>
          <w:bCs/>
          <w:sz w:val="28"/>
          <w:szCs w:val="28"/>
        </w:rPr>
        <w:t>3 патронатні сім’ї</w:t>
      </w:r>
      <w:r w:rsidR="0030709C" w:rsidRPr="002B75E9">
        <w:rPr>
          <w:rFonts w:ascii="Arial" w:hAnsi="Arial" w:cs="Arial"/>
          <w:bCs/>
          <w:sz w:val="28"/>
          <w:szCs w:val="28"/>
        </w:rPr>
        <w:t>.</w:t>
      </w:r>
      <w:r w:rsidR="0030709C" w:rsidRPr="002B75E9">
        <w:rPr>
          <w:rFonts w:ascii="Arial" w:hAnsi="Arial" w:cs="Arial"/>
          <w:sz w:val="28"/>
          <w:szCs w:val="28"/>
        </w:rPr>
        <w:t xml:space="preserve"> Ще одні кандидати у патронатні вихователі проходять навчання в львівському обласному центрі соціальних служб </w:t>
      </w:r>
      <w:r w:rsidRPr="002B75E9">
        <w:rPr>
          <w:rFonts w:ascii="Arial" w:hAnsi="Arial" w:cs="Arial"/>
          <w:sz w:val="28"/>
          <w:szCs w:val="28"/>
        </w:rPr>
        <w:t xml:space="preserve">у яких впродовж року перебувало </w:t>
      </w:r>
      <w:r w:rsidRPr="002B75E9">
        <w:rPr>
          <w:rFonts w:ascii="Arial" w:hAnsi="Arial" w:cs="Arial"/>
          <w:bCs/>
          <w:sz w:val="28"/>
          <w:szCs w:val="28"/>
        </w:rPr>
        <w:t xml:space="preserve">10 </w:t>
      </w:r>
      <w:r w:rsidRPr="002B75E9">
        <w:rPr>
          <w:rFonts w:ascii="Arial" w:hAnsi="Arial" w:cs="Arial"/>
          <w:sz w:val="28"/>
          <w:szCs w:val="28"/>
        </w:rPr>
        <w:t xml:space="preserve">дітей, з яких 4 дітей </w:t>
      </w:r>
      <w:r w:rsidR="0030709C" w:rsidRPr="002B75E9">
        <w:rPr>
          <w:rFonts w:ascii="Arial" w:hAnsi="Arial" w:cs="Arial"/>
          <w:sz w:val="28"/>
          <w:szCs w:val="28"/>
        </w:rPr>
        <w:t xml:space="preserve">є </w:t>
      </w:r>
      <w:r w:rsidRPr="002B75E9">
        <w:rPr>
          <w:rFonts w:ascii="Arial" w:hAnsi="Arial" w:cs="Arial"/>
          <w:sz w:val="28"/>
          <w:szCs w:val="28"/>
        </w:rPr>
        <w:t>внутрішньо переміщен</w:t>
      </w:r>
      <w:r w:rsidR="0030709C" w:rsidRPr="002B75E9">
        <w:rPr>
          <w:rFonts w:ascii="Arial" w:hAnsi="Arial" w:cs="Arial"/>
          <w:sz w:val="28"/>
          <w:szCs w:val="28"/>
        </w:rPr>
        <w:t>ими</w:t>
      </w:r>
      <w:r w:rsidRPr="002B75E9">
        <w:rPr>
          <w:rFonts w:ascii="Arial" w:hAnsi="Arial" w:cs="Arial"/>
          <w:sz w:val="28"/>
          <w:szCs w:val="28"/>
        </w:rPr>
        <w:t xml:space="preserve"> з районів проведення воєнних (бойових) дій, тимчасової окупації</w:t>
      </w:r>
      <w:r w:rsidR="0030709C" w:rsidRPr="002B75E9">
        <w:rPr>
          <w:rFonts w:ascii="Arial" w:hAnsi="Arial" w:cs="Arial"/>
          <w:sz w:val="28"/>
          <w:szCs w:val="28"/>
        </w:rPr>
        <w:t>, які у зв’язку з бойовими діями тимчасово залишились без батьківського піклування</w:t>
      </w:r>
      <w:r w:rsidRPr="002B75E9">
        <w:rPr>
          <w:rFonts w:ascii="Arial" w:hAnsi="Arial" w:cs="Arial"/>
          <w:sz w:val="28"/>
          <w:szCs w:val="28"/>
        </w:rPr>
        <w:t>.</w:t>
      </w:r>
      <w:r w:rsidR="0030709C" w:rsidRPr="002B75E9">
        <w:rPr>
          <w:rFonts w:ascii="Arial" w:hAnsi="Arial" w:cs="Arial"/>
          <w:sz w:val="28"/>
          <w:szCs w:val="28"/>
        </w:rPr>
        <w:t xml:space="preserve"> </w:t>
      </w:r>
      <w:r w:rsidRPr="002B75E9">
        <w:rPr>
          <w:rFonts w:ascii="Arial" w:hAnsi="Arial" w:cs="Arial"/>
          <w:bCs/>
          <w:sz w:val="28"/>
          <w:szCs w:val="28"/>
        </w:rPr>
        <w:t>3</w:t>
      </w:r>
      <w:r w:rsidRPr="002B75E9">
        <w:rPr>
          <w:rFonts w:ascii="Arial" w:hAnsi="Arial" w:cs="Arial"/>
          <w:sz w:val="28"/>
          <w:szCs w:val="28"/>
        </w:rPr>
        <w:t xml:space="preserve"> дітей вже повернулись до батьків, </w:t>
      </w:r>
      <w:r w:rsidRPr="002B75E9">
        <w:rPr>
          <w:rFonts w:ascii="Arial" w:hAnsi="Arial" w:cs="Arial"/>
          <w:bCs/>
          <w:sz w:val="28"/>
          <w:szCs w:val="28"/>
        </w:rPr>
        <w:t>3</w:t>
      </w:r>
      <w:r w:rsidRPr="002B75E9">
        <w:rPr>
          <w:rFonts w:ascii="Arial" w:hAnsi="Arial" w:cs="Arial"/>
          <w:sz w:val="28"/>
          <w:szCs w:val="28"/>
        </w:rPr>
        <w:t xml:space="preserve"> дітей влаштовані в сімейні форми виховання та </w:t>
      </w:r>
      <w:r w:rsidRPr="002B75E9">
        <w:rPr>
          <w:rFonts w:ascii="Arial" w:hAnsi="Arial" w:cs="Arial"/>
          <w:bCs/>
          <w:sz w:val="28"/>
          <w:szCs w:val="28"/>
        </w:rPr>
        <w:t xml:space="preserve">4 </w:t>
      </w:r>
      <w:r w:rsidRPr="002B75E9">
        <w:rPr>
          <w:rFonts w:ascii="Arial" w:hAnsi="Arial" w:cs="Arial"/>
          <w:sz w:val="28"/>
          <w:szCs w:val="28"/>
        </w:rPr>
        <w:t>ще</w:t>
      </w:r>
      <w:r w:rsidR="003F58D1" w:rsidRPr="002B75E9">
        <w:rPr>
          <w:rFonts w:ascii="Arial" w:hAnsi="Arial" w:cs="Arial"/>
          <w:bCs/>
          <w:sz w:val="28"/>
          <w:szCs w:val="28"/>
        </w:rPr>
        <w:t xml:space="preserve"> </w:t>
      </w:r>
      <w:r w:rsidR="0030709C" w:rsidRPr="002B75E9">
        <w:rPr>
          <w:rFonts w:ascii="Arial" w:hAnsi="Arial" w:cs="Arial"/>
          <w:sz w:val="28"/>
          <w:szCs w:val="28"/>
        </w:rPr>
        <w:t>перебувають в патронатній сім'ї.</w:t>
      </w:r>
    </w:p>
    <w:p w:rsidR="00D4327A" w:rsidRPr="002B75E9" w:rsidRDefault="00D4327A" w:rsidP="00F27644">
      <w:pPr>
        <w:spacing w:line="240" w:lineRule="auto"/>
        <w:contextualSpacing/>
        <w:jc w:val="both"/>
        <w:rPr>
          <w:rFonts w:ascii="Arial" w:hAnsi="Arial" w:cs="Arial"/>
          <w:sz w:val="28"/>
          <w:szCs w:val="28"/>
        </w:rPr>
      </w:pPr>
    </w:p>
    <w:p w:rsidR="00D4327A" w:rsidRPr="002B75E9" w:rsidRDefault="00D4327A" w:rsidP="00F27644">
      <w:pPr>
        <w:spacing w:line="240" w:lineRule="auto"/>
        <w:contextualSpacing/>
        <w:jc w:val="both"/>
        <w:rPr>
          <w:rFonts w:ascii="Arial" w:hAnsi="Arial" w:cs="Arial"/>
          <w:b/>
          <w:sz w:val="28"/>
          <w:szCs w:val="28"/>
        </w:rPr>
      </w:pPr>
      <w:r w:rsidRPr="002B75E9">
        <w:rPr>
          <w:rFonts w:ascii="Arial" w:hAnsi="Arial" w:cs="Arial"/>
          <w:b/>
          <w:sz w:val="28"/>
          <w:szCs w:val="28"/>
        </w:rPr>
        <w:t>І</w:t>
      </w:r>
      <w:r w:rsidRPr="002B75E9">
        <w:rPr>
          <w:rFonts w:ascii="Arial" w:hAnsi="Arial" w:cs="Arial"/>
          <w:b/>
          <w:sz w:val="28"/>
          <w:szCs w:val="28"/>
          <w:lang w:val="en-US"/>
        </w:rPr>
        <w:t>V</w:t>
      </w:r>
      <w:r w:rsidRPr="002B75E9">
        <w:rPr>
          <w:rFonts w:ascii="Arial" w:hAnsi="Arial" w:cs="Arial"/>
          <w:b/>
          <w:sz w:val="28"/>
          <w:szCs w:val="28"/>
          <w:lang w:val="ru-RU"/>
        </w:rPr>
        <w:t xml:space="preserve"> </w:t>
      </w:r>
      <w:r w:rsidRPr="002B75E9">
        <w:rPr>
          <w:rFonts w:ascii="Arial" w:hAnsi="Arial" w:cs="Arial"/>
          <w:b/>
          <w:sz w:val="28"/>
          <w:szCs w:val="28"/>
        </w:rPr>
        <w:t>Розвиток сімейних форм виховання</w:t>
      </w:r>
    </w:p>
    <w:p w:rsidR="00D4327A" w:rsidRPr="002B75E9" w:rsidRDefault="00D4327A" w:rsidP="00F27644">
      <w:pPr>
        <w:pStyle w:val="a4"/>
        <w:contextualSpacing/>
        <w:jc w:val="both"/>
        <w:rPr>
          <w:rFonts w:ascii="Arial" w:eastAsiaTheme="minorEastAsia" w:hAnsi="Arial" w:cs="Arial"/>
          <w:bCs/>
          <w:i/>
          <w:kern w:val="24"/>
          <w:sz w:val="28"/>
          <w:szCs w:val="28"/>
          <w:lang w:val="uk-UA" w:eastAsia="uk-UA"/>
        </w:rPr>
      </w:pPr>
      <w:r w:rsidRPr="002B75E9">
        <w:rPr>
          <w:rFonts w:ascii="Arial" w:eastAsiaTheme="minorEastAsia" w:hAnsi="Arial" w:cs="Arial"/>
          <w:bCs/>
          <w:i/>
          <w:kern w:val="24"/>
          <w:sz w:val="28"/>
          <w:szCs w:val="28"/>
          <w:lang w:val="uk-UA" w:eastAsia="uk-UA"/>
        </w:rPr>
        <w:t>Слайд</w:t>
      </w:r>
    </w:p>
    <w:p w:rsidR="00D4327A" w:rsidRPr="002B75E9" w:rsidRDefault="00D4327A" w:rsidP="00F27644">
      <w:pPr>
        <w:pStyle w:val="a4"/>
        <w:contextualSpacing/>
        <w:jc w:val="both"/>
        <w:rPr>
          <w:rFonts w:ascii="Arial" w:hAnsi="Arial" w:cs="Arial"/>
          <w:bCs/>
          <w:i/>
          <w:sz w:val="28"/>
          <w:szCs w:val="28"/>
          <w:shd w:val="clear" w:color="auto" w:fill="FFFFFF"/>
          <w:lang w:val="uk-UA"/>
        </w:rPr>
      </w:pPr>
      <w:r w:rsidRPr="002B75E9">
        <w:rPr>
          <w:rFonts w:ascii="Arial" w:hAnsi="Arial" w:cs="Arial"/>
          <w:bCs/>
          <w:i/>
          <w:sz w:val="28"/>
          <w:szCs w:val="28"/>
          <w:shd w:val="clear" w:color="auto" w:fill="FFFFFF"/>
          <w:lang w:val="uk-UA"/>
        </w:rPr>
        <w:lastRenderedPageBreak/>
        <w:t>Усиновлення</w:t>
      </w:r>
    </w:p>
    <w:p w:rsidR="00D4327A" w:rsidRPr="002B75E9" w:rsidRDefault="00D4327A" w:rsidP="00F27644">
      <w:pPr>
        <w:spacing w:line="240" w:lineRule="auto"/>
        <w:ind w:firstLine="708"/>
        <w:contextualSpacing/>
        <w:jc w:val="both"/>
        <w:rPr>
          <w:rFonts w:ascii="Arial" w:hAnsi="Arial" w:cs="Arial"/>
          <w:sz w:val="28"/>
          <w:szCs w:val="28"/>
          <w:shd w:val="clear" w:color="auto" w:fill="FFFFFF"/>
        </w:rPr>
      </w:pPr>
    </w:p>
    <w:p w:rsidR="00D4327A" w:rsidRPr="002B75E9" w:rsidRDefault="00D4327A" w:rsidP="00F27644">
      <w:pPr>
        <w:spacing w:line="240" w:lineRule="auto"/>
        <w:ind w:firstLine="708"/>
        <w:contextualSpacing/>
        <w:jc w:val="both"/>
        <w:rPr>
          <w:rFonts w:ascii="Arial" w:hAnsi="Arial" w:cs="Arial"/>
          <w:sz w:val="28"/>
          <w:szCs w:val="28"/>
        </w:rPr>
      </w:pPr>
      <w:r w:rsidRPr="002B75E9">
        <w:rPr>
          <w:rFonts w:ascii="Arial" w:hAnsi="Arial" w:cs="Arial"/>
          <w:sz w:val="28"/>
          <w:szCs w:val="28"/>
          <w:shd w:val="clear" w:color="auto" w:fill="FFFFFF"/>
        </w:rPr>
        <w:t>Усиновлення – це прийняття дитини у свою сім'ю на правах дочки чи сина, що здійснене на підставі рішення суду. Це пріоритетна і найвідповідальніша форма влаштування дитини.</w:t>
      </w:r>
    </w:p>
    <w:p w:rsidR="00D4327A" w:rsidRPr="002B75E9" w:rsidRDefault="00D4327A" w:rsidP="00F27644">
      <w:pPr>
        <w:spacing w:before="150" w:after="150" w:line="240" w:lineRule="auto"/>
        <w:ind w:firstLine="708"/>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В межах Львівської МТГ проживає 389 усиновлених дітей. Управлінням здійснюється нагляд за умовами проживання і виховання усиновлених дітей, які проживають на території м. Львова. Щороку протягом перших трьох років після усиновлення дитини здійснюється  перевірка умов її проживання та виховання, а в подальшому - один раз на три роки до досягнення дитиною вісімнадцяти років.</w:t>
      </w:r>
    </w:p>
    <w:p w:rsidR="00D4327A" w:rsidRPr="002B75E9" w:rsidRDefault="00D4327A" w:rsidP="00F27644">
      <w:pPr>
        <w:spacing w:before="150" w:after="150" w:line="240" w:lineRule="auto"/>
        <w:ind w:firstLine="708"/>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 xml:space="preserve">У 2022 році проведено перевірку умов проживання та виховання 154 усиновлених дітей. </w:t>
      </w:r>
    </w:p>
    <w:p w:rsidR="00D4327A" w:rsidRPr="002B75E9" w:rsidRDefault="00D4327A" w:rsidP="00F27644">
      <w:pPr>
        <w:spacing w:before="150" w:after="150" w:line="240" w:lineRule="auto"/>
        <w:ind w:firstLine="708"/>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 xml:space="preserve">На обліку перебуває 96 дітей, які підлягають усиновленню та </w:t>
      </w:r>
      <w:r w:rsidRPr="002B75E9">
        <w:rPr>
          <w:rFonts w:ascii="Arial" w:hAnsi="Arial" w:cs="Arial"/>
          <w:sz w:val="28"/>
          <w:szCs w:val="28"/>
          <w:shd w:val="clear" w:color="auto" w:fill="FFFFFF"/>
        </w:rPr>
        <w:br/>
        <w:t>68 кандидатів в усиновлювачі.</w:t>
      </w:r>
    </w:p>
    <w:p w:rsidR="008D127B" w:rsidRPr="002B75E9" w:rsidRDefault="00D4327A" w:rsidP="00F27644">
      <w:pPr>
        <w:spacing w:before="150" w:after="150" w:line="240" w:lineRule="auto"/>
        <w:ind w:firstLine="708"/>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Функціонує сайт Прийміть дитину у родину</w:t>
      </w:r>
      <w:r w:rsidR="003F58D1" w:rsidRPr="002B75E9">
        <w:rPr>
          <w:rFonts w:ascii="Arial" w:hAnsi="Arial" w:cs="Arial"/>
          <w:sz w:val="28"/>
          <w:szCs w:val="28"/>
          <w:shd w:val="clear" w:color="auto" w:fill="FFFFFF"/>
        </w:rPr>
        <w:t>,</w:t>
      </w:r>
    </w:p>
    <w:p w:rsidR="00D4327A" w:rsidRPr="002B75E9" w:rsidRDefault="00D4327A" w:rsidP="00F27644">
      <w:pPr>
        <w:spacing w:before="150" w:after="150" w:line="240" w:lineRule="auto"/>
        <w:ind w:firstLine="708"/>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 xml:space="preserve"> на якому розміщена інформація про дітей, які підлягають усиновленню.</w:t>
      </w:r>
    </w:p>
    <w:p w:rsidR="00D4327A" w:rsidRPr="002B75E9" w:rsidRDefault="00D4327A" w:rsidP="00F27644">
      <w:pPr>
        <w:spacing w:before="150" w:after="150" w:line="240" w:lineRule="auto"/>
        <w:ind w:firstLine="708"/>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Співпрацюємо з Благодійною організацією «Благодійний Фонд «РІДНІ» для поширення інформації про дітей, які можуть бути усиновлені.</w:t>
      </w:r>
    </w:p>
    <w:p w:rsidR="00D4327A" w:rsidRPr="002B75E9" w:rsidRDefault="00D4327A" w:rsidP="00F27644">
      <w:pPr>
        <w:shd w:val="clear" w:color="auto" w:fill="FFFFFF"/>
        <w:spacing w:line="240" w:lineRule="auto"/>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Цього року вперше відбувся форум до Дня усиновлення «Кожна дитина мріє про сім’ю». Його організувало управління  за підтримки Центру Опіки Сиріт, щоб розповісти майбутнім батькам-вихователям, прийомним батькам, усиновителям та усім охочим про те, як можна прийняти дитину у сім’ю, а також поділилися власним досвідом.</w:t>
      </w:r>
    </w:p>
    <w:p w:rsidR="00F27644" w:rsidRPr="002B75E9" w:rsidRDefault="00F27644" w:rsidP="00F27644">
      <w:pPr>
        <w:pStyle w:val="a4"/>
        <w:contextualSpacing/>
        <w:jc w:val="both"/>
        <w:rPr>
          <w:rFonts w:ascii="Arial" w:hAnsi="Arial" w:cs="Arial"/>
          <w:bCs/>
          <w:i/>
          <w:sz w:val="28"/>
          <w:szCs w:val="28"/>
          <w:lang w:val="uk-UA"/>
        </w:rPr>
      </w:pPr>
    </w:p>
    <w:p w:rsidR="00D4327A" w:rsidRPr="002B75E9" w:rsidRDefault="00D4327A" w:rsidP="00F27644">
      <w:pPr>
        <w:pStyle w:val="a4"/>
        <w:contextualSpacing/>
        <w:jc w:val="both"/>
        <w:rPr>
          <w:rFonts w:ascii="Arial" w:hAnsi="Arial" w:cs="Arial"/>
          <w:bCs/>
          <w:i/>
          <w:sz w:val="28"/>
          <w:szCs w:val="28"/>
          <w:lang w:val="uk-UA"/>
        </w:rPr>
      </w:pPr>
      <w:r w:rsidRPr="002B75E9">
        <w:rPr>
          <w:rFonts w:ascii="Arial" w:hAnsi="Arial" w:cs="Arial"/>
          <w:bCs/>
          <w:i/>
          <w:sz w:val="28"/>
          <w:szCs w:val="28"/>
          <w:lang w:val="uk-UA"/>
        </w:rPr>
        <w:t>Слайд</w:t>
      </w:r>
    </w:p>
    <w:p w:rsidR="00D4327A" w:rsidRPr="002B75E9" w:rsidRDefault="00D4327A" w:rsidP="00F27644">
      <w:pPr>
        <w:pStyle w:val="a4"/>
        <w:contextualSpacing/>
        <w:jc w:val="both"/>
        <w:rPr>
          <w:rFonts w:ascii="Arial" w:hAnsi="Arial" w:cs="Arial"/>
          <w:bCs/>
          <w:i/>
          <w:sz w:val="28"/>
          <w:szCs w:val="28"/>
          <w:lang w:val="uk-UA"/>
        </w:rPr>
      </w:pPr>
      <w:r w:rsidRPr="002B75E9">
        <w:rPr>
          <w:rFonts w:ascii="Arial" w:hAnsi="Arial" w:cs="Arial"/>
          <w:bCs/>
          <w:i/>
          <w:sz w:val="28"/>
          <w:szCs w:val="28"/>
          <w:lang w:val="uk-UA"/>
        </w:rPr>
        <w:t>Прийомні сім’ї</w:t>
      </w:r>
    </w:p>
    <w:p w:rsidR="00D4327A" w:rsidRPr="002B75E9" w:rsidRDefault="00D4327A" w:rsidP="00F27644">
      <w:pPr>
        <w:pStyle w:val="a4"/>
        <w:ind w:firstLine="709"/>
        <w:contextualSpacing/>
        <w:jc w:val="both"/>
        <w:rPr>
          <w:rFonts w:ascii="Arial" w:hAnsi="Arial" w:cs="Arial"/>
          <w:sz w:val="28"/>
          <w:szCs w:val="28"/>
          <w:shd w:val="clear" w:color="auto" w:fill="FFFFFF"/>
          <w:lang w:val="uk-UA"/>
        </w:rPr>
      </w:pPr>
      <w:r w:rsidRPr="002B75E9">
        <w:rPr>
          <w:rFonts w:ascii="Arial" w:hAnsi="Arial" w:cs="Arial"/>
          <w:sz w:val="28"/>
          <w:szCs w:val="28"/>
          <w:shd w:val="clear" w:color="auto" w:fill="FFFFFF"/>
          <w:lang w:val="uk-UA"/>
        </w:rPr>
        <w:t>Прийомна сім'я - сім'я або окрема особа, яка не перебуває у шлюбі, що добровільно за плату взяла на виховання та спільне проживання від одного до чотирьох дітей-сиріт та дітей, позбавлених батьківського піклування.</w:t>
      </w:r>
    </w:p>
    <w:p w:rsidR="00D4327A" w:rsidRPr="002B75E9" w:rsidRDefault="00D4327A" w:rsidP="00F27644">
      <w:pPr>
        <w:pStyle w:val="a4"/>
        <w:ind w:firstLine="709"/>
        <w:contextualSpacing/>
        <w:jc w:val="both"/>
        <w:rPr>
          <w:rFonts w:ascii="Arial" w:hAnsi="Arial" w:cs="Arial"/>
          <w:sz w:val="28"/>
          <w:szCs w:val="28"/>
          <w:shd w:val="clear" w:color="auto" w:fill="FFFFFF"/>
          <w:lang w:val="uk-UA"/>
        </w:rPr>
      </w:pPr>
      <w:r w:rsidRPr="002B75E9">
        <w:rPr>
          <w:rFonts w:ascii="Arial" w:hAnsi="Arial" w:cs="Arial"/>
          <w:sz w:val="28"/>
          <w:szCs w:val="28"/>
          <w:shd w:val="clear" w:color="auto" w:fill="FFFFFF"/>
          <w:lang w:val="uk-UA"/>
        </w:rPr>
        <w:t xml:space="preserve">В межах Львівської міської територіальної громади функціонує </w:t>
      </w:r>
      <w:r w:rsidRPr="002B75E9">
        <w:rPr>
          <w:rFonts w:ascii="Arial" w:hAnsi="Arial" w:cs="Arial"/>
          <w:sz w:val="28"/>
          <w:szCs w:val="28"/>
          <w:shd w:val="clear" w:color="auto" w:fill="FFFFFF"/>
          <w:lang w:val="uk-UA"/>
        </w:rPr>
        <w:br/>
      </w:r>
      <w:r w:rsidRPr="002B75E9">
        <w:rPr>
          <w:rFonts w:ascii="Arial" w:hAnsi="Arial" w:cs="Arial"/>
          <w:bCs/>
          <w:sz w:val="28"/>
          <w:szCs w:val="28"/>
          <w:shd w:val="clear" w:color="auto" w:fill="FFFFFF"/>
          <w:lang w:val="uk-UA"/>
        </w:rPr>
        <w:t>1</w:t>
      </w:r>
      <w:r w:rsidR="00771165" w:rsidRPr="002B75E9">
        <w:rPr>
          <w:rFonts w:ascii="Arial" w:hAnsi="Arial" w:cs="Arial"/>
          <w:bCs/>
          <w:sz w:val="28"/>
          <w:szCs w:val="28"/>
          <w:shd w:val="clear" w:color="auto" w:fill="FFFFFF"/>
          <w:lang w:val="uk-UA"/>
        </w:rPr>
        <w:t>4</w:t>
      </w:r>
      <w:r w:rsidRPr="002B75E9">
        <w:rPr>
          <w:rFonts w:ascii="Arial" w:hAnsi="Arial" w:cs="Arial"/>
          <w:bCs/>
          <w:sz w:val="28"/>
          <w:szCs w:val="28"/>
          <w:shd w:val="clear" w:color="auto" w:fill="FFFFFF"/>
          <w:lang w:val="uk-UA"/>
        </w:rPr>
        <w:t xml:space="preserve"> </w:t>
      </w:r>
      <w:r w:rsidRPr="002B75E9">
        <w:rPr>
          <w:rFonts w:ascii="Arial" w:hAnsi="Arial" w:cs="Arial"/>
          <w:sz w:val="28"/>
          <w:szCs w:val="28"/>
          <w:shd w:val="clear" w:color="auto" w:fill="FFFFFF"/>
          <w:lang w:val="uk-UA"/>
        </w:rPr>
        <w:t xml:space="preserve">прийомних сімей у яких виховується </w:t>
      </w:r>
      <w:r w:rsidRPr="002B75E9">
        <w:rPr>
          <w:rFonts w:ascii="Arial" w:hAnsi="Arial" w:cs="Arial"/>
          <w:bCs/>
          <w:sz w:val="28"/>
          <w:szCs w:val="28"/>
          <w:shd w:val="clear" w:color="auto" w:fill="FFFFFF"/>
          <w:lang w:val="uk-UA"/>
        </w:rPr>
        <w:t>2</w:t>
      </w:r>
      <w:r w:rsidR="00771165" w:rsidRPr="002B75E9">
        <w:rPr>
          <w:rFonts w:ascii="Arial" w:hAnsi="Arial" w:cs="Arial"/>
          <w:bCs/>
          <w:sz w:val="28"/>
          <w:szCs w:val="28"/>
          <w:shd w:val="clear" w:color="auto" w:fill="FFFFFF"/>
          <w:lang w:val="uk-UA"/>
        </w:rPr>
        <w:t>2</w:t>
      </w:r>
      <w:r w:rsidRPr="002B75E9">
        <w:rPr>
          <w:rFonts w:ascii="Arial" w:hAnsi="Arial" w:cs="Arial"/>
          <w:bCs/>
          <w:sz w:val="28"/>
          <w:szCs w:val="28"/>
          <w:shd w:val="clear" w:color="auto" w:fill="FFFFFF"/>
          <w:lang w:val="uk-UA"/>
        </w:rPr>
        <w:t xml:space="preserve"> </w:t>
      </w:r>
      <w:r w:rsidRPr="002B75E9">
        <w:rPr>
          <w:rFonts w:ascii="Arial" w:hAnsi="Arial" w:cs="Arial"/>
          <w:sz w:val="28"/>
          <w:szCs w:val="28"/>
          <w:shd w:val="clear" w:color="auto" w:fill="FFFFFF"/>
          <w:lang w:val="uk-UA"/>
        </w:rPr>
        <w:t>дітей-сиріт, дітей, позбавлених батьківського піклування та осіб з їх числа</w:t>
      </w:r>
    </w:p>
    <w:p w:rsidR="00D4327A" w:rsidRPr="002B75E9" w:rsidRDefault="00D4327A" w:rsidP="00F27644">
      <w:pPr>
        <w:pStyle w:val="a4"/>
        <w:ind w:firstLine="709"/>
        <w:contextualSpacing/>
        <w:jc w:val="both"/>
        <w:rPr>
          <w:rFonts w:ascii="Arial" w:eastAsiaTheme="minorEastAsia" w:hAnsi="Arial" w:cs="Arial"/>
          <w:bCs/>
          <w:kern w:val="24"/>
          <w:sz w:val="28"/>
          <w:szCs w:val="28"/>
          <w:lang w:val="uk-UA"/>
        </w:rPr>
      </w:pPr>
      <w:r w:rsidRPr="002B75E9">
        <w:rPr>
          <w:rFonts w:ascii="Arial" w:hAnsi="Arial" w:cs="Arial"/>
          <w:sz w:val="28"/>
          <w:szCs w:val="28"/>
          <w:shd w:val="clear" w:color="auto" w:fill="FFFFFF"/>
          <w:lang w:val="uk-UA"/>
        </w:rPr>
        <w:t xml:space="preserve">Впродовж року створено </w:t>
      </w:r>
      <w:r w:rsidRPr="002B75E9">
        <w:rPr>
          <w:rFonts w:ascii="Arial" w:hAnsi="Arial" w:cs="Arial"/>
          <w:bCs/>
          <w:sz w:val="28"/>
          <w:szCs w:val="28"/>
          <w:shd w:val="clear" w:color="auto" w:fill="FFFFFF"/>
          <w:lang w:val="uk-UA"/>
        </w:rPr>
        <w:t>2</w:t>
      </w:r>
      <w:r w:rsidRPr="002B75E9">
        <w:rPr>
          <w:rFonts w:ascii="Arial" w:hAnsi="Arial" w:cs="Arial"/>
          <w:sz w:val="28"/>
          <w:szCs w:val="28"/>
          <w:shd w:val="clear" w:color="auto" w:fill="FFFFFF"/>
          <w:lang w:val="uk-UA"/>
        </w:rPr>
        <w:t xml:space="preserve"> прийомні сім’ї, у які влаштовано </w:t>
      </w:r>
      <w:r w:rsidR="00771165" w:rsidRPr="002B75E9">
        <w:rPr>
          <w:rFonts w:ascii="Arial" w:hAnsi="Arial" w:cs="Arial"/>
          <w:bCs/>
          <w:sz w:val="28"/>
          <w:szCs w:val="28"/>
          <w:shd w:val="clear" w:color="auto" w:fill="FFFFFF"/>
          <w:lang w:val="uk-UA"/>
        </w:rPr>
        <w:t>2 дітей-сиріт та 1</w:t>
      </w:r>
      <w:r w:rsidRPr="002B75E9">
        <w:rPr>
          <w:rFonts w:ascii="Arial" w:hAnsi="Arial" w:cs="Arial"/>
          <w:sz w:val="28"/>
          <w:szCs w:val="28"/>
          <w:shd w:val="clear" w:color="auto" w:fill="FFFFFF"/>
          <w:lang w:val="uk-UA"/>
        </w:rPr>
        <w:t xml:space="preserve"> д</w:t>
      </w:r>
      <w:r w:rsidR="00771165" w:rsidRPr="002B75E9">
        <w:rPr>
          <w:rFonts w:ascii="Arial" w:hAnsi="Arial" w:cs="Arial"/>
          <w:sz w:val="28"/>
          <w:szCs w:val="28"/>
          <w:shd w:val="clear" w:color="auto" w:fill="FFFFFF"/>
          <w:lang w:val="uk-UA"/>
        </w:rPr>
        <w:t>итину</w:t>
      </w:r>
      <w:r w:rsidRPr="002B75E9">
        <w:rPr>
          <w:rFonts w:ascii="Arial" w:hAnsi="Arial" w:cs="Arial"/>
          <w:sz w:val="28"/>
          <w:szCs w:val="28"/>
          <w:shd w:val="clear" w:color="auto" w:fill="FFFFFF"/>
          <w:lang w:val="uk-UA"/>
        </w:rPr>
        <w:t>, позбавлен</w:t>
      </w:r>
      <w:r w:rsidR="00771165" w:rsidRPr="002B75E9">
        <w:rPr>
          <w:rFonts w:ascii="Arial" w:hAnsi="Arial" w:cs="Arial"/>
          <w:sz w:val="28"/>
          <w:szCs w:val="28"/>
          <w:shd w:val="clear" w:color="auto" w:fill="FFFFFF"/>
          <w:lang w:val="uk-UA"/>
        </w:rPr>
        <w:t>у</w:t>
      </w:r>
      <w:r w:rsidRPr="002B75E9">
        <w:rPr>
          <w:rFonts w:ascii="Arial" w:hAnsi="Arial" w:cs="Arial"/>
          <w:sz w:val="28"/>
          <w:szCs w:val="28"/>
          <w:shd w:val="clear" w:color="auto" w:fill="FFFFFF"/>
          <w:lang w:val="uk-UA"/>
        </w:rPr>
        <w:t xml:space="preserve"> батьківського піклування. </w:t>
      </w:r>
    </w:p>
    <w:p w:rsidR="00D4327A" w:rsidRPr="002B75E9" w:rsidRDefault="00D4327A" w:rsidP="00F27644">
      <w:pPr>
        <w:spacing w:before="150" w:line="240" w:lineRule="auto"/>
        <w:ind w:firstLine="709"/>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 xml:space="preserve">Забезпечено функціонування </w:t>
      </w:r>
      <w:r w:rsidR="00771165" w:rsidRPr="002B75E9">
        <w:rPr>
          <w:rFonts w:ascii="Arial" w:hAnsi="Arial" w:cs="Arial"/>
          <w:bCs/>
          <w:sz w:val="28"/>
          <w:szCs w:val="28"/>
          <w:shd w:val="clear" w:color="auto" w:fill="FFFFFF"/>
        </w:rPr>
        <w:t>1</w:t>
      </w:r>
      <w:r w:rsidRPr="002B75E9">
        <w:rPr>
          <w:rFonts w:ascii="Arial" w:hAnsi="Arial" w:cs="Arial"/>
          <w:sz w:val="28"/>
          <w:szCs w:val="28"/>
          <w:shd w:val="clear" w:color="auto" w:fill="FFFFFF"/>
        </w:rPr>
        <w:t xml:space="preserve"> прийомн</w:t>
      </w:r>
      <w:r w:rsidR="00771165" w:rsidRPr="002B75E9">
        <w:rPr>
          <w:rFonts w:ascii="Arial" w:hAnsi="Arial" w:cs="Arial"/>
          <w:sz w:val="28"/>
          <w:szCs w:val="28"/>
          <w:shd w:val="clear" w:color="auto" w:fill="FFFFFF"/>
        </w:rPr>
        <w:t>ої</w:t>
      </w:r>
      <w:r w:rsidRPr="002B75E9">
        <w:rPr>
          <w:rFonts w:ascii="Arial" w:hAnsi="Arial" w:cs="Arial"/>
          <w:sz w:val="28"/>
          <w:szCs w:val="28"/>
          <w:shd w:val="clear" w:color="auto" w:fill="FFFFFF"/>
        </w:rPr>
        <w:t xml:space="preserve"> </w:t>
      </w:r>
      <w:r w:rsidR="00771165" w:rsidRPr="002B75E9">
        <w:rPr>
          <w:rFonts w:ascii="Arial" w:hAnsi="Arial" w:cs="Arial"/>
          <w:sz w:val="28"/>
          <w:szCs w:val="28"/>
          <w:shd w:val="clear" w:color="auto" w:fill="FFFFFF"/>
        </w:rPr>
        <w:t xml:space="preserve">сім’ї </w:t>
      </w:r>
      <w:r w:rsidRPr="002B75E9">
        <w:rPr>
          <w:rFonts w:ascii="Arial" w:hAnsi="Arial" w:cs="Arial"/>
          <w:sz w:val="28"/>
          <w:szCs w:val="28"/>
          <w:shd w:val="clear" w:color="auto" w:fill="FFFFFF"/>
        </w:rPr>
        <w:t xml:space="preserve"> у як</w:t>
      </w:r>
      <w:r w:rsidR="00771165" w:rsidRPr="002B75E9">
        <w:rPr>
          <w:rFonts w:ascii="Arial" w:hAnsi="Arial" w:cs="Arial"/>
          <w:sz w:val="28"/>
          <w:szCs w:val="28"/>
          <w:shd w:val="clear" w:color="auto" w:fill="FFFFFF"/>
        </w:rPr>
        <w:t>ій</w:t>
      </w:r>
      <w:r w:rsidRPr="002B75E9">
        <w:rPr>
          <w:rFonts w:ascii="Arial" w:hAnsi="Arial" w:cs="Arial"/>
          <w:sz w:val="28"/>
          <w:szCs w:val="28"/>
          <w:shd w:val="clear" w:color="auto" w:fill="FFFFFF"/>
        </w:rPr>
        <w:t xml:space="preserve"> виховується </w:t>
      </w:r>
      <w:r w:rsidR="00771165" w:rsidRPr="002B75E9">
        <w:rPr>
          <w:rFonts w:ascii="Arial" w:hAnsi="Arial" w:cs="Arial"/>
          <w:bCs/>
          <w:sz w:val="28"/>
          <w:szCs w:val="28"/>
          <w:shd w:val="clear" w:color="auto" w:fill="FFFFFF"/>
        </w:rPr>
        <w:t>1</w:t>
      </w:r>
      <w:r w:rsidRPr="002B75E9">
        <w:rPr>
          <w:rFonts w:ascii="Arial" w:hAnsi="Arial" w:cs="Arial"/>
          <w:sz w:val="28"/>
          <w:szCs w:val="28"/>
          <w:shd w:val="clear" w:color="auto" w:fill="FFFFFF"/>
        </w:rPr>
        <w:t xml:space="preserve"> д</w:t>
      </w:r>
      <w:r w:rsidR="00771165" w:rsidRPr="002B75E9">
        <w:rPr>
          <w:rFonts w:ascii="Arial" w:hAnsi="Arial" w:cs="Arial"/>
          <w:sz w:val="28"/>
          <w:szCs w:val="28"/>
          <w:shd w:val="clear" w:color="auto" w:fill="FFFFFF"/>
        </w:rPr>
        <w:t>итина</w:t>
      </w:r>
      <w:r w:rsidRPr="002B75E9">
        <w:rPr>
          <w:rFonts w:ascii="Arial" w:hAnsi="Arial" w:cs="Arial"/>
          <w:sz w:val="28"/>
          <w:szCs w:val="28"/>
          <w:shd w:val="clear" w:color="auto" w:fill="FFFFFF"/>
        </w:rPr>
        <w:t>, позбавлен</w:t>
      </w:r>
      <w:r w:rsidR="00771165" w:rsidRPr="002B75E9">
        <w:rPr>
          <w:rFonts w:ascii="Arial" w:hAnsi="Arial" w:cs="Arial"/>
          <w:sz w:val="28"/>
          <w:szCs w:val="28"/>
          <w:shd w:val="clear" w:color="auto" w:fill="FFFFFF"/>
        </w:rPr>
        <w:t>а</w:t>
      </w:r>
      <w:r w:rsidRPr="002B75E9">
        <w:rPr>
          <w:rFonts w:ascii="Arial" w:hAnsi="Arial" w:cs="Arial"/>
          <w:sz w:val="28"/>
          <w:szCs w:val="28"/>
          <w:shd w:val="clear" w:color="auto" w:fill="FFFFFF"/>
        </w:rPr>
        <w:t xml:space="preserve"> батьківського піклування</w:t>
      </w:r>
      <w:r w:rsidR="00771165" w:rsidRPr="002B75E9">
        <w:rPr>
          <w:rFonts w:ascii="Arial" w:hAnsi="Arial" w:cs="Arial"/>
          <w:sz w:val="28"/>
          <w:szCs w:val="28"/>
          <w:shd w:val="clear" w:color="auto" w:fill="FFFFFF"/>
        </w:rPr>
        <w:t>, сім’я переїхала у м. Львів з м. Маріуполя після початку повномасштабного вторгнення росії.</w:t>
      </w:r>
    </w:p>
    <w:p w:rsidR="00771165" w:rsidRPr="002B75E9" w:rsidRDefault="00771165" w:rsidP="00F27644">
      <w:pPr>
        <w:spacing w:before="150" w:line="240" w:lineRule="auto"/>
        <w:ind w:firstLine="709"/>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На обліку в управлінні перебуває 2 сім’ї кандидатів у прийомні батьки.</w:t>
      </w:r>
    </w:p>
    <w:p w:rsidR="00771165" w:rsidRPr="002B75E9" w:rsidRDefault="00771165" w:rsidP="00F27644">
      <w:pPr>
        <w:spacing w:line="240" w:lineRule="auto"/>
        <w:contextualSpacing/>
        <w:rPr>
          <w:rFonts w:ascii="Arial" w:hAnsi="Arial" w:cs="Arial"/>
          <w:b/>
          <w:bCs/>
          <w:sz w:val="28"/>
          <w:szCs w:val="28"/>
        </w:rPr>
      </w:pPr>
    </w:p>
    <w:p w:rsidR="00771165" w:rsidRPr="002B75E9" w:rsidRDefault="00771165" w:rsidP="00F27644">
      <w:pPr>
        <w:suppressAutoHyphens/>
        <w:spacing w:line="240" w:lineRule="auto"/>
        <w:contextualSpacing/>
        <w:jc w:val="both"/>
        <w:rPr>
          <w:rFonts w:ascii="Arial" w:hAnsi="Arial" w:cs="Arial"/>
          <w:bCs/>
          <w:i/>
          <w:sz w:val="28"/>
          <w:szCs w:val="28"/>
          <w:lang w:eastAsia="ar-SA"/>
        </w:rPr>
      </w:pPr>
      <w:r w:rsidRPr="002B75E9">
        <w:rPr>
          <w:rFonts w:ascii="Arial" w:hAnsi="Arial" w:cs="Arial"/>
          <w:bCs/>
          <w:i/>
          <w:sz w:val="28"/>
          <w:szCs w:val="28"/>
          <w:lang w:eastAsia="ar-SA"/>
        </w:rPr>
        <w:t>Слайд</w:t>
      </w:r>
    </w:p>
    <w:p w:rsidR="00771165" w:rsidRPr="002B75E9" w:rsidRDefault="00771165" w:rsidP="00F27644">
      <w:pPr>
        <w:spacing w:before="150" w:after="150" w:line="240" w:lineRule="auto"/>
        <w:contextualSpacing/>
        <w:jc w:val="both"/>
        <w:rPr>
          <w:rFonts w:ascii="Arial" w:hAnsi="Arial" w:cs="Arial"/>
          <w:bCs/>
          <w:i/>
          <w:sz w:val="28"/>
          <w:szCs w:val="28"/>
          <w:shd w:val="clear" w:color="auto" w:fill="FFFFFF"/>
        </w:rPr>
      </w:pPr>
      <w:r w:rsidRPr="002B75E9">
        <w:rPr>
          <w:rFonts w:ascii="Arial" w:hAnsi="Arial" w:cs="Arial"/>
          <w:bCs/>
          <w:i/>
          <w:sz w:val="28"/>
          <w:szCs w:val="28"/>
          <w:shd w:val="clear" w:color="auto" w:fill="FFFFFF"/>
        </w:rPr>
        <w:lastRenderedPageBreak/>
        <w:t>Опіка/піклування</w:t>
      </w:r>
    </w:p>
    <w:p w:rsidR="00771165" w:rsidRPr="002B75E9" w:rsidRDefault="00771165" w:rsidP="00F27644">
      <w:pPr>
        <w:shd w:val="clear" w:color="auto" w:fill="FFFFFF"/>
        <w:spacing w:after="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Опіка та піклування – це влаштування дітей-сиріт, дітей, позбавлених батьківського піклування, в сім’ї громадян України, які перебувають переважно, у сімейних, родинних відносинах з цими дітьми-сиротами або дітьми, позбавленими батьківського піклування. Різниця між тим, що опіка встановлюється над дитиною, яка не досягла 14-ти років, а піклування – над дитиною у віці від 14-ти до 18-ти років.</w:t>
      </w:r>
    </w:p>
    <w:p w:rsidR="00771165" w:rsidRPr="002B75E9" w:rsidRDefault="00771165" w:rsidP="00F27644">
      <w:pPr>
        <w:shd w:val="clear" w:color="auto" w:fill="FFFFFF"/>
        <w:spacing w:after="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Ця форма сімейного влаштування</w:t>
      </w:r>
      <w:r w:rsidR="000C1452" w:rsidRPr="002B75E9">
        <w:rPr>
          <w:rFonts w:ascii="Arial" w:eastAsia="Times New Roman" w:hAnsi="Arial" w:cs="Arial"/>
          <w:sz w:val="28"/>
          <w:szCs w:val="28"/>
          <w:lang w:eastAsia="uk-UA"/>
        </w:rPr>
        <w:t xml:space="preserve"> дітей-сиріт та дітей, позбавле</w:t>
      </w:r>
      <w:r w:rsidRPr="002B75E9">
        <w:rPr>
          <w:rFonts w:ascii="Arial" w:eastAsia="Times New Roman" w:hAnsi="Arial" w:cs="Arial"/>
          <w:sz w:val="28"/>
          <w:szCs w:val="28"/>
          <w:lang w:eastAsia="uk-UA"/>
        </w:rPr>
        <w:t>них батьківського піклування</w:t>
      </w:r>
      <w:r w:rsidR="000C1452" w:rsidRPr="002B75E9">
        <w:rPr>
          <w:rFonts w:ascii="Arial" w:eastAsia="Times New Roman" w:hAnsi="Arial" w:cs="Arial"/>
          <w:sz w:val="28"/>
          <w:szCs w:val="28"/>
          <w:lang w:eastAsia="uk-UA"/>
        </w:rPr>
        <w:t>, як правило застосовується у тих випадках</w:t>
      </w:r>
      <w:r w:rsidRPr="002B75E9">
        <w:rPr>
          <w:rFonts w:ascii="Arial" w:eastAsia="Times New Roman" w:hAnsi="Arial" w:cs="Arial"/>
          <w:sz w:val="28"/>
          <w:szCs w:val="28"/>
          <w:lang w:eastAsia="uk-UA"/>
        </w:rPr>
        <w:t xml:space="preserve">, коли особи, які перебувають у сімейних, родинних відносинах з дітьми, оформлюють опіку чи піклування у випадку, якщо з батьками </w:t>
      </w:r>
      <w:r w:rsidR="000C1452" w:rsidRPr="002B75E9">
        <w:rPr>
          <w:rFonts w:ascii="Arial" w:eastAsia="Times New Roman" w:hAnsi="Arial" w:cs="Arial"/>
          <w:sz w:val="28"/>
          <w:szCs w:val="28"/>
          <w:lang w:eastAsia="uk-UA"/>
        </w:rPr>
        <w:t xml:space="preserve">дитини з тих чи інших причин не можуть виконувати свої батьківські обов’язки. </w:t>
      </w:r>
    </w:p>
    <w:p w:rsidR="000C1452" w:rsidRPr="002B75E9" w:rsidRDefault="000C1452" w:rsidP="00F27644">
      <w:pPr>
        <w:shd w:val="clear" w:color="auto" w:fill="FFFFFF"/>
        <w:spacing w:after="0" w:line="240" w:lineRule="auto"/>
        <w:ind w:firstLine="709"/>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На території Львівської міської територіальної громади проживає 325 сімей опікунів/піклувальників, які виховують 418 дітей.</w:t>
      </w:r>
    </w:p>
    <w:p w:rsidR="000C1452" w:rsidRPr="002B75E9" w:rsidRDefault="000C1452" w:rsidP="00F27644">
      <w:pPr>
        <w:shd w:val="clear" w:color="auto" w:fill="FFFFFF"/>
        <w:spacing w:after="0" w:line="240" w:lineRule="auto"/>
        <w:ind w:firstLine="709"/>
        <w:contextualSpacing/>
        <w:jc w:val="both"/>
        <w:rPr>
          <w:rFonts w:ascii="Arial" w:eastAsia="Times New Roman" w:hAnsi="Arial" w:cs="Arial"/>
          <w:sz w:val="28"/>
          <w:szCs w:val="28"/>
          <w:lang w:eastAsia="uk-UA"/>
        </w:rPr>
      </w:pPr>
      <w:r w:rsidRPr="002B75E9">
        <w:rPr>
          <w:rFonts w:ascii="Arial" w:hAnsi="Arial" w:cs="Arial"/>
          <w:sz w:val="28"/>
          <w:szCs w:val="28"/>
          <w:shd w:val="clear" w:color="auto" w:fill="FFFFFF"/>
        </w:rPr>
        <w:t>Впродовж року під опіку/піклування влаштовано 91 дитину-сироту та дитину, позбавлену батьківського піклування.</w:t>
      </w:r>
    </w:p>
    <w:p w:rsidR="000C1452" w:rsidRPr="002B75E9" w:rsidRDefault="000C1452" w:rsidP="00F27644">
      <w:pPr>
        <w:suppressAutoHyphens/>
        <w:spacing w:line="240" w:lineRule="auto"/>
        <w:contextualSpacing/>
        <w:jc w:val="both"/>
        <w:rPr>
          <w:rFonts w:ascii="Arial" w:hAnsi="Arial" w:cs="Arial"/>
          <w:bCs/>
          <w:i/>
          <w:sz w:val="28"/>
          <w:szCs w:val="28"/>
          <w:lang w:eastAsia="ar-SA"/>
        </w:rPr>
      </w:pPr>
    </w:p>
    <w:p w:rsidR="00771165" w:rsidRPr="002B75E9" w:rsidRDefault="00771165" w:rsidP="00F27644">
      <w:pPr>
        <w:suppressAutoHyphens/>
        <w:spacing w:line="240" w:lineRule="auto"/>
        <w:contextualSpacing/>
        <w:jc w:val="both"/>
        <w:rPr>
          <w:rFonts w:ascii="Arial" w:hAnsi="Arial" w:cs="Arial"/>
          <w:bCs/>
          <w:i/>
          <w:sz w:val="28"/>
          <w:szCs w:val="28"/>
          <w:lang w:eastAsia="ar-SA"/>
        </w:rPr>
      </w:pPr>
      <w:r w:rsidRPr="002B75E9">
        <w:rPr>
          <w:rFonts w:ascii="Arial" w:hAnsi="Arial" w:cs="Arial"/>
          <w:bCs/>
          <w:i/>
          <w:sz w:val="28"/>
          <w:szCs w:val="28"/>
          <w:lang w:eastAsia="ar-SA"/>
        </w:rPr>
        <w:t>Слайд</w:t>
      </w:r>
    </w:p>
    <w:p w:rsidR="00771165" w:rsidRPr="002B75E9" w:rsidRDefault="00771165" w:rsidP="00F27644">
      <w:pPr>
        <w:spacing w:before="150" w:after="150" w:line="240" w:lineRule="auto"/>
        <w:contextualSpacing/>
        <w:jc w:val="both"/>
        <w:rPr>
          <w:rFonts w:ascii="Arial" w:hAnsi="Arial" w:cs="Arial"/>
          <w:bCs/>
          <w:i/>
          <w:sz w:val="28"/>
          <w:szCs w:val="28"/>
          <w:shd w:val="clear" w:color="auto" w:fill="FFFFFF"/>
        </w:rPr>
      </w:pPr>
      <w:r w:rsidRPr="002B75E9">
        <w:rPr>
          <w:rFonts w:ascii="Arial" w:hAnsi="Arial" w:cs="Arial"/>
          <w:bCs/>
          <w:i/>
          <w:sz w:val="28"/>
          <w:szCs w:val="28"/>
          <w:shd w:val="clear" w:color="auto" w:fill="FFFFFF"/>
        </w:rPr>
        <w:t>Дитячі будинки сімейного типу</w:t>
      </w:r>
    </w:p>
    <w:p w:rsidR="00771165" w:rsidRPr="002B75E9" w:rsidRDefault="00771165" w:rsidP="00F27644">
      <w:pPr>
        <w:spacing w:before="150" w:after="150" w:line="240" w:lineRule="auto"/>
        <w:ind w:firstLine="708"/>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Дитячий будинок сімейного типу - окрема сім'я, що створюється за бажанням подружжя або окремої особи, яка не перебуває у шлюбі, які беруть на виховання та спільне проживання не менш як 5 дітей-сиріт і дітей,  позбавлених  батьківського піклування.</w:t>
      </w:r>
    </w:p>
    <w:p w:rsidR="00771165" w:rsidRPr="002B75E9" w:rsidRDefault="00771165" w:rsidP="00F27644">
      <w:pPr>
        <w:spacing w:before="150" w:after="150" w:line="240" w:lineRule="auto"/>
        <w:ind w:firstLine="708"/>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У місті функціонує 1</w:t>
      </w:r>
      <w:r w:rsidR="000C1452" w:rsidRPr="002B75E9">
        <w:rPr>
          <w:rFonts w:ascii="Arial" w:hAnsi="Arial" w:cs="Arial"/>
          <w:sz w:val="28"/>
          <w:szCs w:val="28"/>
          <w:shd w:val="clear" w:color="auto" w:fill="FFFFFF"/>
        </w:rPr>
        <w:t>1</w:t>
      </w:r>
      <w:r w:rsidRPr="002B75E9">
        <w:rPr>
          <w:rFonts w:ascii="Arial" w:hAnsi="Arial" w:cs="Arial"/>
          <w:sz w:val="28"/>
          <w:szCs w:val="28"/>
          <w:shd w:val="clear" w:color="auto" w:fill="FFFFFF"/>
        </w:rPr>
        <w:t xml:space="preserve"> дитячих будинки сімейного типу у яких виховується 7</w:t>
      </w:r>
      <w:r w:rsidR="000C1452" w:rsidRPr="002B75E9">
        <w:rPr>
          <w:rFonts w:ascii="Arial" w:hAnsi="Arial" w:cs="Arial"/>
          <w:sz w:val="28"/>
          <w:szCs w:val="28"/>
          <w:shd w:val="clear" w:color="auto" w:fill="FFFFFF"/>
        </w:rPr>
        <w:t>6</w:t>
      </w:r>
      <w:r w:rsidRPr="002B75E9">
        <w:rPr>
          <w:rFonts w:ascii="Arial" w:hAnsi="Arial" w:cs="Arial"/>
          <w:sz w:val="28"/>
          <w:szCs w:val="28"/>
          <w:shd w:val="clear" w:color="auto" w:fill="FFFFFF"/>
        </w:rPr>
        <w:t xml:space="preserve"> дітей-сиріт, дітей, позбавлених батьківського піклування, осіб з їх числа та 4 рідних дітей батьків-вихователів. Забезпечено функціонування </w:t>
      </w:r>
      <w:r w:rsidRPr="002B75E9">
        <w:rPr>
          <w:rFonts w:ascii="Arial" w:hAnsi="Arial" w:cs="Arial"/>
          <w:b/>
          <w:bCs/>
          <w:sz w:val="28"/>
          <w:szCs w:val="28"/>
          <w:shd w:val="clear" w:color="auto" w:fill="FFFFFF"/>
        </w:rPr>
        <w:t>3</w:t>
      </w:r>
      <w:r w:rsidRPr="002B75E9">
        <w:rPr>
          <w:rFonts w:ascii="Arial" w:hAnsi="Arial" w:cs="Arial"/>
          <w:sz w:val="28"/>
          <w:szCs w:val="28"/>
          <w:shd w:val="clear" w:color="auto" w:fill="FFFFFF"/>
        </w:rPr>
        <w:t xml:space="preserve"> дитячих будинків сімейного типу у м.Дубляни, у яких виховувалось </w:t>
      </w:r>
      <w:r w:rsidRPr="002B75E9">
        <w:rPr>
          <w:rFonts w:ascii="Arial" w:hAnsi="Arial" w:cs="Arial"/>
          <w:b/>
          <w:bCs/>
          <w:sz w:val="28"/>
          <w:szCs w:val="28"/>
          <w:shd w:val="clear" w:color="auto" w:fill="FFFFFF"/>
        </w:rPr>
        <w:t>19</w:t>
      </w:r>
      <w:r w:rsidRPr="002B75E9">
        <w:rPr>
          <w:rFonts w:ascii="Arial" w:hAnsi="Arial" w:cs="Arial"/>
          <w:sz w:val="28"/>
          <w:szCs w:val="28"/>
          <w:shd w:val="clear" w:color="auto" w:fill="FFFFFF"/>
        </w:rPr>
        <w:t xml:space="preserve"> дітей-сиріт, дітей, позбавлених батьківського піклування та осіб з їх числа</w:t>
      </w:r>
    </w:p>
    <w:p w:rsidR="00771165" w:rsidRPr="002B75E9" w:rsidRDefault="000C1452" w:rsidP="00F27644">
      <w:pPr>
        <w:spacing w:before="150" w:after="150" w:line="240" w:lineRule="auto"/>
        <w:ind w:firstLine="708"/>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У 2022 році створено 1 дитячий будинок сімейного типу.</w:t>
      </w:r>
    </w:p>
    <w:p w:rsidR="000C1452" w:rsidRPr="002B75E9" w:rsidRDefault="000C1452" w:rsidP="00F27644">
      <w:pPr>
        <w:spacing w:before="150" w:after="150" w:line="240" w:lineRule="auto"/>
        <w:ind w:firstLine="708"/>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Загалом упродовж 2022 року у дитячі будинки сімейного типу влаштовано 15 дітей-сиріт та дітей, позбавлених батьківського піклування.</w:t>
      </w:r>
    </w:p>
    <w:p w:rsidR="00F27644" w:rsidRPr="002B75E9" w:rsidRDefault="000C1452" w:rsidP="00F27644">
      <w:pPr>
        <w:spacing w:line="240" w:lineRule="auto"/>
        <w:ind w:firstLine="708"/>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У співпраці з партнерами дитячі будинки сімейного типу забезпечені альтернативними джерелами живлення.</w:t>
      </w:r>
    </w:p>
    <w:p w:rsidR="00F27644" w:rsidRPr="002B75E9" w:rsidRDefault="00F27644" w:rsidP="00F27644">
      <w:pPr>
        <w:spacing w:line="240" w:lineRule="auto"/>
        <w:ind w:firstLine="708"/>
        <w:contextualSpacing/>
        <w:jc w:val="both"/>
        <w:rPr>
          <w:rFonts w:ascii="Arial" w:hAnsi="Arial" w:cs="Arial"/>
          <w:sz w:val="28"/>
          <w:szCs w:val="28"/>
          <w:shd w:val="clear" w:color="auto" w:fill="FFFFFF"/>
        </w:rPr>
      </w:pPr>
    </w:p>
    <w:p w:rsidR="00F27644" w:rsidRPr="002B75E9" w:rsidRDefault="00BB75BF" w:rsidP="00F27644">
      <w:pPr>
        <w:spacing w:line="240" w:lineRule="auto"/>
        <w:ind w:firstLine="708"/>
        <w:contextualSpacing/>
        <w:jc w:val="both"/>
        <w:rPr>
          <w:rFonts w:ascii="Arial" w:hAnsi="Arial" w:cs="Arial"/>
          <w:b/>
          <w:bCs/>
          <w:sz w:val="28"/>
          <w:szCs w:val="28"/>
        </w:rPr>
      </w:pPr>
      <w:r w:rsidRPr="002B75E9">
        <w:rPr>
          <w:rFonts w:ascii="Arial" w:hAnsi="Arial" w:cs="Arial"/>
          <w:b/>
          <w:bCs/>
          <w:sz w:val="28"/>
          <w:szCs w:val="28"/>
          <w:lang w:val="en-US"/>
        </w:rPr>
        <w:t>V</w:t>
      </w:r>
      <w:r w:rsidRPr="002B75E9">
        <w:rPr>
          <w:rFonts w:ascii="Arial" w:hAnsi="Arial" w:cs="Arial"/>
          <w:b/>
          <w:bCs/>
          <w:sz w:val="28"/>
          <w:szCs w:val="28"/>
        </w:rPr>
        <w:t>. Забезпечення житлом</w:t>
      </w:r>
    </w:p>
    <w:p w:rsidR="00F27644" w:rsidRPr="002B75E9" w:rsidRDefault="00F27644" w:rsidP="00F27644">
      <w:pPr>
        <w:spacing w:line="240" w:lineRule="auto"/>
        <w:ind w:firstLine="708"/>
        <w:contextualSpacing/>
        <w:jc w:val="both"/>
        <w:rPr>
          <w:rFonts w:ascii="Arial" w:hAnsi="Arial" w:cs="Arial"/>
          <w:sz w:val="28"/>
          <w:szCs w:val="28"/>
          <w:shd w:val="clear" w:color="auto" w:fill="FFFFFF"/>
        </w:rPr>
      </w:pPr>
    </w:p>
    <w:p w:rsidR="00BB75BF" w:rsidRPr="002B75E9" w:rsidRDefault="00BB75BF" w:rsidP="00F27644">
      <w:pPr>
        <w:spacing w:line="240" w:lineRule="auto"/>
        <w:ind w:firstLine="708"/>
        <w:contextualSpacing/>
        <w:jc w:val="both"/>
        <w:rPr>
          <w:rFonts w:ascii="Arial" w:hAnsi="Arial" w:cs="Arial"/>
          <w:sz w:val="28"/>
          <w:szCs w:val="28"/>
          <w:shd w:val="clear" w:color="auto" w:fill="FFFFFF"/>
        </w:rPr>
      </w:pPr>
      <w:r w:rsidRPr="002B75E9">
        <w:rPr>
          <w:rFonts w:ascii="Arial" w:hAnsi="Arial" w:cs="Arial"/>
          <w:bCs/>
          <w:i/>
          <w:sz w:val="28"/>
          <w:szCs w:val="28"/>
          <w:lang w:eastAsia="ar-SA"/>
        </w:rPr>
        <w:t>Слайд</w:t>
      </w:r>
    </w:p>
    <w:p w:rsidR="00BB75BF" w:rsidRPr="002B75E9" w:rsidRDefault="00BB75BF" w:rsidP="00F27644">
      <w:pPr>
        <w:spacing w:line="240" w:lineRule="auto"/>
        <w:ind w:left="708"/>
        <w:contextualSpacing/>
        <w:jc w:val="both"/>
        <w:rPr>
          <w:rFonts w:ascii="Arial" w:hAnsi="Arial" w:cs="Arial"/>
          <w:i/>
          <w:iCs/>
          <w:sz w:val="28"/>
          <w:szCs w:val="28"/>
        </w:rPr>
      </w:pPr>
      <w:r w:rsidRPr="002B75E9">
        <w:rPr>
          <w:rFonts w:ascii="Arial" w:hAnsi="Arial" w:cs="Arial"/>
          <w:bCs/>
          <w:i/>
          <w:iCs/>
          <w:sz w:val="28"/>
          <w:szCs w:val="28"/>
        </w:rPr>
        <w:t>Забезпечення житлом дітей-сиріт та дітей, позбавлених батьківського піклування</w:t>
      </w:r>
    </w:p>
    <w:p w:rsidR="00BB75BF" w:rsidRPr="002B75E9" w:rsidRDefault="00BB75BF" w:rsidP="00F27644">
      <w:pPr>
        <w:spacing w:before="150" w:after="150" w:line="240" w:lineRule="auto"/>
        <w:ind w:firstLine="709"/>
        <w:contextualSpacing/>
        <w:jc w:val="both"/>
        <w:rPr>
          <w:rFonts w:ascii="Arial" w:hAnsi="Arial" w:cs="Arial"/>
          <w:sz w:val="28"/>
          <w:szCs w:val="28"/>
        </w:rPr>
      </w:pPr>
      <w:r w:rsidRPr="002B75E9">
        <w:rPr>
          <w:rFonts w:ascii="Arial" w:hAnsi="Arial" w:cs="Arial"/>
          <w:sz w:val="28"/>
          <w:szCs w:val="28"/>
        </w:rPr>
        <w:t xml:space="preserve">У 2022 році проведено 4 засідання Комісії з питань формування  пропозицій щодо потреби в субвенції з державного бюджету на проектні, будівельно-ремонтні роботи, придбання житла та приміщень для розвитку сімейних  та інших форм виховання, наближених до сімейних, підтримку </w:t>
      </w:r>
      <w:r w:rsidRPr="002B75E9">
        <w:rPr>
          <w:rFonts w:ascii="Arial" w:hAnsi="Arial" w:cs="Arial"/>
          <w:sz w:val="28"/>
          <w:szCs w:val="28"/>
        </w:rPr>
        <w:lastRenderedPageBreak/>
        <w:t>малих групових будинків та забезпечення житлом дітей-сиріт, дітей, позбавлених батьківського піклування, осіб з їх числа.</w:t>
      </w:r>
    </w:p>
    <w:p w:rsidR="00BB75BF" w:rsidRPr="002B75E9" w:rsidRDefault="00BB75BF" w:rsidP="00F27644">
      <w:pPr>
        <w:spacing w:before="150" w:after="150" w:line="240" w:lineRule="auto"/>
        <w:ind w:firstLine="709"/>
        <w:contextualSpacing/>
        <w:jc w:val="both"/>
        <w:rPr>
          <w:rFonts w:ascii="Arial" w:hAnsi="Arial" w:cs="Arial"/>
          <w:sz w:val="28"/>
          <w:szCs w:val="28"/>
        </w:rPr>
      </w:pPr>
      <w:r w:rsidRPr="002B75E9">
        <w:rPr>
          <w:rFonts w:ascii="Arial" w:hAnsi="Arial" w:cs="Arial"/>
          <w:bCs/>
          <w:sz w:val="28"/>
          <w:szCs w:val="28"/>
        </w:rPr>
        <w:t>Придбано 8 помешкань для осіб з числа дітей-сиріт та дітей, позбавлених батьківського піклування за кошти субвенції з державного бюджету</w:t>
      </w:r>
    </w:p>
    <w:p w:rsidR="00BB75BF" w:rsidRPr="002B75E9" w:rsidRDefault="00BB75BF" w:rsidP="00F27644">
      <w:pPr>
        <w:spacing w:before="150" w:after="150" w:line="240" w:lineRule="auto"/>
        <w:ind w:firstLine="709"/>
        <w:contextualSpacing/>
        <w:jc w:val="both"/>
        <w:rPr>
          <w:rFonts w:ascii="Arial" w:hAnsi="Arial" w:cs="Arial"/>
          <w:sz w:val="28"/>
          <w:szCs w:val="28"/>
          <w:lang w:eastAsia="uk-UA"/>
        </w:rPr>
      </w:pPr>
      <w:r w:rsidRPr="002B75E9">
        <w:rPr>
          <w:rFonts w:ascii="Arial" w:hAnsi="Arial" w:cs="Arial"/>
          <w:sz w:val="28"/>
          <w:szCs w:val="28"/>
          <w:lang w:eastAsia="uk-UA"/>
        </w:rPr>
        <w:t>Починаючи з 2019 року, за рахунок субвенції з державного бюджету, придбано 25 помешкань</w:t>
      </w:r>
    </w:p>
    <w:p w:rsidR="00BB75BF" w:rsidRPr="002B75E9" w:rsidRDefault="00BB75BF" w:rsidP="00F27644">
      <w:pPr>
        <w:spacing w:before="150" w:after="150" w:line="240" w:lineRule="auto"/>
        <w:ind w:firstLine="709"/>
        <w:contextualSpacing/>
        <w:jc w:val="both"/>
        <w:rPr>
          <w:rFonts w:ascii="Arial" w:hAnsi="Arial" w:cs="Arial"/>
          <w:sz w:val="28"/>
          <w:szCs w:val="28"/>
          <w:lang w:eastAsia="uk-UA"/>
        </w:rPr>
      </w:pPr>
      <w:r w:rsidRPr="002B75E9">
        <w:rPr>
          <w:rFonts w:ascii="Arial" w:hAnsi="Arial" w:cs="Arial"/>
          <w:sz w:val="28"/>
          <w:szCs w:val="28"/>
          <w:lang w:eastAsia="uk-UA"/>
        </w:rPr>
        <w:t>Щороку проводиться інвентаризація житла дітей-сиріт та дітей, позбавлених батьківського піклування.</w:t>
      </w:r>
    </w:p>
    <w:p w:rsidR="00BB75BF" w:rsidRPr="002B75E9" w:rsidRDefault="00BB75BF" w:rsidP="00F27644">
      <w:pPr>
        <w:spacing w:before="150" w:after="150" w:line="240" w:lineRule="auto"/>
        <w:ind w:firstLine="709"/>
        <w:contextualSpacing/>
        <w:jc w:val="both"/>
        <w:rPr>
          <w:rFonts w:ascii="Arial" w:hAnsi="Arial" w:cs="Arial"/>
          <w:sz w:val="28"/>
          <w:szCs w:val="28"/>
          <w:lang w:eastAsia="uk-UA"/>
        </w:rPr>
      </w:pPr>
      <w:r w:rsidRPr="002B75E9">
        <w:rPr>
          <w:rFonts w:ascii="Arial" w:hAnsi="Arial" w:cs="Arial"/>
          <w:sz w:val="28"/>
          <w:szCs w:val="28"/>
          <w:lang w:eastAsia="uk-UA"/>
        </w:rPr>
        <w:t xml:space="preserve">Ведеться облік дітей-сиріт та дітей, позбавлених батьківського піклування, яких після виповнення 16 років необхідно </w:t>
      </w:r>
      <w:r w:rsidRPr="002B75E9">
        <w:rPr>
          <w:rFonts w:ascii="Arial" w:hAnsi="Arial" w:cs="Arial"/>
          <w:sz w:val="28"/>
          <w:szCs w:val="28"/>
          <w:shd w:val="clear" w:color="auto" w:fill="FFFFFF"/>
        </w:rPr>
        <w:t xml:space="preserve">взяти на облік громадян, які потребують поліпшення житлових умов, і на соціальний квартирний облік. </w:t>
      </w:r>
    </w:p>
    <w:p w:rsidR="00BB75BF" w:rsidRPr="002B75E9" w:rsidRDefault="00BB75BF" w:rsidP="00F27644">
      <w:pPr>
        <w:spacing w:line="240" w:lineRule="auto"/>
        <w:ind w:firstLine="709"/>
        <w:contextualSpacing/>
        <w:jc w:val="both"/>
        <w:rPr>
          <w:rFonts w:ascii="Arial" w:hAnsi="Arial" w:cs="Arial"/>
          <w:b/>
          <w:bCs/>
          <w:sz w:val="28"/>
          <w:szCs w:val="28"/>
        </w:rPr>
      </w:pPr>
    </w:p>
    <w:p w:rsidR="00BE7348" w:rsidRPr="002B75E9" w:rsidRDefault="00BE7348" w:rsidP="00F27644">
      <w:pPr>
        <w:spacing w:line="240" w:lineRule="auto"/>
        <w:ind w:firstLine="709"/>
        <w:contextualSpacing/>
        <w:jc w:val="both"/>
        <w:rPr>
          <w:rFonts w:ascii="Arial" w:hAnsi="Arial" w:cs="Arial"/>
          <w:b/>
          <w:bCs/>
          <w:sz w:val="28"/>
          <w:szCs w:val="28"/>
        </w:rPr>
      </w:pPr>
      <w:r w:rsidRPr="002B75E9">
        <w:rPr>
          <w:rFonts w:ascii="Arial" w:hAnsi="Arial" w:cs="Arial"/>
          <w:b/>
          <w:bCs/>
          <w:sz w:val="28"/>
          <w:szCs w:val="28"/>
          <w:lang w:val="en-US"/>
        </w:rPr>
        <w:t>VI</w:t>
      </w:r>
      <w:r w:rsidRPr="002B75E9">
        <w:rPr>
          <w:rFonts w:ascii="Arial" w:hAnsi="Arial" w:cs="Arial"/>
          <w:b/>
          <w:bCs/>
          <w:sz w:val="28"/>
          <w:szCs w:val="28"/>
        </w:rPr>
        <w:t xml:space="preserve"> Реалізація </w:t>
      </w:r>
      <w:r w:rsidR="008D127B" w:rsidRPr="002B75E9">
        <w:rPr>
          <w:rFonts w:ascii="Arial" w:hAnsi="Arial" w:cs="Arial"/>
          <w:b/>
          <w:bCs/>
          <w:sz w:val="28"/>
          <w:szCs w:val="28"/>
        </w:rPr>
        <w:t>проектів</w:t>
      </w:r>
    </w:p>
    <w:p w:rsidR="00521E4C" w:rsidRPr="002B75E9" w:rsidRDefault="00521E4C" w:rsidP="00F27644">
      <w:pPr>
        <w:suppressAutoHyphens/>
        <w:spacing w:line="240" w:lineRule="auto"/>
        <w:ind w:firstLine="709"/>
        <w:contextualSpacing/>
        <w:jc w:val="both"/>
        <w:rPr>
          <w:rFonts w:ascii="Arial" w:hAnsi="Arial" w:cs="Arial"/>
          <w:bCs/>
          <w:sz w:val="28"/>
          <w:szCs w:val="28"/>
          <w:lang w:eastAsia="ar-SA"/>
        </w:rPr>
      </w:pPr>
    </w:p>
    <w:p w:rsidR="00BB75BF" w:rsidRPr="002B75E9" w:rsidRDefault="00BB75BF" w:rsidP="00F27644">
      <w:pPr>
        <w:suppressAutoHyphens/>
        <w:spacing w:line="240" w:lineRule="auto"/>
        <w:contextualSpacing/>
        <w:jc w:val="both"/>
        <w:rPr>
          <w:rFonts w:ascii="Arial" w:hAnsi="Arial" w:cs="Arial"/>
          <w:bCs/>
          <w:i/>
          <w:sz w:val="28"/>
          <w:szCs w:val="28"/>
          <w:lang w:eastAsia="ar-SA"/>
        </w:rPr>
      </w:pPr>
      <w:r w:rsidRPr="002B75E9">
        <w:rPr>
          <w:rFonts w:ascii="Arial" w:hAnsi="Arial" w:cs="Arial"/>
          <w:bCs/>
          <w:i/>
          <w:sz w:val="28"/>
          <w:szCs w:val="28"/>
          <w:lang w:eastAsia="ar-SA"/>
        </w:rPr>
        <w:t>Слайд</w:t>
      </w:r>
    </w:p>
    <w:p w:rsidR="00F900F3" w:rsidRDefault="00BB75BF" w:rsidP="00F27644">
      <w:pPr>
        <w:spacing w:before="150" w:after="150" w:line="240" w:lineRule="auto"/>
        <w:contextualSpacing/>
        <w:jc w:val="both"/>
        <w:rPr>
          <w:rFonts w:ascii="Arial" w:hAnsi="Arial" w:cs="Arial"/>
          <w:bCs/>
          <w:i/>
          <w:sz w:val="28"/>
          <w:szCs w:val="28"/>
          <w:shd w:val="clear" w:color="auto" w:fill="FFFFFF"/>
        </w:rPr>
      </w:pPr>
      <w:r w:rsidRPr="002B75E9">
        <w:rPr>
          <w:rFonts w:ascii="Arial" w:hAnsi="Arial" w:cs="Arial"/>
          <w:bCs/>
          <w:i/>
          <w:sz w:val="28"/>
          <w:szCs w:val="28"/>
          <w:shd w:val="clear" w:color="auto" w:fill="FFFFFF"/>
        </w:rPr>
        <w:t xml:space="preserve">Комунальна установа </w:t>
      </w:r>
    </w:p>
    <w:p w:rsidR="00BB75BF" w:rsidRPr="002B75E9" w:rsidRDefault="00BB75BF" w:rsidP="00F27644">
      <w:pPr>
        <w:spacing w:before="150" w:after="150" w:line="240" w:lineRule="auto"/>
        <w:contextualSpacing/>
        <w:jc w:val="both"/>
        <w:rPr>
          <w:rFonts w:ascii="Arial" w:hAnsi="Arial" w:cs="Arial"/>
          <w:bCs/>
          <w:i/>
          <w:sz w:val="28"/>
          <w:szCs w:val="28"/>
          <w:shd w:val="clear" w:color="auto" w:fill="FFFFFF"/>
        </w:rPr>
      </w:pPr>
      <w:r w:rsidRPr="002B75E9">
        <w:rPr>
          <w:rFonts w:ascii="Arial" w:hAnsi="Arial" w:cs="Arial"/>
          <w:bCs/>
          <w:i/>
          <w:sz w:val="28"/>
          <w:szCs w:val="28"/>
          <w:shd w:val="clear" w:color="auto" w:fill="FFFFFF"/>
        </w:rPr>
        <w:t xml:space="preserve">Центр соціальної підтримки дітей та сімей «Рідні» </w:t>
      </w:r>
    </w:p>
    <w:p w:rsidR="00BB75BF" w:rsidRPr="002B75E9" w:rsidRDefault="00BB75BF" w:rsidP="00F27644">
      <w:pPr>
        <w:spacing w:before="100" w:beforeAutospacing="1" w:after="100" w:afterAutospacing="1" w:line="240" w:lineRule="auto"/>
        <w:ind w:firstLine="709"/>
        <w:contextualSpacing/>
        <w:jc w:val="both"/>
        <w:rPr>
          <w:rFonts w:ascii="Arial" w:hAnsi="Arial" w:cs="Arial"/>
          <w:sz w:val="28"/>
          <w:szCs w:val="28"/>
          <w:lang w:eastAsia="uk-UA"/>
        </w:rPr>
      </w:pPr>
      <w:r w:rsidRPr="002B75E9">
        <w:rPr>
          <w:rFonts w:ascii="Arial" w:hAnsi="Arial" w:cs="Arial"/>
          <w:sz w:val="28"/>
          <w:szCs w:val="28"/>
          <w:lang w:eastAsia="uk-UA"/>
        </w:rPr>
        <w:t>Комунальна установа «Центр соціальної підтримки дітей та сімей «Рідні» Львівської міської ради працює над забезпеченням: прав дітей на виховання в сім'ї або умовах, наближених до сімейних; прав сімей з дітьми, які перебувають у складних життєвих обставинах та осіб з числа дітей-сиріт та дітей, позбавлених батьківського піклування, на захист і допомогу з боку держави; запобігання соціальному сирітству; сприяння розвитку і зміцненню сім'ї, покращенням соціального благополуччя дітей та сімей з дітьми.</w:t>
      </w:r>
    </w:p>
    <w:p w:rsidR="00BB75BF" w:rsidRPr="002B75E9" w:rsidRDefault="00BB75BF" w:rsidP="00F27644">
      <w:pPr>
        <w:spacing w:before="100" w:beforeAutospacing="1" w:after="100" w:afterAutospacing="1" w:line="240" w:lineRule="auto"/>
        <w:ind w:firstLine="709"/>
        <w:contextualSpacing/>
        <w:jc w:val="both"/>
        <w:rPr>
          <w:rFonts w:ascii="Arial" w:hAnsi="Arial" w:cs="Arial"/>
          <w:sz w:val="28"/>
          <w:szCs w:val="28"/>
          <w:lang w:eastAsia="uk-UA"/>
        </w:rPr>
      </w:pPr>
      <w:r w:rsidRPr="002B75E9">
        <w:rPr>
          <w:rFonts w:ascii="Arial" w:hAnsi="Arial" w:cs="Arial"/>
          <w:sz w:val="28"/>
          <w:szCs w:val="28"/>
          <w:lang w:eastAsia="uk-UA"/>
        </w:rPr>
        <w:t>В центрі функціонує два відділення:</w:t>
      </w:r>
    </w:p>
    <w:p w:rsidR="00BB75BF" w:rsidRPr="002B75E9" w:rsidRDefault="00BB75BF" w:rsidP="00F27644">
      <w:pPr>
        <w:spacing w:before="100" w:beforeAutospacing="1" w:after="100" w:afterAutospacing="1" w:line="240" w:lineRule="auto"/>
        <w:ind w:firstLine="709"/>
        <w:contextualSpacing/>
        <w:jc w:val="both"/>
        <w:rPr>
          <w:rFonts w:ascii="Arial" w:hAnsi="Arial" w:cs="Arial"/>
          <w:sz w:val="28"/>
          <w:szCs w:val="28"/>
          <w:lang w:eastAsia="uk-UA"/>
        </w:rPr>
      </w:pPr>
      <w:r w:rsidRPr="002B75E9">
        <w:rPr>
          <w:rFonts w:ascii="Arial" w:hAnsi="Arial" w:cs="Arial"/>
          <w:sz w:val="28"/>
          <w:szCs w:val="28"/>
          <w:lang w:eastAsia="uk-UA"/>
        </w:rPr>
        <w:t xml:space="preserve">- відділення «Термінове влаштування дітей», що призначене для тимчасового проживання та соціального захисту до 26 дітей, які залишились без батьківського піклування, дітей-сиріт та дітей, позбавлених батьківського піклування, дітей, які перебувають у складних життєвих обставинах, покинуті, знайдені та підкинуті діти віком від народження до 18 років. Максимальний термін перебування дитини у відділенні - 9 місяців. Послугу надано – </w:t>
      </w:r>
      <w:r w:rsidR="001A342D">
        <w:rPr>
          <w:rFonts w:ascii="Arial" w:hAnsi="Arial" w:cs="Arial"/>
          <w:bCs/>
          <w:sz w:val="28"/>
          <w:szCs w:val="28"/>
          <w:lang w:eastAsia="uk-UA"/>
        </w:rPr>
        <w:t>143 дітям (з них 83 дитини</w:t>
      </w:r>
      <w:r w:rsidRPr="002B75E9">
        <w:rPr>
          <w:rFonts w:ascii="Arial" w:hAnsi="Arial" w:cs="Arial"/>
          <w:bCs/>
          <w:sz w:val="28"/>
          <w:szCs w:val="28"/>
          <w:lang w:eastAsia="uk-UA"/>
        </w:rPr>
        <w:t>, які є внутрішньо переміщеними особами).</w:t>
      </w:r>
    </w:p>
    <w:p w:rsidR="00BB75BF" w:rsidRPr="002B75E9" w:rsidRDefault="00BB75BF" w:rsidP="00F27644">
      <w:pPr>
        <w:spacing w:before="100" w:beforeAutospacing="1" w:after="100" w:afterAutospacing="1" w:line="240" w:lineRule="auto"/>
        <w:ind w:firstLine="709"/>
        <w:contextualSpacing/>
        <w:jc w:val="both"/>
        <w:rPr>
          <w:rFonts w:ascii="Arial" w:hAnsi="Arial" w:cs="Arial"/>
          <w:sz w:val="28"/>
          <w:szCs w:val="28"/>
          <w:lang w:eastAsia="uk-UA"/>
        </w:rPr>
      </w:pPr>
      <w:r w:rsidRPr="002B75E9">
        <w:rPr>
          <w:rFonts w:ascii="Arial" w:hAnsi="Arial" w:cs="Arial"/>
          <w:sz w:val="28"/>
          <w:szCs w:val="28"/>
          <w:lang w:eastAsia="uk-UA"/>
        </w:rPr>
        <w:t xml:space="preserve">- відділення «Служба підтримки сім'ї» призначене для організації роботи в  умовах денного перебування з дітьми, сім'ями з дітьми, які перебувають у складних життєвих обставинах, усиновителями, опікунами/піклувальниками, прийомними батьками, батьками-вихователями та  кандидатами у  них, особами з  числа дітей-сиріт та дітей, позбавлених батьківського піклування. </w:t>
      </w:r>
    </w:p>
    <w:p w:rsidR="00BB75BF" w:rsidRPr="002B75E9" w:rsidRDefault="00BB75BF" w:rsidP="00F27644">
      <w:pPr>
        <w:spacing w:before="100" w:beforeAutospacing="1" w:after="100" w:afterAutospacing="1" w:line="240" w:lineRule="auto"/>
        <w:ind w:firstLine="709"/>
        <w:contextualSpacing/>
        <w:jc w:val="both"/>
        <w:rPr>
          <w:rFonts w:ascii="Arial" w:hAnsi="Arial" w:cs="Arial"/>
          <w:bCs/>
          <w:sz w:val="28"/>
          <w:szCs w:val="28"/>
          <w:lang w:eastAsia="uk-UA"/>
        </w:rPr>
      </w:pPr>
      <w:r w:rsidRPr="002B75E9">
        <w:rPr>
          <w:rFonts w:ascii="Arial" w:hAnsi="Arial" w:cs="Arial"/>
          <w:sz w:val="28"/>
          <w:szCs w:val="28"/>
          <w:lang w:eastAsia="uk-UA"/>
        </w:rPr>
        <w:t xml:space="preserve">Послугу отримали – </w:t>
      </w:r>
      <w:r w:rsidRPr="002B75E9">
        <w:rPr>
          <w:rFonts w:ascii="Arial" w:hAnsi="Arial" w:cs="Arial"/>
          <w:bCs/>
          <w:sz w:val="28"/>
          <w:szCs w:val="28"/>
          <w:lang w:eastAsia="uk-UA"/>
        </w:rPr>
        <w:t>19986 осіб (</w:t>
      </w:r>
      <w:r w:rsidRPr="002B75E9">
        <w:rPr>
          <w:rFonts w:ascii="Arial" w:hAnsi="Arial" w:cs="Arial"/>
          <w:bCs/>
          <w:sz w:val="28"/>
          <w:szCs w:val="28"/>
        </w:rPr>
        <w:t>евакуйовані сім</w:t>
      </w:r>
      <w:r w:rsidRPr="002B75E9">
        <w:rPr>
          <w:rFonts w:ascii="Arial" w:hAnsi="Arial" w:cs="Arial"/>
          <w:bCs/>
          <w:sz w:val="28"/>
          <w:szCs w:val="28"/>
          <w:lang w:val="ru-RU"/>
        </w:rPr>
        <w:t>’</w:t>
      </w:r>
      <w:r w:rsidRPr="002B75E9">
        <w:rPr>
          <w:rFonts w:ascii="Arial" w:hAnsi="Arial" w:cs="Arial"/>
          <w:bCs/>
          <w:sz w:val="28"/>
          <w:szCs w:val="28"/>
        </w:rPr>
        <w:t xml:space="preserve">ї та заклади, </w:t>
      </w:r>
      <w:r w:rsidRPr="002B75E9">
        <w:rPr>
          <w:rFonts w:ascii="Arial" w:hAnsi="Arial" w:cs="Arial"/>
          <w:bCs/>
          <w:sz w:val="28"/>
          <w:szCs w:val="28"/>
          <w:lang w:eastAsia="uk-UA"/>
        </w:rPr>
        <w:t>учасники різних груп підтримки,</w:t>
      </w:r>
      <w:r w:rsidRPr="002B75E9">
        <w:rPr>
          <w:rFonts w:ascii="Arial" w:hAnsi="Arial" w:cs="Arial"/>
          <w:bCs/>
          <w:sz w:val="28"/>
          <w:szCs w:val="28"/>
        </w:rPr>
        <w:t xml:space="preserve"> </w:t>
      </w:r>
      <w:r w:rsidRPr="002B75E9">
        <w:rPr>
          <w:rFonts w:ascii="Arial" w:hAnsi="Arial" w:cs="Arial"/>
          <w:bCs/>
          <w:sz w:val="28"/>
          <w:szCs w:val="28"/>
          <w:lang w:eastAsia="uk-UA"/>
        </w:rPr>
        <w:t xml:space="preserve">користувачі послуг психологів, </w:t>
      </w:r>
      <w:r w:rsidRPr="002B75E9">
        <w:rPr>
          <w:rFonts w:ascii="Arial" w:hAnsi="Arial" w:cs="Arial"/>
          <w:bCs/>
          <w:sz w:val="28"/>
          <w:szCs w:val="28"/>
        </w:rPr>
        <w:t xml:space="preserve"> </w:t>
      </w:r>
      <w:r w:rsidRPr="002B75E9">
        <w:rPr>
          <w:rFonts w:ascii="Arial" w:hAnsi="Arial" w:cs="Arial"/>
          <w:bCs/>
          <w:sz w:val="28"/>
          <w:szCs w:val="28"/>
          <w:lang w:eastAsia="uk-UA"/>
        </w:rPr>
        <w:t>учасники організованих заходів).</w:t>
      </w:r>
    </w:p>
    <w:p w:rsidR="00BB75BF" w:rsidRPr="002B75E9" w:rsidRDefault="00BE7348" w:rsidP="00F27644">
      <w:pPr>
        <w:spacing w:before="100" w:beforeAutospacing="1" w:after="100" w:afterAutospacing="1" w:line="240" w:lineRule="auto"/>
        <w:ind w:firstLine="709"/>
        <w:contextualSpacing/>
        <w:jc w:val="both"/>
        <w:rPr>
          <w:rFonts w:ascii="Arial" w:hAnsi="Arial" w:cs="Arial"/>
          <w:sz w:val="28"/>
          <w:szCs w:val="28"/>
        </w:rPr>
      </w:pPr>
      <w:r w:rsidRPr="002B75E9">
        <w:rPr>
          <w:rFonts w:ascii="Arial" w:hAnsi="Arial" w:cs="Arial"/>
          <w:sz w:val="28"/>
          <w:szCs w:val="28"/>
        </w:rPr>
        <w:lastRenderedPageBreak/>
        <w:t>З перших днів війни комунальна установа «Центр соціальної підтримки «Рідні» долучилася до збору гуманітарної допомоги та пошуку шляхів, щоб вона потрапила до людей, які її гостро й першочергово потребують. Були  задіяні численні приміщення, де є невеличкі склади. Там працівники центру приймали, пересортовували, маркували, формували по категоріях, якщо це медикаменти. Окрім ліків для гуманітарних в</w:t>
      </w:r>
      <w:r w:rsidR="008D127B" w:rsidRPr="002B75E9">
        <w:rPr>
          <w:rFonts w:ascii="Arial" w:hAnsi="Arial" w:cs="Arial"/>
          <w:sz w:val="28"/>
          <w:szCs w:val="28"/>
        </w:rPr>
        <w:t>антажів збирали харчування, одяг, шука</w:t>
      </w:r>
      <w:r w:rsidRPr="002B75E9">
        <w:rPr>
          <w:rFonts w:ascii="Arial" w:hAnsi="Arial" w:cs="Arial"/>
          <w:sz w:val="28"/>
          <w:szCs w:val="28"/>
        </w:rPr>
        <w:t>ли амуніцію для військовослужбовців.</w:t>
      </w:r>
    </w:p>
    <w:p w:rsidR="00BE7348" w:rsidRPr="002B75E9" w:rsidRDefault="00BE7348"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 xml:space="preserve">Центр приймав вимушено переміщені сім’ї з дітьми, фактично кожен кабінет, навчальні класи, садочок були задіяні й облаштовані під те, щоб люди мали можливість переночувати, були забезпечені харчуванням, місцем, тобто звичайним побутом. Але така оселя переважно не була для них тривалою – це українці, які евакуйовувалися і мали подальший план дій, їм треба було тимчасово зупинитися, вирішити якісь свої справи і вирушати далі. </w:t>
      </w:r>
    </w:p>
    <w:p w:rsidR="00BE7348" w:rsidRPr="002B75E9" w:rsidRDefault="00BE7348"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 xml:space="preserve">Влаштовуючи людей, дбали не лише, щоб територіально їх розмістити, але і піклувалися і про те, щоб їм було достатньо комфортно, наскільки це можливо. </w:t>
      </w:r>
    </w:p>
    <w:p w:rsidR="00BE7348" w:rsidRPr="002B75E9" w:rsidRDefault="00BE7348"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 xml:space="preserve">Центр приймав різні сім’ї: дитячі будинки сімейного типу, батьки-усиновителі, мами зі своїми дітками. Перебував директор центру зі своїми вихованцями, з Київщини – близько тридцяти людей. </w:t>
      </w:r>
      <w:r w:rsidR="001A342D">
        <w:rPr>
          <w:rFonts w:ascii="Arial" w:hAnsi="Arial" w:cs="Arial"/>
          <w:sz w:val="28"/>
          <w:szCs w:val="28"/>
        </w:rPr>
        <w:t>Були ті хто приїжджали</w:t>
      </w:r>
      <w:r w:rsidRPr="002B75E9">
        <w:rPr>
          <w:rFonts w:ascii="Arial" w:hAnsi="Arial" w:cs="Arial"/>
          <w:sz w:val="28"/>
          <w:szCs w:val="28"/>
        </w:rPr>
        <w:t xml:space="preserve"> </w:t>
      </w:r>
      <w:r w:rsidR="001A342D">
        <w:rPr>
          <w:rFonts w:ascii="Arial" w:hAnsi="Arial" w:cs="Arial"/>
          <w:sz w:val="28"/>
          <w:szCs w:val="28"/>
        </w:rPr>
        <w:t xml:space="preserve"> з Одеської області, Миколаївської, Київської</w:t>
      </w:r>
      <w:r w:rsidRPr="002B75E9">
        <w:rPr>
          <w:rFonts w:ascii="Arial" w:hAnsi="Arial" w:cs="Arial"/>
          <w:sz w:val="28"/>
          <w:szCs w:val="28"/>
        </w:rPr>
        <w:t>.</w:t>
      </w:r>
    </w:p>
    <w:p w:rsidR="00BE7348" w:rsidRPr="002B75E9" w:rsidRDefault="00BE7348" w:rsidP="00F27644">
      <w:pPr>
        <w:spacing w:line="240" w:lineRule="auto"/>
        <w:ind w:firstLine="709"/>
        <w:contextualSpacing/>
        <w:jc w:val="both"/>
        <w:rPr>
          <w:rFonts w:ascii="Arial" w:hAnsi="Arial" w:cs="Arial"/>
          <w:bCs/>
          <w:sz w:val="28"/>
          <w:szCs w:val="28"/>
        </w:rPr>
      </w:pPr>
      <w:r w:rsidRPr="002B75E9">
        <w:rPr>
          <w:rFonts w:ascii="Arial" w:hAnsi="Arial" w:cs="Arial"/>
          <w:sz w:val="28"/>
          <w:szCs w:val="28"/>
        </w:rPr>
        <w:t xml:space="preserve">На сьогоднішній день Центр працює у звичному режимі. </w:t>
      </w:r>
    </w:p>
    <w:p w:rsidR="00BB75BF" w:rsidRPr="002B75E9" w:rsidRDefault="00BB75BF" w:rsidP="00F27644">
      <w:pPr>
        <w:spacing w:before="100" w:beforeAutospacing="1" w:after="100" w:afterAutospacing="1" w:line="240" w:lineRule="auto"/>
        <w:ind w:firstLine="709"/>
        <w:contextualSpacing/>
        <w:jc w:val="both"/>
        <w:rPr>
          <w:rFonts w:ascii="Arial" w:hAnsi="Arial" w:cs="Arial"/>
          <w:sz w:val="28"/>
          <w:szCs w:val="28"/>
          <w:lang w:eastAsia="uk-UA"/>
        </w:rPr>
      </w:pPr>
      <w:r w:rsidRPr="002B75E9">
        <w:rPr>
          <w:rFonts w:ascii="Arial" w:hAnsi="Arial" w:cs="Arial"/>
          <w:sz w:val="28"/>
          <w:szCs w:val="28"/>
        </w:rPr>
        <w:t xml:space="preserve">Створення Центру соціальної підтримки дітей та сімей «Рідні» стало можливим завдяки співпраці з Благодійним Фондом «Рідні». Цей фонд безкоштовно передав укомплектоване приміщення з ремонтом та обладнанням для Центру «Рідні». Також БФ «Рідні» надавав консультаційну, організаційну та правову підтримку. </w:t>
      </w:r>
      <w:r w:rsidR="00BE7348" w:rsidRPr="002B75E9">
        <w:rPr>
          <w:rFonts w:ascii="Arial" w:hAnsi="Arial" w:cs="Arial"/>
          <w:sz w:val="28"/>
          <w:szCs w:val="28"/>
        </w:rPr>
        <w:tab/>
      </w:r>
    </w:p>
    <w:p w:rsidR="00BB75BF" w:rsidRPr="002B75E9" w:rsidRDefault="00BB75BF" w:rsidP="00F27644">
      <w:pPr>
        <w:spacing w:line="240" w:lineRule="auto"/>
        <w:ind w:firstLine="709"/>
        <w:contextualSpacing/>
        <w:jc w:val="both"/>
        <w:rPr>
          <w:rFonts w:ascii="Arial" w:hAnsi="Arial" w:cs="Arial"/>
          <w:b/>
          <w:bCs/>
          <w:sz w:val="28"/>
          <w:szCs w:val="28"/>
        </w:rPr>
      </w:pPr>
    </w:p>
    <w:p w:rsidR="00F27644" w:rsidRPr="002B75E9" w:rsidRDefault="00F27644" w:rsidP="00F27644">
      <w:pPr>
        <w:spacing w:line="240" w:lineRule="auto"/>
        <w:ind w:firstLine="709"/>
        <w:contextualSpacing/>
        <w:jc w:val="both"/>
        <w:rPr>
          <w:rFonts w:ascii="Arial" w:hAnsi="Arial" w:cs="Arial"/>
          <w:b/>
          <w:bCs/>
          <w:sz w:val="28"/>
          <w:szCs w:val="28"/>
        </w:rPr>
      </w:pPr>
    </w:p>
    <w:p w:rsidR="00BE7348" w:rsidRPr="002B75E9" w:rsidRDefault="00BE7348" w:rsidP="00F27644">
      <w:pPr>
        <w:spacing w:line="240" w:lineRule="auto"/>
        <w:contextualSpacing/>
        <w:jc w:val="both"/>
        <w:rPr>
          <w:rFonts w:ascii="Arial" w:hAnsi="Arial" w:cs="Arial"/>
          <w:bCs/>
          <w:i/>
          <w:sz w:val="28"/>
          <w:szCs w:val="28"/>
        </w:rPr>
      </w:pPr>
      <w:r w:rsidRPr="002B75E9">
        <w:rPr>
          <w:rFonts w:ascii="Arial" w:hAnsi="Arial" w:cs="Arial"/>
          <w:bCs/>
          <w:i/>
          <w:sz w:val="28"/>
          <w:szCs w:val="28"/>
        </w:rPr>
        <w:t>Слайд</w:t>
      </w:r>
    </w:p>
    <w:p w:rsidR="00BE7348" w:rsidRPr="002B75E9" w:rsidRDefault="00BE7348" w:rsidP="00F27644">
      <w:pPr>
        <w:spacing w:line="240" w:lineRule="auto"/>
        <w:contextualSpacing/>
        <w:jc w:val="both"/>
        <w:rPr>
          <w:rFonts w:ascii="Arial" w:hAnsi="Arial" w:cs="Arial"/>
          <w:bCs/>
          <w:i/>
          <w:sz w:val="28"/>
          <w:szCs w:val="28"/>
        </w:rPr>
      </w:pPr>
      <w:r w:rsidRPr="002B75E9">
        <w:rPr>
          <w:rFonts w:ascii="Arial" w:hAnsi="Arial" w:cs="Arial"/>
          <w:bCs/>
          <w:i/>
          <w:sz w:val="28"/>
          <w:szCs w:val="28"/>
        </w:rPr>
        <w:t>Ми багато навчались</w:t>
      </w:r>
    </w:p>
    <w:p w:rsidR="00512FC1" w:rsidRPr="002B75E9" w:rsidRDefault="00512FC1" w:rsidP="00F27644">
      <w:pPr>
        <w:spacing w:line="240" w:lineRule="auto"/>
        <w:ind w:firstLine="709"/>
        <w:contextualSpacing/>
        <w:jc w:val="both"/>
        <w:rPr>
          <w:rFonts w:ascii="Arial" w:hAnsi="Arial" w:cs="Arial"/>
          <w:bCs/>
          <w:i/>
          <w:sz w:val="28"/>
          <w:szCs w:val="28"/>
        </w:rPr>
      </w:pPr>
    </w:p>
    <w:p w:rsidR="00BE7348" w:rsidRPr="002B75E9" w:rsidRDefault="00BE7348" w:rsidP="00F27644">
      <w:pPr>
        <w:spacing w:line="240" w:lineRule="auto"/>
        <w:contextualSpacing/>
        <w:jc w:val="both"/>
        <w:rPr>
          <w:rFonts w:ascii="Arial" w:hAnsi="Arial" w:cs="Arial"/>
          <w:bCs/>
          <w:i/>
          <w:sz w:val="28"/>
          <w:szCs w:val="28"/>
        </w:rPr>
      </w:pPr>
      <w:r w:rsidRPr="002B75E9">
        <w:rPr>
          <w:rFonts w:ascii="Arial" w:hAnsi="Arial" w:cs="Arial"/>
          <w:bCs/>
          <w:i/>
          <w:sz w:val="28"/>
          <w:szCs w:val="28"/>
        </w:rPr>
        <w:t>Одна команда спільні цінності</w:t>
      </w:r>
    </w:p>
    <w:p w:rsidR="00512FC1" w:rsidRPr="002B75E9" w:rsidRDefault="00512FC1" w:rsidP="00F27644">
      <w:pPr>
        <w:spacing w:line="240" w:lineRule="auto"/>
        <w:ind w:firstLine="709"/>
        <w:contextualSpacing/>
        <w:jc w:val="both"/>
        <w:rPr>
          <w:rFonts w:ascii="Arial" w:hAnsi="Arial" w:cs="Arial"/>
          <w:bCs/>
          <w:sz w:val="28"/>
          <w:szCs w:val="28"/>
        </w:rPr>
      </w:pPr>
      <w:r w:rsidRPr="002B75E9">
        <w:rPr>
          <w:rFonts w:ascii="Arial" w:hAnsi="Arial" w:cs="Arial"/>
          <w:bCs/>
          <w:sz w:val="28"/>
          <w:szCs w:val="28"/>
        </w:rPr>
        <w:t>Запорука добрих результатів управління – це результат великої команди спеціалістів, об’єднаних о</w:t>
      </w:r>
      <w:r w:rsidR="00F900F3">
        <w:rPr>
          <w:rFonts w:ascii="Arial" w:hAnsi="Arial" w:cs="Arial"/>
          <w:bCs/>
          <w:sz w:val="28"/>
          <w:szCs w:val="28"/>
        </w:rPr>
        <w:t>днією метою і спільними цінностями,</w:t>
      </w:r>
      <w:r w:rsidRPr="002B75E9">
        <w:rPr>
          <w:rFonts w:ascii="Arial" w:hAnsi="Arial" w:cs="Arial"/>
          <w:bCs/>
          <w:sz w:val="28"/>
          <w:szCs w:val="28"/>
        </w:rPr>
        <w:t xml:space="preserve"> основною з яких є</w:t>
      </w:r>
      <w:r w:rsidR="001376E8">
        <w:rPr>
          <w:rFonts w:ascii="Arial" w:hAnsi="Arial" w:cs="Arial"/>
          <w:bCs/>
          <w:sz w:val="28"/>
          <w:szCs w:val="28"/>
        </w:rPr>
        <w:t xml:space="preserve"> благополуччя і добро дитини,  </w:t>
      </w:r>
      <w:r w:rsidRPr="002B75E9">
        <w:rPr>
          <w:rFonts w:ascii="Arial" w:hAnsi="Arial" w:cs="Arial"/>
          <w:bCs/>
          <w:sz w:val="28"/>
          <w:szCs w:val="28"/>
        </w:rPr>
        <w:t xml:space="preserve">та забезпечення її права на зростання у сім’ї. </w:t>
      </w:r>
      <w:r w:rsidRPr="002B75E9">
        <w:rPr>
          <w:rFonts w:ascii="Arial" w:eastAsia="Times New Roman" w:hAnsi="Arial" w:cs="Arial"/>
          <w:sz w:val="28"/>
          <w:szCs w:val="28"/>
          <w:lang w:eastAsia="uk-UA"/>
        </w:rPr>
        <w:t>Наша команда пройшла  тренін</w:t>
      </w:r>
      <w:r w:rsidR="00F900F3">
        <w:rPr>
          <w:rFonts w:ascii="Arial" w:eastAsia="Times New Roman" w:hAnsi="Arial" w:cs="Arial"/>
          <w:sz w:val="28"/>
          <w:szCs w:val="28"/>
          <w:lang w:eastAsia="uk-UA"/>
        </w:rPr>
        <w:t xml:space="preserve">г з корпоративності та дружби. </w:t>
      </w:r>
      <w:r w:rsidR="001376E8">
        <w:rPr>
          <w:rFonts w:ascii="Arial" w:eastAsia="Times New Roman" w:hAnsi="Arial" w:cs="Arial"/>
          <w:sz w:val="28"/>
          <w:szCs w:val="28"/>
          <w:lang w:eastAsia="uk-UA"/>
        </w:rPr>
        <w:t>Обговорили те</w:t>
      </w:r>
      <w:r w:rsidRPr="002B75E9">
        <w:rPr>
          <w:rFonts w:ascii="Arial" w:eastAsia="Times New Roman" w:hAnsi="Arial" w:cs="Arial"/>
          <w:sz w:val="28"/>
          <w:szCs w:val="28"/>
          <w:lang w:eastAsia="uk-UA"/>
        </w:rPr>
        <w:t xml:space="preserve"> що хвилює, виклики які стоять перед нами, навчились нового і </w:t>
      </w:r>
      <w:r w:rsidR="001376E8">
        <w:rPr>
          <w:rFonts w:ascii="Arial" w:eastAsia="Times New Roman" w:hAnsi="Arial" w:cs="Arial"/>
          <w:sz w:val="28"/>
          <w:szCs w:val="28"/>
          <w:lang w:eastAsia="uk-UA"/>
        </w:rPr>
        <w:t>якісно</w:t>
      </w:r>
      <w:r w:rsidRPr="002B75E9">
        <w:rPr>
          <w:rFonts w:ascii="Arial" w:eastAsia="Times New Roman" w:hAnsi="Arial" w:cs="Arial"/>
          <w:sz w:val="28"/>
          <w:szCs w:val="28"/>
          <w:lang w:eastAsia="uk-UA"/>
        </w:rPr>
        <w:t xml:space="preserve">  провели час.</w:t>
      </w:r>
    </w:p>
    <w:p w:rsidR="00512FC1" w:rsidRPr="002B75E9" w:rsidRDefault="00512FC1" w:rsidP="00F27644">
      <w:pPr>
        <w:shd w:val="clear" w:color="auto" w:fill="FFFFFF"/>
        <w:spacing w:after="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 xml:space="preserve">Тренінг провели Ольга Садоха та </w:t>
      </w:r>
      <w:hyperlink r:id="rId9" w:history="1">
        <w:r w:rsidRPr="002B75E9">
          <w:rPr>
            <w:rFonts w:ascii="Arial" w:eastAsia="Times New Roman" w:hAnsi="Arial" w:cs="Arial"/>
            <w:sz w:val="28"/>
            <w:szCs w:val="28"/>
            <w:bdr w:val="none" w:sz="0" w:space="0" w:color="auto" w:frame="1"/>
            <w:lang w:eastAsia="uk-UA"/>
          </w:rPr>
          <w:t>Павло Бачинський</w:t>
        </w:r>
      </w:hyperlink>
      <w:r w:rsidR="001A342D">
        <w:rPr>
          <w:rFonts w:ascii="Arial" w:eastAsia="Times New Roman" w:hAnsi="Arial" w:cs="Arial"/>
          <w:sz w:val="28"/>
          <w:szCs w:val="28"/>
          <w:lang w:eastAsia="uk-UA"/>
        </w:rPr>
        <w:t xml:space="preserve">-бізнес-тренери, коучі, </w:t>
      </w:r>
      <w:r w:rsidRPr="002B75E9">
        <w:rPr>
          <w:rFonts w:ascii="Arial" w:eastAsia="Times New Roman" w:hAnsi="Arial" w:cs="Arial"/>
          <w:sz w:val="28"/>
          <w:szCs w:val="28"/>
          <w:lang w:eastAsia="uk-UA"/>
        </w:rPr>
        <w:t>бізнес-фасилітатори, консультанти у сфері бізнесу. Захід організовано за підтримки БФ «</w:t>
      </w:r>
      <w:hyperlink r:id="rId10" w:history="1">
        <w:r w:rsidRPr="002B75E9">
          <w:rPr>
            <w:rFonts w:ascii="Arial" w:eastAsia="Times New Roman" w:hAnsi="Arial" w:cs="Arial"/>
            <w:sz w:val="28"/>
            <w:szCs w:val="28"/>
            <w:bdr w:val="none" w:sz="0" w:space="0" w:color="auto" w:frame="1"/>
            <w:lang w:eastAsia="uk-UA"/>
          </w:rPr>
          <w:t>Голоси дітей</w:t>
        </w:r>
      </w:hyperlink>
      <w:r w:rsidRPr="002B75E9">
        <w:rPr>
          <w:rFonts w:ascii="Arial" w:eastAsia="Times New Roman" w:hAnsi="Arial" w:cs="Arial"/>
          <w:sz w:val="28"/>
          <w:szCs w:val="28"/>
          <w:lang w:eastAsia="uk-UA"/>
        </w:rPr>
        <w:t xml:space="preserve">». </w:t>
      </w:r>
    </w:p>
    <w:p w:rsidR="00512FC1" w:rsidRPr="002B75E9" w:rsidRDefault="00512FC1" w:rsidP="00F27644">
      <w:pPr>
        <w:shd w:val="clear" w:color="auto" w:fill="FFFFFF"/>
        <w:spacing w:after="0" w:line="240" w:lineRule="auto"/>
        <w:ind w:firstLine="709"/>
        <w:contextualSpacing/>
        <w:jc w:val="both"/>
        <w:rPr>
          <w:rFonts w:ascii="Arial" w:eastAsia="Times New Roman" w:hAnsi="Arial" w:cs="Arial"/>
          <w:sz w:val="28"/>
          <w:szCs w:val="28"/>
          <w:lang w:eastAsia="uk-UA"/>
        </w:rPr>
      </w:pPr>
    </w:p>
    <w:p w:rsidR="00F27644" w:rsidRPr="002B75E9" w:rsidRDefault="00512FC1" w:rsidP="00F27644">
      <w:pPr>
        <w:spacing w:line="240" w:lineRule="auto"/>
        <w:contextualSpacing/>
        <w:jc w:val="both"/>
        <w:rPr>
          <w:rFonts w:ascii="Arial" w:hAnsi="Arial" w:cs="Arial"/>
          <w:i/>
          <w:sz w:val="28"/>
          <w:szCs w:val="28"/>
        </w:rPr>
      </w:pPr>
      <w:r w:rsidRPr="002B75E9">
        <w:rPr>
          <w:rFonts w:ascii="Arial" w:hAnsi="Arial" w:cs="Arial"/>
          <w:i/>
          <w:sz w:val="28"/>
          <w:szCs w:val="28"/>
        </w:rPr>
        <w:t>Навчання з лекторами від  Управління Верховного комісара ООН</w:t>
      </w:r>
    </w:p>
    <w:p w:rsidR="00512FC1" w:rsidRPr="002B75E9" w:rsidRDefault="00512FC1" w:rsidP="00F27644">
      <w:pPr>
        <w:spacing w:line="240" w:lineRule="auto"/>
        <w:ind w:firstLine="708"/>
        <w:contextualSpacing/>
        <w:jc w:val="both"/>
        <w:rPr>
          <w:rFonts w:ascii="Arial" w:hAnsi="Arial" w:cs="Arial"/>
          <w:i/>
          <w:sz w:val="28"/>
          <w:szCs w:val="28"/>
        </w:rPr>
      </w:pPr>
      <w:r w:rsidRPr="002B75E9">
        <w:rPr>
          <w:rFonts w:ascii="Arial" w:hAnsi="Arial" w:cs="Arial"/>
          <w:sz w:val="28"/>
          <w:szCs w:val="28"/>
        </w:rPr>
        <w:lastRenderedPageBreak/>
        <w:t>Працівники управління «Служба у справах дітей» пройшли тренінг «Захист дітей у надзвичайних ситуаціях». Організатором є Управління Верховного комісара ООН у справах біженців для неурядових організацій та представників влади, що працюють з дітьми.</w:t>
      </w:r>
    </w:p>
    <w:p w:rsidR="00512FC1" w:rsidRPr="002B75E9" w:rsidRDefault="00512FC1" w:rsidP="00F27644">
      <w:pPr>
        <w:spacing w:after="0" w:line="240" w:lineRule="auto"/>
        <w:ind w:firstLine="709"/>
        <w:contextualSpacing/>
        <w:jc w:val="both"/>
        <w:rPr>
          <w:rFonts w:ascii="Arial" w:hAnsi="Arial" w:cs="Arial"/>
          <w:sz w:val="28"/>
          <w:szCs w:val="28"/>
          <w:shd w:val="clear" w:color="auto" w:fill="FFFFFF"/>
        </w:rPr>
      </w:pPr>
      <w:r w:rsidRPr="002B75E9">
        <w:rPr>
          <w:rFonts w:ascii="Arial" w:eastAsia="Times New Roman" w:hAnsi="Arial" w:cs="Arial"/>
          <w:sz w:val="28"/>
          <w:szCs w:val="28"/>
          <w:lang w:eastAsia="uk-UA"/>
        </w:rPr>
        <w:t xml:space="preserve">Під час навчання лектори розповіли </w:t>
      </w:r>
      <w:r w:rsidRPr="002B75E9">
        <w:rPr>
          <w:rFonts w:ascii="Arial" w:hAnsi="Arial" w:cs="Arial"/>
          <w:sz w:val="28"/>
          <w:szCs w:val="28"/>
          <w:shd w:val="clear" w:color="auto" w:fill="FFFFFF"/>
        </w:rPr>
        <w:t>про ризики й загрози під час надзвичайних ситуацій. Розповідали хронологію розвитку Конвенції про права дитини та нюанси її роботи. Д</w:t>
      </w:r>
      <w:r w:rsidRPr="002B75E9">
        <w:rPr>
          <w:rFonts w:ascii="Arial" w:hAnsi="Arial" w:cs="Arial"/>
          <w:sz w:val="28"/>
          <w:szCs w:val="28"/>
        </w:rPr>
        <w:t>ілилися досвідом створення громадських організацій: як її можна заснувати, просувати, що потрібно знати і як залучати людей.</w:t>
      </w:r>
    </w:p>
    <w:p w:rsidR="00512FC1" w:rsidRPr="002B75E9" w:rsidRDefault="00512FC1" w:rsidP="00F27644">
      <w:pPr>
        <w:spacing w:after="0" w:line="240" w:lineRule="auto"/>
        <w:ind w:firstLine="709"/>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 xml:space="preserve">Також слухачі дізналися більше про захист дітей з точки зору праці Організації об’єднаних націй, детально розглянули, які є ризики для дітей під час надзвичайних ситуацій. Крім цього учасники тренінгу спробували свої сили на практичних заняттях: були проведені вправи, опитування, моделювалися ситуацій, де необхідно було запропонувати коректний алгоритм дій, який зможе </w:t>
      </w:r>
      <w:r w:rsidR="00351854" w:rsidRPr="002B75E9">
        <w:rPr>
          <w:rFonts w:ascii="Arial" w:hAnsi="Arial" w:cs="Arial"/>
          <w:sz w:val="28"/>
          <w:szCs w:val="28"/>
          <w:shd w:val="clear" w:color="auto" w:fill="FFFFFF"/>
        </w:rPr>
        <w:t>як найякісніше</w:t>
      </w:r>
      <w:r w:rsidRPr="002B75E9">
        <w:rPr>
          <w:rFonts w:ascii="Arial" w:hAnsi="Arial" w:cs="Arial"/>
          <w:sz w:val="28"/>
          <w:szCs w:val="28"/>
          <w:shd w:val="clear" w:color="auto" w:fill="FFFFFF"/>
        </w:rPr>
        <w:t xml:space="preserve"> допомогти дітям. </w:t>
      </w:r>
    </w:p>
    <w:p w:rsidR="00512FC1" w:rsidRPr="002B75E9" w:rsidRDefault="00512FC1" w:rsidP="00F27644">
      <w:pPr>
        <w:spacing w:after="0" w:line="240" w:lineRule="auto"/>
        <w:ind w:firstLine="709"/>
        <w:contextualSpacing/>
        <w:jc w:val="both"/>
        <w:rPr>
          <w:rFonts w:ascii="Arial" w:hAnsi="Arial" w:cs="Arial"/>
          <w:sz w:val="28"/>
          <w:szCs w:val="28"/>
          <w:shd w:val="clear" w:color="auto" w:fill="FFFFFF"/>
        </w:rPr>
      </w:pPr>
    </w:p>
    <w:p w:rsidR="00512FC1" w:rsidRDefault="00512FC1" w:rsidP="00F27644">
      <w:pPr>
        <w:spacing w:after="0" w:line="240" w:lineRule="auto"/>
        <w:contextualSpacing/>
        <w:jc w:val="both"/>
        <w:rPr>
          <w:rFonts w:ascii="Arial" w:hAnsi="Arial" w:cs="Arial"/>
          <w:i/>
          <w:sz w:val="28"/>
          <w:szCs w:val="28"/>
          <w:shd w:val="clear" w:color="auto" w:fill="FFFFFF"/>
        </w:rPr>
      </w:pPr>
      <w:r w:rsidRPr="002B75E9">
        <w:rPr>
          <w:rFonts w:ascii="Arial" w:hAnsi="Arial" w:cs="Arial"/>
          <w:i/>
          <w:sz w:val="28"/>
          <w:szCs w:val="28"/>
          <w:shd w:val="clear" w:color="auto" w:fill="FFFFFF"/>
        </w:rPr>
        <w:t>«Гра - найкращий спосіб спілкування та допомоги дітям»</w:t>
      </w:r>
    </w:p>
    <w:p w:rsidR="001376E8" w:rsidRPr="002B75E9" w:rsidRDefault="001376E8" w:rsidP="00F27644">
      <w:pPr>
        <w:spacing w:after="0" w:line="240" w:lineRule="auto"/>
        <w:contextualSpacing/>
        <w:jc w:val="both"/>
        <w:rPr>
          <w:rFonts w:ascii="Arial" w:hAnsi="Arial" w:cs="Arial"/>
          <w:i/>
          <w:sz w:val="28"/>
          <w:szCs w:val="28"/>
          <w:shd w:val="clear" w:color="auto" w:fill="FFFFFF"/>
        </w:rPr>
      </w:pPr>
    </w:p>
    <w:p w:rsidR="00512FC1" w:rsidRPr="002B75E9" w:rsidRDefault="00512FC1"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Працівники управління «Служба у справах дітей» стали «Вартовими дитинства»</w:t>
      </w:r>
    </w:p>
    <w:p w:rsidR="00521E4C" w:rsidRPr="002B75E9" w:rsidRDefault="00512FC1"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Навчання, до якого приєдналися працівники управління «Служба у справах дітей» департаменту гуманітарної політики Львівської міської ради</w:t>
      </w:r>
      <w:r w:rsidR="001376E8">
        <w:rPr>
          <w:rFonts w:ascii="Arial" w:hAnsi="Arial" w:cs="Arial"/>
          <w:sz w:val="28"/>
          <w:szCs w:val="28"/>
        </w:rPr>
        <w:t xml:space="preserve"> відбулось </w:t>
      </w:r>
      <w:r w:rsidR="00521E4C" w:rsidRPr="002B75E9">
        <w:rPr>
          <w:rFonts w:ascii="Arial" w:hAnsi="Arial" w:cs="Arial"/>
          <w:sz w:val="28"/>
          <w:szCs w:val="28"/>
        </w:rPr>
        <w:t>у Польщі</w:t>
      </w:r>
      <w:r w:rsidRPr="002B75E9">
        <w:rPr>
          <w:rFonts w:ascii="Arial" w:hAnsi="Arial" w:cs="Arial"/>
          <w:sz w:val="28"/>
          <w:szCs w:val="28"/>
        </w:rPr>
        <w:t xml:space="preserve">. Протягом трьох днів для учасників проходило навчання, організоване </w:t>
      </w:r>
      <w:r w:rsidRPr="002B75E9">
        <w:rPr>
          <w:rFonts w:ascii="Arial" w:hAnsi="Arial" w:cs="Arial"/>
          <w:sz w:val="28"/>
          <w:szCs w:val="28"/>
          <w:shd w:val="clear" w:color="auto" w:fill="FFFFFF"/>
        </w:rPr>
        <w:t xml:space="preserve">Life is Good Playmaker у партнерстві з </w:t>
      </w:r>
      <w:r w:rsidR="00521E4C" w:rsidRPr="002B75E9">
        <w:rPr>
          <w:rFonts w:ascii="Arial" w:hAnsi="Arial" w:cs="Arial"/>
          <w:sz w:val="28"/>
          <w:szCs w:val="28"/>
          <w:shd w:val="clear" w:color="auto" w:fill="FFFFFF"/>
        </w:rPr>
        <w:t xml:space="preserve">БО «Благодійний фонд «Рідні» </w:t>
      </w:r>
      <w:r w:rsidRPr="002B75E9">
        <w:rPr>
          <w:rFonts w:ascii="Arial" w:hAnsi="Arial" w:cs="Arial"/>
          <w:sz w:val="28"/>
          <w:szCs w:val="28"/>
          <w:shd w:val="clear" w:color="auto" w:fill="FFFFFF"/>
        </w:rPr>
        <w:t>RIDNI</w:t>
      </w:r>
      <w:r w:rsidRPr="002B75E9">
        <w:rPr>
          <w:rFonts w:ascii="Arial" w:hAnsi="Arial" w:cs="Arial"/>
          <w:sz w:val="28"/>
          <w:szCs w:val="28"/>
        </w:rPr>
        <w:t xml:space="preserve">. </w:t>
      </w:r>
    </w:p>
    <w:p w:rsidR="00512FC1" w:rsidRPr="002B75E9" w:rsidRDefault="00512FC1"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Під час тренінгів учасники обмінювалися досвідом, долучалися до інтерактивних заходів, та пізнавали, як працюють інтерактивні ігри. Вони обговорювали та моделювали різноманітні ситуації, з якими можна зіштовхнутися в процесі роботи.</w:t>
      </w:r>
    </w:p>
    <w:p w:rsidR="00512FC1" w:rsidRPr="002B75E9" w:rsidRDefault="00512FC1"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 xml:space="preserve"> Ділилися знаннями та досвідом американські тренери, які розказували про те, як травма, отримана в дитинстві, впливає на все подальше життя людини і наскільки є важливою робота з дітьми. Навіть, якщо на перший погляд так зовсім не здається.</w:t>
      </w:r>
    </w:p>
    <w:p w:rsidR="00512FC1" w:rsidRPr="002B75E9" w:rsidRDefault="00512FC1"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По завершенні усі, хто проходив навчання, отримали статус «Вартово</w:t>
      </w:r>
      <w:r w:rsidR="002B75E9" w:rsidRPr="002B75E9">
        <w:rPr>
          <w:rFonts w:ascii="Arial" w:hAnsi="Arial" w:cs="Arial"/>
          <w:sz w:val="28"/>
          <w:szCs w:val="28"/>
        </w:rPr>
        <w:t>го</w:t>
      </w:r>
      <w:r w:rsidRPr="002B75E9">
        <w:rPr>
          <w:rFonts w:ascii="Arial" w:hAnsi="Arial" w:cs="Arial"/>
          <w:sz w:val="28"/>
          <w:szCs w:val="28"/>
        </w:rPr>
        <w:t xml:space="preserve"> дитинства» та опанували навички за принципом роботи «</w:t>
      </w:r>
      <w:r w:rsidRPr="002B75E9">
        <w:rPr>
          <w:rFonts w:ascii="Arial" w:hAnsi="Arial" w:cs="Arial"/>
          <w:sz w:val="28"/>
          <w:szCs w:val="28"/>
          <w:lang w:val="en-US"/>
        </w:rPr>
        <w:t>Playmaker</w:t>
      </w:r>
      <w:r w:rsidRPr="002B75E9">
        <w:rPr>
          <w:rFonts w:ascii="Arial" w:hAnsi="Arial" w:cs="Arial"/>
          <w:sz w:val="28"/>
          <w:szCs w:val="28"/>
        </w:rPr>
        <w:t>», що базується на прискоренні відновлення дітей, які зазнали травми, через ігровий процес. Усе це допоможе у майбутньому більш ефективно комунікувати з дітьми та їхніми батьками.</w:t>
      </w:r>
    </w:p>
    <w:p w:rsidR="00521E4C" w:rsidRPr="002B75E9" w:rsidRDefault="00521E4C" w:rsidP="00F27644">
      <w:pPr>
        <w:spacing w:line="240" w:lineRule="auto"/>
        <w:contextualSpacing/>
        <w:jc w:val="both"/>
        <w:rPr>
          <w:rFonts w:ascii="Arial" w:hAnsi="Arial" w:cs="Arial"/>
          <w:sz w:val="28"/>
          <w:szCs w:val="28"/>
        </w:rPr>
      </w:pPr>
    </w:p>
    <w:p w:rsidR="00521E4C" w:rsidRPr="002B75E9" w:rsidRDefault="00521E4C" w:rsidP="00F27644">
      <w:pPr>
        <w:spacing w:line="240" w:lineRule="auto"/>
        <w:contextualSpacing/>
        <w:jc w:val="both"/>
        <w:rPr>
          <w:rFonts w:ascii="Arial" w:hAnsi="Arial" w:cs="Arial"/>
          <w:i/>
          <w:sz w:val="28"/>
          <w:szCs w:val="28"/>
        </w:rPr>
      </w:pPr>
      <w:r w:rsidRPr="002B75E9">
        <w:rPr>
          <w:rFonts w:ascii="Arial" w:hAnsi="Arial" w:cs="Arial"/>
          <w:i/>
          <w:sz w:val="28"/>
          <w:szCs w:val="28"/>
        </w:rPr>
        <w:t>Слайд</w:t>
      </w:r>
    </w:p>
    <w:p w:rsidR="00521E4C" w:rsidRPr="002B75E9" w:rsidRDefault="00521E4C" w:rsidP="00F27644">
      <w:pPr>
        <w:spacing w:line="240" w:lineRule="auto"/>
        <w:contextualSpacing/>
        <w:jc w:val="both"/>
        <w:rPr>
          <w:rFonts w:ascii="Arial" w:hAnsi="Arial" w:cs="Arial"/>
          <w:i/>
          <w:sz w:val="28"/>
          <w:szCs w:val="28"/>
        </w:rPr>
      </w:pPr>
      <w:r w:rsidRPr="002B75E9">
        <w:rPr>
          <w:rFonts w:ascii="Arial" w:hAnsi="Arial" w:cs="Arial"/>
          <w:bCs/>
          <w:i/>
          <w:sz w:val="28"/>
          <w:szCs w:val="28"/>
          <w:lang w:val="ru-RU"/>
        </w:rPr>
        <w:t>До Дня захисту прав ді</w:t>
      </w:r>
      <w:r w:rsidR="001A342D">
        <w:rPr>
          <w:rFonts w:ascii="Arial" w:hAnsi="Arial" w:cs="Arial"/>
          <w:bCs/>
          <w:i/>
          <w:sz w:val="28"/>
          <w:szCs w:val="28"/>
          <w:lang w:val="ru-RU"/>
        </w:rPr>
        <w:t>тей на П</w:t>
      </w:r>
      <w:r w:rsidRPr="002B75E9">
        <w:rPr>
          <w:rFonts w:ascii="Arial" w:hAnsi="Arial" w:cs="Arial"/>
          <w:bCs/>
          <w:i/>
          <w:sz w:val="28"/>
          <w:szCs w:val="28"/>
          <w:lang w:val="ru-RU"/>
        </w:rPr>
        <w:t xml:space="preserve">лощі Ринок відбулася </w:t>
      </w:r>
      <w:r w:rsidRPr="002B75E9">
        <w:rPr>
          <w:rFonts w:ascii="Arial" w:hAnsi="Arial" w:cs="Arial"/>
          <w:bCs/>
          <w:i/>
          <w:sz w:val="28"/>
          <w:szCs w:val="28"/>
        </w:rPr>
        <w:t>акція</w:t>
      </w:r>
      <w:r w:rsidR="001A342D">
        <w:rPr>
          <w:rFonts w:ascii="Arial" w:hAnsi="Arial" w:cs="Arial"/>
          <w:bCs/>
          <w:i/>
          <w:sz w:val="28"/>
          <w:szCs w:val="28"/>
        </w:rPr>
        <w:t xml:space="preserve"> -</w:t>
      </w:r>
      <w:r w:rsidRPr="002B75E9">
        <w:rPr>
          <w:rFonts w:ascii="Arial" w:hAnsi="Arial" w:cs="Arial"/>
          <w:bCs/>
          <w:i/>
          <w:sz w:val="28"/>
          <w:szCs w:val="28"/>
          <w:lang w:val="ru-RU"/>
        </w:rPr>
        <w:t xml:space="preserve"> «Увага! Діти!»</w:t>
      </w:r>
    </w:p>
    <w:p w:rsidR="00521E4C" w:rsidRPr="002B75E9" w:rsidRDefault="00521E4C" w:rsidP="00F27644">
      <w:pPr>
        <w:shd w:val="clear" w:color="auto" w:fill="FFFFFF"/>
        <w:spacing w:after="30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 xml:space="preserve">Мета акції – привернути увагу громадськості до жорстоких порушень прав дітей з першого дня повномасштабного вторгнення росії в Україну і </w:t>
      </w:r>
      <w:r w:rsidRPr="002B75E9">
        <w:rPr>
          <w:rFonts w:ascii="Arial" w:eastAsia="Times New Roman" w:hAnsi="Arial" w:cs="Arial"/>
          <w:sz w:val="28"/>
          <w:szCs w:val="28"/>
          <w:lang w:eastAsia="uk-UA"/>
        </w:rPr>
        <w:lastRenderedPageBreak/>
        <w:t xml:space="preserve">до сьогодні. Також надати фахові консультації для внутрішньо переміщених сімей. </w:t>
      </w:r>
    </w:p>
    <w:p w:rsidR="00521E4C" w:rsidRPr="002B75E9" w:rsidRDefault="00521E4C" w:rsidP="00F27644">
      <w:pPr>
        <w:shd w:val="clear" w:color="auto" w:fill="FFFFFF"/>
        <w:spacing w:after="30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Під час акції на площі Ринок працюватиме мобільна бригада - міждисциплінарна команда фахівців. Сім’ї з дітьми безкоштовно зможуть отримати консультації від таких фахівців, як соціальний працівник, психолог, лікар, спеціаліст управління «Служба у справах дітей» міської ради та представник управління державної якості освіти.</w:t>
      </w:r>
    </w:p>
    <w:p w:rsidR="00521E4C" w:rsidRPr="002B75E9" w:rsidRDefault="00521E4C" w:rsidP="00F27644">
      <w:pPr>
        <w:shd w:val="clear" w:color="auto" w:fill="FFFFFF"/>
        <w:spacing w:before="300" w:after="30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Організаторами акції: БО «Українська освітня платформа» спільно з Львівською міською радою, управлінням «Служба у справах дітей».</w:t>
      </w:r>
    </w:p>
    <w:p w:rsidR="00521E4C" w:rsidRPr="002B75E9" w:rsidRDefault="00521E4C" w:rsidP="00F27644">
      <w:pPr>
        <w:spacing w:line="240" w:lineRule="auto"/>
        <w:contextualSpacing/>
        <w:rPr>
          <w:rFonts w:ascii="Arial" w:hAnsi="Arial" w:cs="Arial"/>
          <w:sz w:val="28"/>
          <w:szCs w:val="28"/>
        </w:rPr>
      </w:pPr>
    </w:p>
    <w:p w:rsidR="003A5258" w:rsidRPr="002B75E9" w:rsidRDefault="00521E4C" w:rsidP="00F27644">
      <w:pPr>
        <w:spacing w:line="240" w:lineRule="auto"/>
        <w:contextualSpacing/>
        <w:rPr>
          <w:rFonts w:ascii="Arial" w:hAnsi="Arial" w:cs="Arial"/>
          <w:i/>
          <w:sz w:val="28"/>
          <w:szCs w:val="28"/>
        </w:rPr>
      </w:pPr>
      <w:r w:rsidRPr="002B75E9">
        <w:rPr>
          <w:rFonts w:ascii="Arial" w:hAnsi="Arial" w:cs="Arial"/>
          <w:i/>
          <w:sz w:val="28"/>
          <w:szCs w:val="28"/>
        </w:rPr>
        <w:t>Слайд</w:t>
      </w:r>
    </w:p>
    <w:p w:rsidR="00521E4C" w:rsidRPr="002B75E9" w:rsidRDefault="00521E4C" w:rsidP="00F27644">
      <w:pPr>
        <w:spacing w:line="240" w:lineRule="auto"/>
        <w:contextualSpacing/>
        <w:rPr>
          <w:rFonts w:ascii="Arial" w:hAnsi="Arial" w:cs="Arial"/>
          <w:i/>
          <w:sz w:val="28"/>
          <w:szCs w:val="28"/>
        </w:rPr>
      </w:pPr>
      <w:r w:rsidRPr="002B75E9">
        <w:rPr>
          <w:rFonts w:ascii="Arial" w:hAnsi="Arial" w:cs="Arial"/>
          <w:i/>
          <w:sz w:val="28"/>
          <w:szCs w:val="28"/>
        </w:rPr>
        <w:t>Готуємось до школи</w:t>
      </w:r>
    </w:p>
    <w:p w:rsidR="00CA3767" w:rsidRPr="002B75E9" w:rsidRDefault="00CA3767" w:rsidP="00F27644">
      <w:pPr>
        <w:shd w:val="clear" w:color="auto" w:fill="FFFFFF"/>
        <w:spacing w:after="300" w:line="240" w:lineRule="auto"/>
        <w:ind w:firstLine="709"/>
        <w:contextualSpacing/>
        <w:jc w:val="both"/>
        <w:rPr>
          <w:rFonts w:ascii="Arial" w:eastAsia="Times New Roman" w:hAnsi="Arial" w:cs="Arial"/>
          <w:sz w:val="28"/>
          <w:szCs w:val="28"/>
          <w:lang w:eastAsia="uk-UA"/>
        </w:rPr>
      </w:pPr>
      <w:r w:rsidRPr="002B75E9">
        <w:rPr>
          <w:rFonts w:ascii="Arial" w:hAnsi="Arial" w:cs="Arial"/>
          <w:sz w:val="28"/>
          <w:szCs w:val="28"/>
          <w:shd w:val="clear" w:color="auto" w:fill="FFFFFF"/>
        </w:rPr>
        <w:t>До 1-го вересня 141 дитина у Львові отримала потрібну для навчання канцелярію – зошити, альбоми, блокноти, фарби, фломастери, пенали та інше. Організувало акцію «Готуємось до школи» управління «Служба у справах дітей» Львівської міської ради.</w:t>
      </w:r>
      <w:r w:rsidRPr="002B75E9">
        <w:rPr>
          <w:rFonts w:ascii="Arial" w:hAnsi="Arial" w:cs="Arial"/>
          <w:sz w:val="28"/>
          <w:szCs w:val="28"/>
        </w:rPr>
        <w:br/>
      </w:r>
      <w:r w:rsidRPr="002B75E9">
        <w:rPr>
          <w:rFonts w:ascii="Arial" w:eastAsia="Times New Roman" w:hAnsi="Arial" w:cs="Arial"/>
          <w:sz w:val="28"/>
          <w:szCs w:val="28"/>
          <w:lang w:eastAsia="uk-UA"/>
        </w:rPr>
        <w:t>Шкільне приладдя отримали діти-сироти, діти, позбавлені батьківського піклування, діти з малозабезпечених та багатодітних сімей, а також діти, залишені без батьківського піклування, які змушені були тимчасово переїхати до Львова у зв’язку з військовими діями.</w:t>
      </w:r>
    </w:p>
    <w:p w:rsidR="00CA3767" w:rsidRPr="002B75E9" w:rsidRDefault="00CA3767" w:rsidP="00F27644">
      <w:pPr>
        <w:shd w:val="clear" w:color="auto" w:fill="FFFFFF"/>
        <w:spacing w:before="300" w:after="30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2022-ий рік став вже четвертим, як ми проводимо цей захід. Це стало своєрідною традицією – готувати учнів, для яких є така потреба, до школи та налаштувати їх на початок навчального року.</w:t>
      </w:r>
    </w:p>
    <w:p w:rsidR="00CA3767" w:rsidRPr="002B75E9" w:rsidRDefault="00CA3767" w:rsidP="00F27644">
      <w:pPr>
        <w:shd w:val="clear" w:color="auto" w:fill="FFFFFF"/>
        <w:spacing w:before="300" w:after="30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Окрім цього, додатково до наборів канцелярських товарів у пакунках для найменших школяриків будуть іграшки, пошиті майстринями з Мексики. Дві талановиті пані висловили бажання поділитися своїм вмінням та ощасливити українську малечу.</w:t>
      </w:r>
    </w:p>
    <w:p w:rsidR="003A5258" w:rsidRPr="002B75E9" w:rsidRDefault="003A5258" w:rsidP="00F27644">
      <w:pPr>
        <w:spacing w:line="240" w:lineRule="auto"/>
        <w:ind w:firstLine="709"/>
        <w:contextualSpacing/>
        <w:jc w:val="both"/>
        <w:rPr>
          <w:rFonts w:ascii="Arial" w:hAnsi="Arial" w:cs="Arial"/>
          <w:sz w:val="28"/>
          <w:szCs w:val="28"/>
        </w:rPr>
      </w:pPr>
      <w:r w:rsidRPr="002B75E9">
        <w:rPr>
          <w:rFonts w:ascii="Arial" w:hAnsi="Arial" w:cs="Arial"/>
          <w:sz w:val="28"/>
          <w:szCs w:val="28"/>
        </w:rPr>
        <w:t xml:space="preserve">Додатково ще </w:t>
      </w:r>
      <w:r w:rsidRPr="002B75E9">
        <w:rPr>
          <w:rFonts w:ascii="Arial" w:hAnsi="Arial" w:cs="Arial"/>
          <w:b/>
          <w:sz w:val="28"/>
          <w:szCs w:val="28"/>
        </w:rPr>
        <w:t>100</w:t>
      </w:r>
      <w:r w:rsidRPr="002B75E9">
        <w:rPr>
          <w:rFonts w:ascii="Arial" w:hAnsi="Arial" w:cs="Arial"/>
          <w:sz w:val="28"/>
          <w:szCs w:val="28"/>
        </w:rPr>
        <w:t xml:space="preserve"> дітей отримали ранці від </w:t>
      </w:r>
      <w:r w:rsidR="00CA3767" w:rsidRPr="002B75E9">
        <w:rPr>
          <w:rFonts w:ascii="Arial" w:hAnsi="Arial" w:cs="Arial"/>
          <w:sz w:val="28"/>
          <w:szCs w:val="28"/>
        </w:rPr>
        <w:t>БО «Благодійний фонд</w:t>
      </w:r>
      <w:r w:rsidRPr="002B75E9">
        <w:rPr>
          <w:rFonts w:ascii="Arial" w:hAnsi="Arial" w:cs="Arial"/>
          <w:sz w:val="28"/>
          <w:szCs w:val="28"/>
        </w:rPr>
        <w:t xml:space="preserve"> «Рідні»</w:t>
      </w:r>
      <w:r w:rsidR="00CA3767" w:rsidRPr="002B75E9">
        <w:rPr>
          <w:rFonts w:ascii="Arial" w:hAnsi="Arial" w:cs="Arial"/>
          <w:sz w:val="28"/>
          <w:szCs w:val="28"/>
        </w:rPr>
        <w:t>.</w:t>
      </w:r>
    </w:p>
    <w:p w:rsidR="00CA3767" w:rsidRPr="002B75E9" w:rsidRDefault="00CA3767" w:rsidP="00F27644">
      <w:pPr>
        <w:spacing w:line="240" w:lineRule="auto"/>
        <w:contextualSpacing/>
        <w:jc w:val="both"/>
        <w:rPr>
          <w:rFonts w:ascii="Arial" w:hAnsi="Arial" w:cs="Arial"/>
          <w:sz w:val="28"/>
          <w:szCs w:val="28"/>
        </w:rPr>
      </w:pPr>
    </w:p>
    <w:p w:rsidR="00CA3767" w:rsidRPr="002B75E9" w:rsidRDefault="00CA3767" w:rsidP="00F27644">
      <w:pPr>
        <w:spacing w:line="240" w:lineRule="auto"/>
        <w:contextualSpacing/>
        <w:jc w:val="both"/>
        <w:rPr>
          <w:rFonts w:ascii="Arial" w:hAnsi="Arial" w:cs="Arial"/>
          <w:sz w:val="28"/>
          <w:szCs w:val="28"/>
        </w:rPr>
      </w:pPr>
    </w:p>
    <w:p w:rsidR="00CA3767" w:rsidRPr="002B75E9" w:rsidRDefault="00CA3767" w:rsidP="00F27644">
      <w:pPr>
        <w:spacing w:line="240" w:lineRule="auto"/>
        <w:contextualSpacing/>
        <w:jc w:val="both"/>
        <w:rPr>
          <w:rFonts w:ascii="Arial" w:hAnsi="Arial" w:cs="Arial"/>
          <w:i/>
          <w:sz w:val="28"/>
          <w:szCs w:val="28"/>
        </w:rPr>
      </w:pPr>
      <w:r w:rsidRPr="002B75E9">
        <w:rPr>
          <w:rFonts w:ascii="Arial" w:hAnsi="Arial" w:cs="Arial"/>
          <w:i/>
          <w:sz w:val="28"/>
          <w:szCs w:val="28"/>
        </w:rPr>
        <w:t>Слайд</w:t>
      </w:r>
    </w:p>
    <w:p w:rsidR="00CA3767" w:rsidRPr="002B75E9" w:rsidRDefault="00CA3767" w:rsidP="00F27644">
      <w:pPr>
        <w:spacing w:line="240" w:lineRule="auto"/>
        <w:contextualSpacing/>
        <w:jc w:val="both"/>
        <w:rPr>
          <w:rFonts w:ascii="Arial" w:hAnsi="Arial" w:cs="Arial"/>
          <w:i/>
          <w:sz w:val="28"/>
          <w:szCs w:val="28"/>
        </w:rPr>
      </w:pPr>
      <w:r w:rsidRPr="002B75E9">
        <w:rPr>
          <w:rFonts w:ascii="Arial" w:hAnsi="Arial" w:cs="Arial"/>
          <w:i/>
          <w:sz w:val="28"/>
          <w:szCs w:val="28"/>
        </w:rPr>
        <w:t>Ми багато малювали з дітьми</w:t>
      </w:r>
    </w:p>
    <w:p w:rsidR="00CA3767" w:rsidRPr="002B75E9" w:rsidRDefault="00CA3767" w:rsidP="00F27644">
      <w:pPr>
        <w:spacing w:line="240" w:lineRule="auto"/>
        <w:ind w:firstLine="709"/>
        <w:contextualSpacing/>
        <w:jc w:val="both"/>
        <w:rPr>
          <w:rFonts w:ascii="Arial" w:hAnsi="Arial" w:cs="Arial"/>
          <w:sz w:val="28"/>
          <w:szCs w:val="28"/>
        </w:rPr>
      </w:pPr>
    </w:p>
    <w:p w:rsidR="00CA3767" w:rsidRPr="002B75E9" w:rsidRDefault="00CA3767" w:rsidP="00F27644">
      <w:pPr>
        <w:spacing w:line="240" w:lineRule="auto"/>
        <w:contextualSpacing/>
        <w:rPr>
          <w:rFonts w:ascii="Arial" w:hAnsi="Arial" w:cs="Arial"/>
          <w:i/>
          <w:sz w:val="28"/>
          <w:szCs w:val="28"/>
        </w:rPr>
      </w:pPr>
      <w:r w:rsidRPr="002B75E9">
        <w:rPr>
          <w:rFonts w:ascii="Arial" w:hAnsi="Arial" w:cs="Arial"/>
          <w:i/>
          <w:sz w:val="28"/>
          <w:szCs w:val="28"/>
        </w:rPr>
        <w:t>Благодійний захід «Війна очима дітей»</w:t>
      </w:r>
    </w:p>
    <w:p w:rsidR="00CA3767" w:rsidRPr="002B75E9" w:rsidRDefault="00CA3767" w:rsidP="00F27644">
      <w:pPr>
        <w:shd w:val="clear" w:color="auto" w:fill="FFFFFF"/>
        <w:spacing w:after="30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Діти, які через російську агресію втратили свої домівки та близьких, ділились зі світом своїми почуттями та емоціями через картини. Адже не завжди словами вдається передати все те, що є в душі, особливо дітям. Тому вони намагатимуться донести це через творчість.</w:t>
      </w:r>
    </w:p>
    <w:p w:rsidR="00CA3767" w:rsidRPr="002B75E9" w:rsidRDefault="00CA3767" w:rsidP="00F27644">
      <w:pPr>
        <w:shd w:val="clear" w:color="auto" w:fill="FFFFFF"/>
        <w:spacing w:after="30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Кожна картина розкриває світогляд маленького українця чи українки, які, на жаль, на власні очі бачили війну. Малюючи, дитина передає своєю історію та пережиті емоції й хвилювання світові з надією, що світ її почує та зрозуміє.</w:t>
      </w:r>
    </w:p>
    <w:p w:rsidR="00CA3767" w:rsidRPr="002B75E9" w:rsidRDefault="00CA3767" w:rsidP="00F27644">
      <w:pPr>
        <w:shd w:val="clear" w:color="auto" w:fill="FFFFFF"/>
        <w:spacing w:after="300" w:line="240" w:lineRule="auto"/>
        <w:ind w:firstLine="709"/>
        <w:contextualSpacing/>
        <w:jc w:val="both"/>
        <w:rPr>
          <w:rFonts w:ascii="Arial" w:hAnsi="Arial" w:cs="Arial"/>
          <w:sz w:val="28"/>
          <w:szCs w:val="28"/>
        </w:rPr>
      </w:pPr>
      <w:r w:rsidRPr="002B75E9">
        <w:rPr>
          <w:rFonts w:ascii="Arial" w:hAnsi="Arial" w:cs="Arial"/>
          <w:sz w:val="28"/>
          <w:szCs w:val="28"/>
          <w:shd w:val="clear" w:color="auto" w:fill="FFFFFF"/>
        </w:rPr>
        <w:t xml:space="preserve">Картини були продані на благодійний аукціон у Слайго (Ірландія). Кошти від продажу картин скеровані на закупівлю специфічних медичних </w:t>
      </w:r>
      <w:r w:rsidRPr="002B75E9">
        <w:rPr>
          <w:rFonts w:ascii="Arial" w:hAnsi="Arial" w:cs="Arial"/>
          <w:sz w:val="28"/>
          <w:szCs w:val="28"/>
          <w:shd w:val="clear" w:color="auto" w:fill="FFFFFF"/>
        </w:rPr>
        <w:lastRenderedPageBreak/>
        <w:t>препаратів, медичних засобів та хірургічного обладнання для військовослужбовців України.</w:t>
      </w:r>
    </w:p>
    <w:p w:rsidR="00892464" w:rsidRPr="002B75E9" w:rsidRDefault="00CA3767" w:rsidP="00F27644">
      <w:pPr>
        <w:shd w:val="clear" w:color="auto" w:fill="FFFFFF"/>
        <w:spacing w:after="30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Захід відбувся за підтримки мерії міста Слайго (Ірландія) та благодійного фонду «Поруч» (Україна). Організатори заходу – гуманітарна місія «Rapid response Ukraine» та Львівська міська рада. </w:t>
      </w:r>
    </w:p>
    <w:p w:rsidR="00E112D7" w:rsidRPr="002B75E9" w:rsidRDefault="00E112D7" w:rsidP="00F27644">
      <w:pPr>
        <w:shd w:val="clear" w:color="auto" w:fill="FFFFFF"/>
        <w:spacing w:after="300" w:line="240" w:lineRule="auto"/>
        <w:contextualSpacing/>
        <w:jc w:val="both"/>
        <w:rPr>
          <w:rFonts w:ascii="Arial" w:eastAsia="Times New Roman" w:hAnsi="Arial" w:cs="Arial"/>
          <w:sz w:val="28"/>
          <w:szCs w:val="28"/>
          <w:lang w:eastAsia="uk-UA"/>
        </w:rPr>
      </w:pPr>
    </w:p>
    <w:p w:rsidR="00CA3767" w:rsidRPr="002B75E9" w:rsidRDefault="00CA3767" w:rsidP="00F27644">
      <w:pPr>
        <w:shd w:val="clear" w:color="auto" w:fill="FFFFFF"/>
        <w:spacing w:after="300" w:line="240" w:lineRule="auto"/>
        <w:contextualSpacing/>
        <w:jc w:val="both"/>
        <w:rPr>
          <w:rFonts w:ascii="Arial" w:eastAsia="Times New Roman" w:hAnsi="Arial" w:cs="Arial"/>
          <w:i/>
          <w:sz w:val="28"/>
          <w:szCs w:val="28"/>
          <w:lang w:eastAsia="uk-UA"/>
        </w:rPr>
      </w:pPr>
      <w:r w:rsidRPr="002B75E9">
        <w:rPr>
          <w:rFonts w:ascii="Arial" w:eastAsia="Times New Roman" w:hAnsi="Arial" w:cs="Arial"/>
          <w:i/>
          <w:sz w:val="28"/>
          <w:szCs w:val="28"/>
          <w:lang w:eastAsia="uk-UA"/>
        </w:rPr>
        <w:t>Благодійний захід «Країна моєї перемоги»</w:t>
      </w:r>
    </w:p>
    <w:p w:rsidR="00E112D7" w:rsidRPr="002B75E9" w:rsidRDefault="00E112D7" w:rsidP="00F27644">
      <w:pPr>
        <w:shd w:val="clear" w:color="auto" w:fill="FFFFFF"/>
        <w:spacing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Під час заходу д</w:t>
      </w:r>
      <w:r w:rsidR="00CA3767" w:rsidRPr="002B75E9">
        <w:rPr>
          <w:rFonts w:ascii="Arial" w:eastAsia="Times New Roman" w:hAnsi="Arial" w:cs="Arial"/>
          <w:sz w:val="28"/>
          <w:szCs w:val="28"/>
          <w:lang w:eastAsia="uk-UA"/>
        </w:rPr>
        <w:t>іти з різних куточків України, що тимчасово опинились у Львові, малювали картини разом із відомою художницею Наталею Павлюк.</w:t>
      </w:r>
      <w:r w:rsidRPr="002B75E9">
        <w:rPr>
          <w:rFonts w:ascii="Arial" w:eastAsia="Times New Roman" w:hAnsi="Arial" w:cs="Arial"/>
          <w:sz w:val="28"/>
          <w:szCs w:val="28"/>
          <w:lang w:eastAsia="uk-UA"/>
        </w:rPr>
        <w:t xml:space="preserve"> Наталя Павлюк проводила для діток  майстер-клас. </w:t>
      </w:r>
      <w:r w:rsidR="00CA3767" w:rsidRPr="002B75E9">
        <w:rPr>
          <w:rFonts w:ascii="Arial" w:eastAsia="Times New Roman" w:hAnsi="Arial" w:cs="Arial"/>
          <w:sz w:val="28"/>
          <w:szCs w:val="28"/>
          <w:lang w:eastAsia="uk-UA"/>
        </w:rPr>
        <w:t xml:space="preserve"> </w:t>
      </w:r>
      <w:r w:rsidRPr="002B75E9">
        <w:rPr>
          <w:rFonts w:ascii="Arial" w:eastAsia="Times New Roman" w:hAnsi="Arial" w:cs="Arial"/>
          <w:sz w:val="28"/>
          <w:szCs w:val="28"/>
          <w:lang w:eastAsia="uk-UA"/>
        </w:rPr>
        <w:t xml:space="preserve"> За її словами, мистецтво зараз потрібне як ніколи, воно об’єднує та дарує багато позитиву.</w:t>
      </w:r>
    </w:p>
    <w:p w:rsidR="00E112D7" w:rsidRPr="002B75E9" w:rsidRDefault="00E112D7" w:rsidP="00F27644">
      <w:pPr>
        <w:shd w:val="clear" w:color="auto" w:fill="FFFFFF"/>
        <w:spacing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Картини, створені дітками, відправ</w:t>
      </w:r>
      <w:r w:rsidR="00351854" w:rsidRPr="002B75E9">
        <w:rPr>
          <w:rFonts w:ascii="Arial" w:eastAsia="Times New Roman" w:hAnsi="Arial" w:cs="Arial"/>
          <w:sz w:val="28"/>
          <w:szCs w:val="28"/>
          <w:lang w:eastAsia="uk-UA"/>
        </w:rPr>
        <w:t>и</w:t>
      </w:r>
      <w:r w:rsidRPr="002B75E9">
        <w:rPr>
          <w:rFonts w:ascii="Arial" w:eastAsia="Times New Roman" w:hAnsi="Arial" w:cs="Arial"/>
          <w:sz w:val="28"/>
          <w:szCs w:val="28"/>
          <w:lang w:eastAsia="uk-UA"/>
        </w:rPr>
        <w:t xml:space="preserve">лись у Польщу – в м. Лодзь, де партнери – молодіжне об’єднання </w:t>
      </w:r>
      <w:r w:rsidR="00351854" w:rsidRPr="002B75E9">
        <w:rPr>
          <w:rFonts w:ascii="Arial" w:eastAsia="Times New Roman" w:hAnsi="Arial" w:cs="Arial"/>
          <w:sz w:val="28"/>
          <w:szCs w:val="28"/>
          <w:lang w:eastAsia="uk-UA"/>
        </w:rPr>
        <w:t>«Ключ» та «Амма-польська» прове</w:t>
      </w:r>
      <w:r w:rsidRPr="002B75E9">
        <w:rPr>
          <w:rFonts w:ascii="Arial" w:eastAsia="Times New Roman" w:hAnsi="Arial" w:cs="Arial"/>
          <w:sz w:val="28"/>
          <w:szCs w:val="28"/>
          <w:lang w:eastAsia="uk-UA"/>
        </w:rPr>
        <w:t>ли аукціон. А вже кошти, зібрані на аукціоні, скеровані на реабілітацію Вероніки, дівчинки із Вугледару, яка втратила сім’ю, дім та постраждала внаслідок обстрілів.</w:t>
      </w:r>
    </w:p>
    <w:p w:rsidR="00CA3767" w:rsidRPr="002B75E9" w:rsidRDefault="00E112D7" w:rsidP="00F27644">
      <w:pPr>
        <w:shd w:val="clear" w:color="auto" w:fill="FFFFFF"/>
        <w:spacing w:after="30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О</w:t>
      </w:r>
      <w:r w:rsidR="00CA3767" w:rsidRPr="002B75E9">
        <w:rPr>
          <w:rFonts w:ascii="Arial" w:eastAsia="Times New Roman" w:hAnsi="Arial" w:cs="Arial"/>
          <w:sz w:val="28"/>
          <w:szCs w:val="28"/>
          <w:lang w:eastAsia="uk-UA"/>
        </w:rPr>
        <w:t>рганіз</w:t>
      </w:r>
      <w:r w:rsidRPr="002B75E9">
        <w:rPr>
          <w:rFonts w:ascii="Arial" w:eastAsia="Times New Roman" w:hAnsi="Arial" w:cs="Arial"/>
          <w:sz w:val="28"/>
          <w:szCs w:val="28"/>
          <w:lang w:eastAsia="uk-UA"/>
        </w:rPr>
        <w:t>атори заходу:</w:t>
      </w:r>
      <w:r w:rsidR="00CA3767" w:rsidRPr="002B75E9">
        <w:rPr>
          <w:rFonts w:ascii="Arial" w:eastAsia="Times New Roman" w:hAnsi="Arial" w:cs="Arial"/>
          <w:sz w:val="28"/>
          <w:szCs w:val="28"/>
          <w:lang w:eastAsia="uk-UA"/>
        </w:rPr>
        <w:t xml:space="preserve"> управління «Служба у справах дітей» Львівської міської ради, спільно з ГО «Турбота в дії». </w:t>
      </w:r>
    </w:p>
    <w:p w:rsidR="00E112D7" w:rsidRPr="002B75E9" w:rsidRDefault="00E112D7" w:rsidP="00F27644">
      <w:pPr>
        <w:shd w:val="clear" w:color="auto" w:fill="FFFFFF"/>
        <w:spacing w:after="300" w:line="240" w:lineRule="auto"/>
        <w:contextualSpacing/>
        <w:jc w:val="both"/>
        <w:rPr>
          <w:rFonts w:ascii="Arial" w:eastAsia="Times New Roman" w:hAnsi="Arial" w:cs="Arial"/>
          <w:i/>
          <w:sz w:val="28"/>
          <w:szCs w:val="28"/>
          <w:lang w:eastAsia="uk-UA"/>
        </w:rPr>
      </w:pPr>
    </w:p>
    <w:p w:rsidR="00E112D7" w:rsidRPr="002B75E9" w:rsidRDefault="00E112D7" w:rsidP="00F27644">
      <w:pPr>
        <w:shd w:val="clear" w:color="auto" w:fill="FFFFFF"/>
        <w:spacing w:after="300" w:line="240" w:lineRule="auto"/>
        <w:contextualSpacing/>
        <w:jc w:val="both"/>
        <w:rPr>
          <w:rFonts w:ascii="Arial" w:eastAsia="Times New Roman" w:hAnsi="Arial" w:cs="Arial"/>
          <w:i/>
          <w:sz w:val="28"/>
          <w:szCs w:val="28"/>
          <w:lang w:eastAsia="uk-UA"/>
        </w:rPr>
      </w:pPr>
      <w:r w:rsidRPr="002B75E9">
        <w:rPr>
          <w:rFonts w:ascii="Arial" w:eastAsia="Times New Roman" w:hAnsi="Arial" w:cs="Arial"/>
          <w:i/>
          <w:sz w:val="28"/>
          <w:szCs w:val="28"/>
          <w:lang w:eastAsia="uk-UA"/>
        </w:rPr>
        <w:t>Іконописний майстер-клас для дітей «Ангел захищає та оберігає»</w:t>
      </w:r>
    </w:p>
    <w:p w:rsidR="00E112D7" w:rsidRPr="002B75E9" w:rsidRDefault="00E112D7" w:rsidP="00F27644">
      <w:pPr>
        <w:shd w:val="clear" w:color="auto" w:fill="FFFFFF"/>
        <w:spacing w:after="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Майстер-клас з іконопису, який для  дітей провів художник -іконописець Андрій Майовець . Захід провели у ліцеї "Просвіта " Львівської міської ради.  Участь у заході прийняли діти-сироти та діти, позбавлені батьківського піклування. Під час заходу діти не тільки навчались</w:t>
      </w:r>
      <w:r w:rsidR="007B0FEF" w:rsidRPr="002B75E9">
        <w:rPr>
          <w:rFonts w:ascii="Arial" w:eastAsia="Times New Roman" w:hAnsi="Arial" w:cs="Arial"/>
          <w:sz w:val="28"/>
          <w:szCs w:val="28"/>
          <w:lang w:eastAsia="uk-UA"/>
        </w:rPr>
        <w:t xml:space="preserve"> </w:t>
      </w:r>
      <w:r w:rsidRPr="002B75E9">
        <w:rPr>
          <w:rFonts w:ascii="Arial" w:eastAsia="Times New Roman" w:hAnsi="Arial" w:cs="Arial"/>
          <w:sz w:val="28"/>
          <w:szCs w:val="28"/>
          <w:lang w:eastAsia="uk-UA"/>
        </w:rPr>
        <w:t>мистецтву іконопису</w:t>
      </w:r>
      <w:r w:rsidR="007B0FEF" w:rsidRPr="002B75E9">
        <w:rPr>
          <w:rFonts w:ascii="Arial" w:eastAsia="Times New Roman" w:hAnsi="Arial" w:cs="Arial"/>
          <w:sz w:val="28"/>
          <w:szCs w:val="28"/>
          <w:lang w:eastAsia="uk-UA"/>
        </w:rPr>
        <w:t>, але і твори для людей, які у цей нелегкий час були поруч з ними</w:t>
      </w:r>
      <w:r w:rsidRPr="002B75E9">
        <w:rPr>
          <w:rFonts w:ascii="Arial" w:eastAsia="Times New Roman" w:hAnsi="Arial" w:cs="Arial"/>
          <w:sz w:val="28"/>
          <w:szCs w:val="28"/>
          <w:lang w:eastAsia="uk-UA"/>
        </w:rPr>
        <w:t>.</w:t>
      </w:r>
      <w:r w:rsidR="007B0FEF" w:rsidRPr="002B75E9">
        <w:rPr>
          <w:rFonts w:ascii="Arial" w:eastAsia="Times New Roman" w:hAnsi="Arial" w:cs="Arial"/>
          <w:sz w:val="28"/>
          <w:szCs w:val="28"/>
          <w:lang w:eastAsia="uk-UA"/>
        </w:rPr>
        <w:t xml:space="preserve"> </w:t>
      </w:r>
      <w:r w:rsidRPr="002B75E9">
        <w:rPr>
          <w:rFonts w:ascii="Arial" w:eastAsia="Times New Roman" w:hAnsi="Arial" w:cs="Arial"/>
          <w:sz w:val="28"/>
          <w:szCs w:val="28"/>
          <w:lang w:eastAsia="uk-UA"/>
        </w:rPr>
        <w:t>Намальовані ангели у часі зимових свят, ста</w:t>
      </w:r>
      <w:r w:rsidR="007B0FEF" w:rsidRPr="002B75E9">
        <w:rPr>
          <w:rFonts w:ascii="Arial" w:eastAsia="Times New Roman" w:hAnsi="Arial" w:cs="Arial"/>
          <w:sz w:val="28"/>
          <w:szCs w:val="28"/>
          <w:lang w:eastAsia="uk-UA"/>
        </w:rPr>
        <w:t>ли</w:t>
      </w:r>
      <w:r w:rsidRPr="002B75E9">
        <w:rPr>
          <w:rFonts w:ascii="Arial" w:eastAsia="Times New Roman" w:hAnsi="Arial" w:cs="Arial"/>
          <w:sz w:val="28"/>
          <w:szCs w:val="28"/>
          <w:lang w:eastAsia="uk-UA"/>
        </w:rPr>
        <w:t xml:space="preserve"> приємністю для </w:t>
      </w:r>
      <w:r w:rsidR="007B0FEF" w:rsidRPr="002B75E9">
        <w:rPr>
          <w:rFonts w:ascii="Arial" w:eastAsia="Times New Roman" w:hAnsi="Arial" w:cs="Arial"/>
          <w:sz w:val="28"/>
          <w:szCs w:val="28"/>
          <w:lang w:eastAsia="uk-UA"/>
        </w:rPr>
        <w:t>партнерів управління.</w:t>
      </w:r>
    </w:p>
    <w:p w:rsidR="007B0FEF" w:rsidRPr="002B75E9" w:rsidRDefault="007B0FEF" w:rsidP="00F27644">
      <w:pPr>
        <w:shd w:val="clear" w:color="auto" w:fill="FFFFFF"/>
        <w:spacing w:after="30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 xml:space="preserve">Організатори заходу: управління «Служба у справах дітей» Львівської міської ради, спільно з ГО «Турбота в дії». </w:t>
      </w:r>
    </w:p>
    <w:p w:rsidR="007B0FEF" w:rsidRPr="002B75E9" w:rsidRDefault="007B0FEF" w:rsidP="00F27644">
      <w:pPr>
        <w:shd w:val="clear" w:color="auto" w:fill="FFFFFF"/>
        <w:spacing w:after="300" w:line="240" w:lineRule="auto"/>
        <w:contextualSpacing/>
        <w:jc w:val="both"/>
        <w:rPr>
          <w:rFonts w:ascii="Arial" w:eastAsia="Times New Roman" w:hAnsi="Arial" w:cs="Arial"/>
          <w:sz w:val="28"/>
          <w:szCs w:val="28"/>
          <w:lang w:eastAsia="uk-UA"/>
        </w:rPr>
      </w:pPr>
    </w:p>
    <w:p w:rsidR="007B0FEF" w:rsidRPr="002B75E9" w:rsidRDefault="007B0FEF" w:rsidP="00F27644">
      <w:pPr>
        <w:shd w:val="clear" w:color="auto" w:fill="FFFFFF"/>
        <w:spacing w:after="300" w:line="240" w:lineRule="auto"/>
        <w:contextualSpacing/>
        <w:jc w:val="both"/>
        <w:rPr>
          <w:rFonts w:ascii="Arial" w:eastAsia="Times New Roman" w:hAnsi="Arial" w:cs="Arial"/>
          <w:sz w:val="28"/>
          <w:szCs w:val="28"/>
          <w:lang w:eastAsia="uk-UA"/>
        </w:rPr>
      </w:pPr>
    </w:p>
    <w:p w:rsidR="007B0FEF" w:rsidRPr="002B75E9" w:rsidRDefault="007B0FEF" w:rsidP="00F27644">
      <w:pPr>
        <w:shd w:val="clear" w:color="auto" w:fill="FFFFFF"/>
        <w:spacing w:after="300" w:line="240" w:lineRule="auto"/>
        <w:contextualSpacing/>
        <w:jc w:val="both"/>
        <w:rPr>
          <w:rFonts w:ascii="Arial" w:eastAsia="Times New Roman" w:hAnsi="Arial" w:cs="Arial"/>
          <w:i/>
          <w:sz w:val="28"/>
          <w:szCs w:val="28"/>
          <w:lang w:eastAsia="uk-UA"/>
        </w:rPr>
      </w:pPr>
      <w:r w:rsidRPr="002B75E9">
        <w:rPr>
          <w:rFonts w:ascii="Arial" w:eastAsia="Times New Roman" w:hAnsi="Arial" w:cs="Arial"/>
          <w:i/>
          <w:sz w:val="28"/>
          <w:szCs w:val="28"/>
          <w:lang w:eastAsia="uk-UA"/>
        </w:rPr>
        <w:t>Слайд</w:t>
      </w:r>
    </w:p>
    <w:p w:rsidR="007B0FEF" w:rsidRPr="002B75E9" w:rsidRDefault="007B0FEF" w:rsidP="00F27644">
      <w:pPr>
        <w:shd w:val="clear" w:color="auto" w:fill="FFFFFF"/>
        <w:spacing w:after="300" w:line="240" w:lineRule="auto"/>
        <w:contextualSpacing/>
        <w:jc w:val="both"/>
        <w:rPr>
          <w:rFonts w:ascii="Arial" w:eastAsia="Times New Roman" w:hAnsi="Arial" w:cs="Arial"/>
          <w:i/>
          <w:sz w:val="28"/>
          <w:szCs w:val="28"/>
          <w:lang w:eastAsia="uk-UA"/>
        </w:rPr>
      </w:pPr>
      <w:r w:rsidRPr="002B75E9">
        <w:rPr>
          <w:rFonts w:ascii="Arial" w:eastAsia="Times New Roman" w:hAnsi="Arial" w:cs="Arial"/>
          <w:i/>
          <w:sz w:val="28"/>
          <w:szCs w:val="28"/>
          <w:lang w:eastAsia="uk-UA"/>
        </w:rPr>
        <w:t>«Святий Миколай у кожну оселю»</w:t>
      </w:r>
    </w:p>
    <w:p w:rsidR="007B0FEF" w:rsidRPr="002B75E9" w:rsidRDefault="007B0FEF" w:rsidP="00F27644">
      <w:pPr>
        <w:tabs>
          <w:tab w:val="left" w:pos="900"/>
        </w:tabs>
        <w:suppressAutoHyphens/>
        <w:autoSpaceDN w:val="0"/>
        <w:spacing w:beforeLines="20" w:before="48" w:afterLines="20" w:after="48" w:line="240" w:lineRule="auto"/>
        <w:ind w:firstLine="709"/>
        <w:contextualSpacing/>
        <w:jc w:val="both"/>
        <w:rPr>
          <w:rFonts w:ascii="Arial" w:hAnsi="Arial" w:cs="Arial"/>
          <w:sz w:val="28"/>
          <w:szCs w:val="28"/>
          <w:bdr w:val="none" w:sz="0" w:space="0" w:color="auto" w:frame="1"/>
        </w:rPr>
      </w:pPr>
      <w:r w:rsidRPr="002B75E9">
        <w:rPr>
          <w:rStyle w:val="a7"/>
          <w:rFonts w:ascii="Arial" w:hAnsi="Arial" w:cs="Arial"/>
          <w:i w:val="0"/>
          <w:sz w:val="28"/>
          <w:szCs w:val="28"/>
          <w:bdr w:val="none" w:sz="0" w:space="0" w:color="auto" w:frame="1"/>
        </w:rPr>
        <w:t xml:space="preserve">Захід проводився управлінням «Служба у справах дітей». </w:t>
      </w:r>
      <w:r w:rsidRPr="002B75E9">
        <w:rPr>
          <w:rFonts w:ascii="Arial" w:hAnsi="Arial" w:cs="Arial"/>
          <w:sz w:val="28"/>
          <w:szCs w:val="28"/>
        </w:rPr>
        <w:t xml:space="preserve">Святкування до дня Св. Миколая асоціюється із солодощами, подарунками та сімейним затишком. Дуже важливо коли подарунки можуть стати для дітей не лише цікавими, але і корисними водночас. Наприклад,  допомогти розвивати творчі здібності або збагачуватись знаннями через читання книг. </w:t>
      </w:r>
    </w:p>
    <w:p w:rsidR="007B0FEF" w:rsidRPr="002B75E9" w:rsidRDefault="007B0FEF" w:rsidP="00F27644">
      <w:pPr>
        <w:tabs>
          <w:tab w:val="left" w:pos="900"/>
        </w:tabs>
        <w:suppressAutoHyphens/>
        <w:autoSpaceDN w:val="0"/>
        <w:spacing w:beforeLines="20" w:before="48" w:afterLines="20" w:after="48" w:line="240" w:lineRule="auto"/>
        <w:contextualSpacing/>
        <w:jc w:val="both"/>
        <w:rPr>
          <w:rFonts w:ascii="Arial" w:hAnsi="Arial" w:cs="Arial"/>
          <w:sz w:val="28"/>
          <w:szCs w:val="28"/>
        </w:rPr>
      </w:pPr>
      <w:r w:rsidRPr="002B75E9">
        <w:rPr>
          <w:rFonts w:ascii="Arial" w:hAnsi="Arial" w:cs="Arial"/>
          <w:sz w:val="28"/>
          <w:szCs w:val="28"/>
        </w:rPr>
        <w:tab/>
        <w:t xml:space="preserve">У ході проведення заходу «Святий Миколай в кожну оселю» </w:t>
      </w:r>
      <w:r w:rsidR="003C72EA" w:rsidRPr="002B75E9">
        <w:rPr>
          <w:rFonts w:ascii="Arial" w:hAnsi="Arial" w:cs="Arial"/>
          <w:sz w:val="28"/>
          <w:szCs w:val="28"/>
        </w:rPr>
        <w:t>153</w:t>
      </w:r>
      <w:r w:rsidRPr="002B75E9">
        <w:rPr>
          <w:rFonts w:ascii="Arial" w:hAnsi="Arial" w:cs="Arial"/>
          <w:sz w:val="28"/>
          <w:szCs w:val="28"/>
        </w:rPr>
        <w:t xml:space="preserve"> </w:t>
      </w:r>
      <w:r w:rsidRPr="002B75E9">
        <w:rPr>
          <w:rFonts w:ascii="Arial" w:hAnsi="Arial" w:cs="Arial"/>
          <w:sz w:val="28"/>
          <w:szCs w:val="28"/>
          <w:shd w:val="clear" w:color="auto" w:fill="FFFFFF"/>
        </w:rPr>
        <w:t>дітей-сиріт, дітей, позбавлених батьківського піклування, дітей які опинилися в складних життєвих обставинах та дітей з багатодітних та малозабезпечених родин</w:t>
      </w:r>
      <w:r w:rsidRPr="002B75E9">
        <w:rPr>
          <w:rFonts w:ascii="Arial" w:hAnsi="Arial" w:cs="Arial"/>
          <w:sz w:val="28"/>
          <w:szCs w:val="28"/>
        </w:rPr>
        <w:t xml:space="preserve"> візьмуть участь у заході під час якого працівники </w:t>
      </w:r>
      <w:r w:rsidRPr="002B75E9">
        <w:rPr>
          <w:rFonts w:ascii="Arial" w:hAnsi="Arial" w:cs="Arial"/>
          <w:sz w:val="28"/>
          <w:szCs w:val="28"/>
        </w:rPr>
        <w:lastRenderedPageBreak/>
        <w:t xml:space="preserve">районних відділів управління </w:t>
      </w:r>
      <w:r w:rsidRPr="002B75E9">
        <w:rPr>
          <w:rFonts w:ascii="Arial" w:hAnsi="Arial" w:cs="Arial"/>
          <w:sz w:val="28"/>
          <w:szCs w:val="28"/>
          <w:shd w:val="clear" w:color="auto" w:fill="FFFFFF"/>
        </w:rPr>
        <w:t>«Служба у справах дітей» вручать їм подарунки.</w:t>
      </w:r>
    </w:p>
    <w:p w:rsidR="007B0FEF" w:rsidRPr="002B75E9" w:rsidRDefault="003C72EA" w:rsidP="00F27644">
      <w:pPr>
        <w:spacing w:beforeLines="20" w:before="48" w:afterLines="20" w:after="48" w:line="240" w:lineRule="auto"/>
        <w:ind w:firstLine="708"/>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57</w:t>
      </w:r>
      <w:r w:rsidR="007B0FEF" w:rsidRPr="002B75E9">
        <w:rPr>
          <w:rFonts w:ascii="Arial" w:hAnsi="Arial" w:cs="Arial"/>
          <w:sz w:val="28"/>
          <w:szCs w:val="28"/>
          <w:shd w:val="clear" w:color="auto" w:fill="FFFFFF"/>
        </w:rPr>
        <w:t xml:space="preserve"> дітей та </w:t>
      </w:r>
      <w:r w:rsidR="00F900F3">
        <w:rPr>
          <w:rFonts w:ascii="Arial" w:hAnsi="Arial" w:cs="Arial"/>
          <w:sz w:val="28"/>
          <w:szCs w:val="28"/>
          <w:shd w:val="clear" w:color="auto" w:fill="FFFFFF"/>
        </w:rPr>
        <w:t>осіб з числа дітей-сиріт, дітей</w:t>
      </w:r>
      <w:r w:rsidR="007B0FEF" w:rsidRPr="002B75E9">
        <w:rPr>
          <w:rFonts w:ascii="Arial" w:hAnsi="Arial" w:cs="Arial"/>
          <w:sz w:val="28"/>
          <w:szCs w:val="28"/>
          <w:shd w:val="clear" w:color="auto" w:fill="FFFFFF"/>
        </w:rPr>
        <w:t xml:space="preserve"> позбавлених батьківського піклування, які виховуються у дитячих будинках сімейного типу м. Львова, відчують себе у теплій та родинній атмосфері справжнього свята. Працівники управління «Служба у справах дітей» відвідають усі дитячі будинки сімейного типу разом із справжнім «Святим Миколаєм» роль якого виконає один із працівників. Діти та особи отримають подарунки та щирі привітання з святом. Для дітей молодшого віку передбачені набори цукерок, канцелярські товари та набори для творчості, а повнолітні особи, що проживають у дитячих будинках сімейного типу отримають книги/канцелярські товари і набори цукерок. </w:t>
      </w:r>
    </w:p>
    <w:p w:rsidR="007B0FEF" w:rsidRPr="002B75E9" w:rsidRDefault="007B0FEF" w:rsidP="00F27644">
      <w:pPr>
        <w:spacing w:beforeLines="20" w:before="48" w:afterLines="20" w:after="48" w:line="240" w:lineRule="auto"/>
        <w:contextualSpacing/>
        <w:jc w:val="both"/>
        <w:rPr>
          <w:rFonts w:ascii="Arial" w:hAnsi="Arial" w:cs="Arial"/>
          <w:sz w:val="28"/>
          <w:szCs w:val="28"/>
          <w:shd w:val="clear" w:color="auto" w:fill="FFFFFF"/>
        </w:rPr>
      </w:pPr>
    </w:p>
    <w:p w:rsidR="00F27644" w:rsidRPr="002B75E9" w:rsidRDefault="00F27644" w:rsidP="00F27644">
      <w:pPr>
        <w:spacing w:beforeLines="20" w:before="48" w:afterLines="20" w:after="48" w:line="240" w:lineRule="auto"/>
        <w:contextualSpacing/>
        <w:jc w:val="both"/>
        <w:rPr>
          <w:rFonts w:ascii="Arial" w:hAnsi="Arial" w:cs="Arial"/>
          <w:sz w:val="28"/>
          <w:szCs w:val="28"/>
          <w:shd w:val="clear" w:color="auto" w:fill="FFFFFF"/>
        </w:rPr>
      </w:pPr>
    </w:p>
    <w:p w:rsidR="007B0FEF" w:rsidRPr="002B75E9" w:rsidRDefault="007B0FEF" w:rsidP="00F27644">
      <w:pPr>
        <w:spacing w:beforeLines="20" w:before="48" w:afterLines="20" w:after="48" w:line="240" w:lineRule="auto"/>
        <w:contextualSpacing/>
        <w:jc w:val="both"/>
        <w:rPr>
          <w:rFonts w:ascii="Arial" w:hAnsi="Arial" w:cs="Arial"/>
          <w:i/>
          <w:sz w:val="28"/>
          <w:szCs w:val="28"/>
          <w:shd w:val="clear" w:color="auto" w:fill="FFFFFF"/>
        </w:rPr>
      </w:pPr>
      <w:r w:rsidRPr="002B75E9">
        <w:rPr>
          <w:rFonts w:ascii="Arial" w:hAnsi="Arial" w:cs="Arial"/>
          <w:i/>
          <w:sz w:val="28"/>
          <w:szCs w:val="28"/>
          <w:shd w:val="clear" w:color="auto" w:fill="FFFFFF"/>
        </w:rPr>
        <w:t>Слайд</w:t>
      </w:r>
    </w:p>
    <w:p w:rsidR="007B0FEF" w:rsidRPr="002B75E9" w:rsidRDefault="007B0FEF" w:rsidP="00F27644">
      <w:pPr>
        <w:spacing w:beforeLines="20" w:before="48" w:afterLines="20" w:after="48" w:line="240" w:lineRule="auto"/>
        <w:contextualSpacing/>
        <w:jc w:val="both"/>
        <w:rPr>
          <w:rFonts w:ascii="Arial" w:hAnsi="Arial" w:cs="Arial"/>
          <w:i/>
          <w:sz w:val="28"/>
          <w:szCs w:val="28"/>
          <w:shd w:val="clear" w:color="auto" w:fill="FFFFFF"/>
        </w:rPr>
      </w:pPr>
      <w:r w:rsidRPr="002B75E9">
        <w:rPr>
          <w:rFonts w:ascii="Arial" w:hAnsi="Arial" w:cs="Arial"/>
          <w:i/>
          <w:sz w:val="28"/>
          <w:szCs w:val="28"/>
          <w:shd w:val="clear" w:color="auto" w:fill="FFFFFF"/>
        </w:rPr>
        <w:t>Відпочинок для сімей захисників</w:t>
      </w:r>
    </w:p>
    <w:p w:rsidR="007B0FEF" w:rsidRPr="002B75E9" w:rsidRDefault="003C72EA" w:rsidP="00F27644">
      <w:pPr>
        <w:spacing w:beforeLines="20" w:before="48" w:afterLines="20" w:after="48" w:line="240" w:lineRule="auto"/>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ab/>
        <w:t>Діти львівських військових разом з мамами відпочивали у Хо</w:t>
      </w:r>
      <w:r w:rsidR="00351854" w:rsidRPr="002B75E9">
        <w:rPr>
          <w:rFonts w:ascii="Arial" w:hAnsi="Arial" w:cs="Arial"/>
          <w:sz w:val="28"/>
          <w:szCs w:val="28"/>
          <w:shd w:val="clear" w:color="auto" w:fill="FFFFFF"/>
        </w:rPr>
        <w:t>р</w:t>
      </w:r>
      <w:r w:rsidRPr="002B75E9">
        <w:rPr>
          <w:rFonts w:ascii="Arial" w:hAnsi="Arial" w:cs="Arial"/>
          <w:sz w:val="28"/>
          <w:szCs w:val="28"/>
          <w:shd w:val="clear" w:color="auto" w:fill="FFFFFF"/>
        </w:rPr>
        <w:t>ватії.</w:t>
      </w:r>
    </w:p>
    <w:p w:rsidR="002957B0" w:rsidRPr="002B75E9" w:rsidRDefault="002957B0" w:rsidP="00F27644">
      <w:pPr>
        <w:shd w:val="clear" w:color="auto" w:fill="FFFFFF"/>
        <w:spacing w:after="0" w:line="240" w:lineRule="auto"/>
        <w:ind w:firstLine="708"/>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 xml:space="preserve">До підготовки мандрівки було залучено багато людей і громадський сектор, які об’єдналися спільною метою допомогти відпочити </w:t>
      </w:r>
      <w:r w:rsidR="00F900F3">
        <w:rPr>
          <w:rFonts w:ascii="Arial" w:eastAsia="Times New Roman" w:hAnsi="Arial" w:cs="Arial"/>
          <w:sz w:val="28"/>
          <w:szCs w:val="28"/>
          <w:lang w:eastAsia="uk-UA"/>
        </w:rPr>
        <w:t>сім’ям військов-службовів</w:t>
      </w:r>
      <w:r w:rsidRPr="002B75E9">
        <w:rPr>
          <w:rFonts w:ascii="Arial" w:eastAsia="Times New Roman" w:hAnsi="Arial" w:cs="Arial"/>
          <w:sz w:val="28"/>
          <w:szCs w:val="28"/>
          <w:lang w:eastAsia="uk-UA"/>
        </w:rPr>
        <w:t xml:space="preserve">. Координувала цей процес офіцерка Збройних сил України, радниця міського голови Львова </w:t>
      </w:r>
      <w:r w:rsidR="00F900F3">
        <w:rPr>
          <w:rFonts w:ascii="Arial" w:eastAsia="Times New Roman" w:hAnsi="Arial" w:cs="Arial"/>
          <w:sz w:val="28"/>
          <w:szCs w:val="28"/>
          <w:lang w:eastAsia="uk-UA"/>
        </w:rPr>
        <w:t>-</w:t>
      </w:r>
      <w:r w:rsidRPr="002B75E9">
        <w:rPr>
          <w:rFonts w:ascii="Arial" w:eastAsia="Times New Roman" w:hAnsi="Arial" w:cs="Arial"/>
          <w:sz w:val="28"/>
          <w:szCs w:val="28"/>
          <w:lang w:eastAsia="uk-UA"/>
        </w:rPr>
        <w:t>Тетяна Науменко, яка повністю взяла на себе організацію.</w:t>
      </w:r>
    </w:p>
    <w:p w:rsidR="002957B0" w:rsidRPr="002B75E9" w:rsidRDefault="002957B0" w:rsidP="00F27644">
      <w:pPr>
        <w:shd w:val="clear" w:color="auto" w:fill="FFFFFF"/>
        <w:spacing w:after="0" w:line="240" w:lineRule="auto"/>
        <w:contextualSpacing/>
        <w:jc w:val="both"/>
        <w:rPr>
          <w:rFonts w:ascii="Arial" w:hAnsi="Arial" w:cs="Arial"/>
          <w:sz w:val="28"/>
          <w:szCs w:val="28"/>
          <w:shd w:val="clear" w:color="auto" w:fill="FFFFFF"/>
        </w:rPr>
      </w:pPr>
      <w:r w:rsidRPr="002B75E9">
        <w:rPr>
          <w:rFonts w:ascii="Arial" w:eastAsia="Times New Roman" w:hAnsi="Arial" w:cs="Arial"/>
          <w:sz w:val="28"/>
          <w:szCs w:val="28"/>
          <w:lang w:eastAsia="uk-UA"/>
        </w:rPr>
        <w:t>Сім’ї військових мали можливість відпочити</w:t>
      </w:r>
      <w:r w:rsidR="00F900F3">
        <w:rPr>
          <w:rFonts w:ascii="Arial" w:eastAsia="Times New Roman" w:hAnsi="Arial" w:cs="Arial"/>
          <w:sz w:val="28"/>
          <w:szCs w:val="28"/>
          <w:lang w:eastAsia="uk-UA"/>
        </w:rPr>
        <w:t xml:space="preserve"> </w:t>
      </w:r>
      <w:r w:rsidRPr="002B75E9">
        <w:rPr>
          <w:rFonts w:ascii="Arial" w:eastAsia="Times New Roman" w:hAnsi="Arial" w:cs="Arial"/>
          <w:sz w:val="28"/>
          <w:szCs w:val="28"/>
          <w:lang w:eastAsia="uk-UA"/>
        </w:rPr>
        <w:t xml:space="preserve">і хоч трохи відволіктися від сирен та небезпеки. </w:t>
      </w:r>
    </w:p>
    <w:p w:rsidR="007B0FEF" w:rsidRPr="002B75E9" w:rsidRDefault="007B0FEF" w:rsidP="00F27644">
      <w:pPr>
        <w:spacing w:after="0" w:line="240" w:lineRule="auto"/>
        <w:ind w:firstLine="708"/>
        <w:contextualSpacing/>
        <w:jc w:val="both"/>
        <w:rPr>
          <w:rFonts w:ascii="Arial" w:hAnsi="Arial" w:cs="Arial"/>
          <w:sz w:val="28"/>
          <w:szCs w:val="28"/>
        </w:rPr>
      </w:pPr>
      <w:r w:rsidRPr="002B75E9">
        <w:rPr>
          <w:rFonts w:ascii="Arial" w:hAnsi="Arial" w:cs="Arial"/>
          <w:sz w:val="28"/>
          <w:szCs w:val="28"/>
        </w:rPr>
        <w:t>На запрошення Задарської жупанії група з 37 осіб включно з водіями виїхали 13 серпня в Хорватію. Місцева громада, яка прийняла їх, надзвичайно активна і привітна. Кожен день наших дітей</w:t>
      </w:r>
      <w:r w:rsidR="00F900F3">
        <w:rPr>
          <w:rFonts w:ascii="Arial" w:hAnsi="Arial" w:cs="Arial"/>
          <w:sz w:val="28"/>
          <w:szCs w:val="28"/>
        </w:rPr>
        <w:t xml:space="preserve"> був сповненим </w:t>
      </w:r>
      <w:r w:rsidRPr="002B75E9">
        <w:rPr>
          <w:rFonts w:ascii="Arial" w:hAnsi="Arial" w:cs="Arial"/>
          <w:sz w:val="28"/>
          <w:szCs w:val="28"/>
        </w:rPr>
        <w:t xml:space="preserve">цікавими екскурсіями та виїздами, і звісно ж </w:t>
      </w:r>
      <w:r w:rsidR="00F900F3">
        <w:rPr>
          <w:rFonts w:ascii="Arial" w:hAnsi="Arial" w:cs="Arial"/>
          <w:sz w:val="28"/>
          <w:szCs w:val="28"/>
        </w:rPr>
        <w:t>було купання</w:t>
      </w:r>
      <w:r w:rsidRPr="002B75E9">
        <w:rPr>
          <w:rFonts w:ascii="Arial" w:hAnsi="Arial" w:cs="Arial"/>
          <w:sz w:val="28"/>
          <w:szCs w:val="28"/>
        </w:rPr>
        <w:t xml:space="preserve"> у морі. </w:t>
      </w:r>
    </w:p>
    <w:p w:rsidR="007B0FEF" w:rsidRPr="002B75E9" w:rsidRDefault="007B0FEF" w:rsidP="00F27644">
      <w:pPr>
        <w:spacing w:after="0" w:line="240" w:lineRule="auto"/>
        <w:contextualSpacing/>
        <w:jc w:val="both"/>
        <w:rPr>
          <w:rFonts w:ascii="Arial" w:hAnsi="Arial" w:cs="Arial"/>
          <w:sz w:val="28"/>
          <w:szCs w:val="28"/>
        </w:rPr>
      </w:pPr>
      <w:r w:rsidRPr="002B75E9">
        <w:rPr>
          <w:rFonts w:ascii="Arial" w:hAnsi="Arial" w:cs="Arial"/>
          <w:sz w:val="28"/>
          <w:szCs w:val="28"/>
        </w:rPr>
        <w:tab/>
        <w:t xml:space="preserve">На запрошення міської ради м. Оточац група з 35 осіб включно з водіями 14 серпня виїхала до Хорватії. Для запрошених забезпечили комфортні умови проживання, а також допомогли з придбанням квитків в цікаві екскурсійні поїздки. </w:t>
      </w:r>
    </w:p>
    <w:p w:rsidR="007B0FEF" w:rsidRPr="002B75E9" w:rsidRDefault="007B0FEF" w:rsidP="00F27644">
      <w:pPr>
        <w:spacing w:beforeLines="20" w:before="48" w:afterLines="20" w:after="48" w:line="240" w:lineRule="auto"/>
        <w:contextualSpacing/>
        <w:jc w:val="both"/>
        <w:rPr>
          <w:rFonts w:ascii="Arial" w:hAnsi="Arial" w:cs="Arial"/>
          <w:sz w:val="28"/>
          <w:szCs w:val="28"/>
          <w:shd w:val="clear" w:color="auto" w:fill="FFFFFF"/>
        </w:rPr>
      </w:pPr>
      <w:r w:rsidRPr="002B75E9">
        <w:rPr>
          <w:rFonts w:ascii="Arial" w:hAnsi="Arial" w:cs="Arial"/>
          <w:sz w:val="28"/>
          <w:szCs w:val="28"/>
          <w:shd w:val="clear" w:color="auto" w:fill="FFFFFF"/>
        </w:rPr>
        <w:tab/>
        <w:t>Поїздка відбувається за сприяння Надзвичайного і Повноважного Посла України в Республіці Хорватія Василя Кирилича, та за підтримки Львівської міської ради</w:t>
      </w:r>
      <w:r w:rsidR="003C72EA" w:rsidRPr="002B75E9">
        <w:rPr>
          <w:rFonts w:ascii="Arial" w:hAnsi="Arial" w:cs="Arial"/>
          <w:sz w:val="28"/>
          <w:szCs w:val="28"/>
          <w:shd w:val="clear" w:color="auto" w:fill="FFFFFF"/>
        </w:rPr>
        <w:t>, Фонду "Happy Kids", а також Салезіянського Згромадження УГКЦ.</w:t>
      </w:r>
    </w:p>
    <w:p w:rsidR="002957B0" w:rsidRPr="002B75E9" w:rsidRDefault="002957B0" w:rsidP="00F27644">
      <w:pPr>
        <w:spacing w:beforeLines="20" w:before="48" w:afterLines="20" w:after="48" w:line="240" w:lineRule="auto"/>
        <w:contextualSpacing/>
        <w:jc w:val="both"/>
        <w:rPr>
          <w:rFonts w:ascii="Arial" w:hAnsi="Arial" w:cs="Arial"/>
          <w:sz w:val="28"/>
          <w:szCs w:val="28"/>
          <w:shd w:val="clear" w:color="auto" w:fill="FFFFFF"/>
        </w:rPr>
      </w:pPr>
    </w:p>
    <w:p w:rsidR="00F27644" w:rsidRPr="002B75E9" w:rsidRDefault="00F27644" w:rsidP="00F27644">
      <w:pPr>
        <w:spacing w:beforeLines="20" w:before="48" w:afterLines="20" w:after="48" w:line="240" w:lineRule="auto"/>
        <w:contextualSpacing/>
        <w:jc w:val="both"/>
        <w:rPr>
          <w:rFonts w:ascii="Arial" w:hAnsi="Arial" w:cs="Arial"/>
          <w:sz w:val="28"/>
          <w:szCs w:val="28"/>
          <w:shd w:val="clear" w:color="auto" w:fill="FFFFFF"/>
        </w:rPr>
      </w:pPr>
    </w:p>
    <w:p w:rsidR="002957B0" w:rsidRPr="002B75E9" w:rsidRDefault="002957B0" w:rsidP="00F27644">
      <w:pPr>
        <w:spacing w:beforeLines="20" w:before="48" w:afterLines="20" w:after="48" w:line="240" w:lineRule="auto"/>
        <w:contextualSpacing/>
        <w:jc w:val="both"/>
        <w:rPr>
          <w:rFonts w:ascii="Arial" w:hAnsi="Arial" w:cs="Arial"/>
          <w:i/>
          <w:sz w:val="28"/>
          <w:szCs w:val="28"/>
          <w:shd w:val="clear" w:color="auto" w:fill="FFFFFF"/>
        </w:rPr>
      </w:pPr>
      <w:r w:rsidRPr="002B75E9">
        <w:rPr>
          <w:rFonts w:ascii="Arial" w:hAnsi="Arial" w:cs="Arial"/>
          <w:i/>
          <w:sz w:val="28"/>
          <w:szCs w:val="28"/>
          <w:shd w:val="clear" w:color="auto" w:fill="FFFFFF"/>
        </w:rPr>
        <w:t>Слайд</w:t>
      </w:r>
    </w:p>
    <w:p w:rsidR="002957B0" w:rsidRPr="002B75E9" w:rsidRDefault="002957B0" w:rsidP="00F27644">
      <w:pPr>
        <w:spacing w:beforeLines="20" w:before="48" w:afterLines="20" w:after="48" w:line="240" w:lineRule="auto"/>
        <w:contextualSpacing/>
        <w:jc w:val="both"/>
        <w:rPr>
          <w:rFonts w:ascii="Arial" w:hAnsi="Arial" w:cs="Arial"/>
          <w:i/>
          <w:sz w:val="28"/>
          <w:szCs w:val="28"/>
          <w:shd w:val="clear" w:color="auto" w:fill="FFFFFF"/>
        </w:rPr>
      </w:pPr>
      <w:r w:rsidRPr="002B75E9">
        <w:rPr>
          <w:rFonts w:ascii="Arial" w:hAnsi="Arial" w:cs="Arial"/>
          <w:i/>
          <w:sz w:val="28"/>
          <w:szCs w:val="28"/>
          <w:shd w:val="clear" w:color="auto" w:fill="FFFFFF"/>
        </w:rPr>
        <w:t>«Добра родина – щаслива дитина»</w:t>
      </w:r>
    </w:p>
    <w:p w:rsidR="003D443A" w:rsidRPr="002B75E9" w:rsidRDefault="002957B0" w:rsidP="00F27644">
      <w:pPr>
        <w:shd w:val="clear" w:color="auto" w:fill="FFFFFF"/>
        <w:spacing w:after="0" w:line="240" w:lineRule="auto"/>
        <w:ind w:firstLine="709"/>
        <w:contextualSpacing/>
        <w:jc w:val="both"/>
        <w:rPr>
          <w:rFonts w:ascii="Arial" w:hAnsi="Arial" w:cs="Arial"/>
          <w:sz w:val="28"/>
          <w:szCs w:val="28"/>
          <w:shd w:val="clear" w:color="auto" w:fill="FFFFFF"/>
        </w:rPr>
      </w:pPr>
      <w:r w:rsidRPr="002B75E9">
        <w:rPr>
          <w:rFonts w:ascii="Arial" w:eastAsia="Times New Roman" w:hAnsi="Arial" w:cs="Arial"/>
          <w:sz w:val="28"/>
          <w:szCs w:val="28"/>
          <w:lang w:eastAsia="uk-UA"/>
        </w:rPr>
        <w:t>Конкурс есе, де учасники писали звор</w:t>
      </w:r>
      <w:r w:rsidR="001376E8">
        <w:rPr>
          <w:rFonts w:ascii="Arial" w:eastAsia="Times New Roman" w:hAnsi="Arial" w:cs="Arial"/>
          <w:sz w:val="28"/>
          <w:szCs w:val="28"/>
          <w:lang w:eastAsia="uk-UA"/>
        </w:rPr>
        <w:t xml:space="preserve">ушливу історію про всиновлення </w:t>
      </w:r>
      <w:r w:rsidRPr="002B75E9">
        <w:rPr>
          <w:rFonts w:ascii="Arial" w:eastAsia="Times New Roman" w:hAnsi="Arial" w:cs="Arial"/>
          <w:sz w:val="28"/>
          <w:szCs w:val="28"/>
          <w:lang w:eastAsia="uk-UA"/>
        </w:rPr>
        <w:t xml:space="preserve">або ж про сімейні форми виховання, про пошук батьків і домівки, чи якою повинна бути любляча сім’я для дітей, які її так потребують. </w:t>
      </w:r>
      <w:r w:rsidR="003D443A" w:rsidRPr="002B75E9">
        <w:rPr>
          <w:rFonts w:ascii="Arial" w:hAnsi="Arial" w:cs="Arial"/>
          <w:sz w:val="28"/>
          <w:szCs w:val="28"/>
          <w:shd w:val="clear" w:color="auto" w:fill="FFFFFF"/>
        </w:rPr>
        <w:t xml:space="preserve">Конкурс був дуже важливий своїм змістом. Адже своїми роботами студенти вкотре привернули увагу до дітей-сиріт, дітей </w:t>
      </w:r>
      <w:r w:rsidR="003D443A" w:rsidRPr="002B75E9">
        <w:rPr>
          <w:rFonts w:ascii="Arial" w:hAnsi="Arial" w:cs="Arial"/>
          <w:sz w:val="28"/>
          <w:szCs w:val="28"/>
          <w:shd w:val="clear" w:color="auto" w:fill="FFFFFF"/>
        </w:rPr>
        <w:lastRenderedPageBreak/>
        <w:t xml:space="preserve">позбавлених батьківського піклування та дітей які перебувають у закладах. </w:t>
      </w:r>
    </w:p>
    <w:p w:rsidR="002957B0" w:rsidRPr="002B75E9" w:rsidRDefault="002957B0" w:rsidP="00F27644">
      <w:pPr>
        <w:shd w:val="clear" w:color="auto" w:fill="FFFFFF"/>
        <w:spacing w:after="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Конкурс тривав майже три місяці і ми проводили його вперше</w:t>
      </w:r>
      <w:r w:rsidR="003D443A" w:rsidRPr="002B75E9">
        <w:rPr>
          <w:rFonts w:ascii="Arial" w:eastAsia="Times New Roman" w:hAnsi="Arial" w:cs="Arial"/>
          <w:noProof/>
          <w:sz w:val="28"/>
          <w:szCs w:val="28"/>
          <w:lang w:eastAsia="uk-UA"/>
        </w:rPr>
        <w:t>.</w:t>
      </w:r>
      <w:r w:rsidRPr="002B75E9">
        <w:rPr>
          <w:rFonts w:ascii="Arial" w:eastAsia="Times New Roman" w:hAnsi="Arial" w:cs="Arial"/>
          <w:sz w:val="28"/>
          <w:szCs w:val="28"/>
          <w:lang w:eastAsia="uk-UA"/>
        </w:rPr>
        <w:t xml:space="preserve"> </w:t>
      </w:r>
    </w:p>
    <w:p w:rsidR="003D443A" w:rsidRPr="002B75E9" w:rsidRDefault="002957B0" w:rsidP="00F27644">
      <w:pPr>
        <w:shd w:val="clear" w:color="auto" w:fill="FFFFFF"/>
        <w:spacing w:after="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 xml:space="preserve">До участі у конкурсі було запрошено студентів вищих навчальних закладів гуманітарних спеціальностей (журналістика, культурологія, соціальна робота, психологія та ін.). </w:t>
      </w:r>
    </w:p>
    <w:p w:rsidR="002957B0" w:rsidRPr="002B75E9" w:rsidRDefault="002957B0" w:rsidP="00F27644">
      <w:pPr>
        <w:shd w:val="clear" w:color="auto" w:fill="FFFFFF"/>
        <w:spacing w:after="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Усі тексти за умовами конкурсу були у відкритому доступі</w:t>
      </w:r>
      <w:r w:rsidR="003D443A" w:rsidRPr="002B75E9">
        <w:rPr>
          <w:rFonts w:ascii="Arial" w:eastAsia="Times New Roman" w:hAnsi="Arial" w:cs="Arial"/>
          <w:sz w:val="28"/>
          <w:szCs w:val="28"/>
          <w:lang w:eastAsia="uk-UA"/>
        </w:rPr>
        <w:t xml:space="preserve"> </w:t>
      </w:r>
      <w:r w:rsidRPr="002B75E9">
        <w:rPr>
          <w:rFonts w:ascii="Arial" w:eastAsia="Times New Roman" w:hAnsi="Arial" w:cs="Arial"/>
          <w:sz w:val="28"/>
          <w:szCs w:val="28"/>
          <w:lang w:eastAsia="uk-UA"/>
        </w:rPr>
        <w:t xml:space="preserve"> на сторінці</w:t>
      </w:r>
      <w:r w:rsidR="003D443A" w:rsidRPr="002B75E9">
        <w:rPr>
          <w:rFonts w:ascii="Arial" w:eastAsia="Times New Roman" w:hAnsi="Arial" w:cs="Arial"/>
          <w:sz w:val="28"/>
          <w:szCs w:val="28"/>
          <w:lang w:eastAsia="uk-UA"/>
        </w:rPr>
        <w:t xml:space="preserve"> управління</w:t>
      </w:r>
      <w:r w:rsidRPr="002B75E9">
        <w:rPr>
          <w:rFonts w:ascii="Arial" w:eastAsia="Times New Roman" w:hAnsi="Arial" w:cs="Arial"/>
          <w:sz w:val="28"/>
          <w:szCs w:val="28"/>
          <w:lang w:eastAsia="uk-UA"/>
        </w:rPr>
        <w:t>.</w:t>
      </w:r>
    </w:p>
    <w:p w:rsidR="002957B0" w:rsidRPr="002B75E9" w:rsidRDefault="002957B0" w:rsidP="00F27644">
      <w:pPr>
        <w:shd w:val="clear" w:color="auto" w:fill="FFFFFF"/>
        <w:spacing w:after="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 xml:space="preserve">Метою конкурсу було привернення уваги до питань та проблем дітей-сиріт, дітей позбавлених батьківського піклування, тих дітей, які перебувають у закладах. </w:t>
      </w:r>
    </w:p>
    <w:p w:rsidR="002957B0" w:rsidRPr="002B75E9" w:rsidRDefault="003D443A" w:rsidP="00F27644">
      <w:pPr>
        <w:shd w:val="clear" w:color="auto" w:fill="FFFFFF"/>
        <w:spacing w:after="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П</w:t>
      </w:r>
      <w:r w:rsidR="00351854" w:rsidRPr="002B75E9">
        <w:rPr>
          <w:rFonts w:ascii="Arial" w:eastAsia="Times New Roman" w:hAnsi="Arial" w:cs="Arial"/>
          <w:sz w:val="28"/>
          <w:szCs w:val="28"/>
          <w:lang w:eastAsia="uk-UA"/>
        </w:rPr>
        <w:t>е</w:t>
      </w:r>
      <w:r w:rsidRPr="002B75E9">
        <w:rPr>
          <w:rFonts w:ascii="Arial" w:eastAsia="Times New Roman" w:hAnsi="Arial" w:cs="Arial"/>
          <w:sz w:val="28"/>
          <w:szCs w:val="28"/>
          <w:lang w:eastAsia="uk-UA"/>
        </w:rPr>
        <w:t>реможці: п</w:t>
      </w:r>
      <w:r w:rsidR="002957B0" w:rsidRPr="002B75E9">
        <w:rPr>
          <w:rFonts w:ascii="Arial" w:eastAsia="Times New Roman" w:hAnsi="Arial" w:cs="Arial"/>
          <w:sz w:val="28"/>
          <w:szCs w:val="28"/>
          <w:lang w:eastAsia="uk-UA"/>
        </w:rPr>
        <w:t xml:space="preserve">ерше місце отримала Анастасія Моголюк, друге Катерина Бортняк, а третє Анастасія Крупка. </w:t>
      </w:r>
    </w:p>
    <w:p w:rsidR="003D443A" w:rsidRPr="002B75E9" w:rsidRDefault="003D443A" w:rsidP="00F27644">
      <w:pPr>
        <w:shd w:val="clear" w:color="auto" w:fill="FFFFFF"/>
        <w:spacing w:after="0" w:line="240" w:lineRule="auto"/>
        <w:contextualSpacing/>
        <w:jc w:val="both"/>
        <w:rPr>
          <w:rFonts w:ascii="Arial" w:eastAsia="Times New Roman" w:hAnsi="Arial" w:cs="Arial"/>
          <w:sz w:val="28"/>
          <w:szCs w:val="28"/>
          <w:lang w:eastAsia="uk-UA"/>
        </w:rPr>
      </w:pPr>
    </w:p>
    <w:p w:rsidR="003D443A" w:rsidRPr="002B75E9" w:rsidRDefault="003D443A" w:rsidP="00F27644">
      <w:pPr>
        <w:shd w:val="clear" w:color="auto" w:fill="FFFFFF"/>
        <w:spacing w:after="0" w:line="240" w:lineRule="auto"/>
        <w:contextualSpacing/>
        <w:jc w:val="both"/>
        <w:rPr>
          <w:rFonts w:ascii="Arial" w:eastAsia="Times New Roman" w:hAnsi="Arial" w:cs="Arial"/>
          <w:i/>
          <w:sz w:val="28"/>
          <w:szCs w:val="28"/>
          <w:lang w:eastAsia="uk-UA"/>
        </w:rPr>
      </w:pPr>
      <w:r w:rsidRPr="002B75E9">
        <w:rPr>
          <w:rFonts w:ascii="Arial" w:eastAsia="Times New Roman" w:hAnsi="Arial" w:cs="Arial"/>
          <w:i/>
          <w:sz w:val="28"/>
          <w:szCs w:val="28"/>
          <w:lang w:eastAsia="uk-UA"/>
        </w:rPr>
        <w:t>«Сніданок з батьками»</w:t>
      </w:r>
    </w:p>
    <w:p w:rsidR="003D443A" w:rsidRPr="002B75E9" w:rsidRDefault="003D443A" w:rsidP="00F27644">
      <w:pPr>
        <w:shd w:val="clear" w:color="auto" w:fill="FFFFFF"/>
        <w:spacing w:after="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Кава, круасани і багато тепла в такий засніжений день.</w:t>
      </w:r>
    </w:p>
    <w:p w:rsidR="003D443A" w:rsidRPr="002B75E9" w:rsidRDefault="003D443A" w:rsidP="00F27644">
      <w:pPr>
        <w:shd w:val="clear" w:color="auto" w:fill="FFFFFF"/>
        <w:spacing w:after="0" w:line="240" w:lineRule="auto"/>
        <w:ind w:firstLine="709"/>
        <w:contextualSpacing/>
        <w:jc w:val="both"/>
        <w:rPr>
          <w:rFonts w:ascii="Arial" w:eastAsia="Times New Roman" w:hAnsi="Arial" w:cs="Arial"/>
          <w:noProof/>
          <w:sz w:val="28"/>
          <w:szCs w:val="28"/>
          <w:lang w:eastAsia="uk-UA"/>
        </w:rPr>
      </w:pPr>
      <w:r w:rsidRPr="002B75E9">
        <w:rPr>
          <w:rFonts w:ascii="Arial" w:eastAsia="Times New Roman" w:hAnsi="Arial" w:cs="Arial"/>
          <w:sz w:val="28"/>
          <w:szCs w:val="28"/>
          <w:lang w:eastAsia="uk-UA"/>
        </w:rPr>
        <w:t>Управління "Служба у справах дітей" у Центрі соціальної підтримки дітей та сімей "Рідні" організували бранч, де зустрілись батьки-вихователі дитячих будинків сімейного типу та прийомні батьки з нашої громади.</w:t>
      </w:r>
    </w:p>
    <w:p w:rsidR="003D443A" w:rsidRPr="002B75E9" w:rsidRDefault="003D443A" w:rsidP="00F27644">
      <w:pPr>
        <w:shd w:val="clear" w:color="auto" w:fill="FFFFFF"/>
        <w:spacing w:after="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Снідала разом з батьками перша леді міста Катерина Кіт –Садова.</w:t>
      </w:r>
    </w:p>
    <w:p w:rsidR="003D443A" w:rsidRPr="002B75E9" w:rsidRDefault="003D443A" w:rsidP="00F27644">
      <w:pPr>
        <w:shd w:val="clear" w:color="auto" w:fill="FFFFFF"/>
        <w:spacing w:after="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 xml:space="preserve">Прийомні батьки і батьки-вихователі дуже важливі  люди для нашого управління, люди які у цей </w:t>
      </w:r>
      <w:r w:rsidR="00F900F3">
        <w:rPr>
          <w:rFonts w:ascii="Arial" w:eastAsia="Times New Roman" w:hAnsi="Arial" w:cs="Arial"/>
          <w:sz w:val="28"/>
          <w:szCs w:val="28"/>
          <w:lang w:eastAsia="uk-UA"/>
        </w:rPr>
        <w:t>важкий для країни час опікуються</w:t>
      </w:r>
      <w:r w:rsidRPr="002B75E9">
        <w:rPr>
          <w:rFonts w:ascii="Arial" w:eastAsia="Times New Roman" w:hAnsi="Arial" w:cs="Arial"/>
          <w:sz w:val="28"/>
          <w:szCs w:val="28"/>
          <w:lang w:eastAsia="uk-UA"/>
        </w:rPr>
        <w:t xml:space="preserve"> найціннішим-дітьми. </w:t>
      </w:r>
    </w:p>
    <w:p w:rsidR="003D443A" w:rsidRPr="002B75E9" w:rsidRDefault="003D443A" w:rsidP="00F27644">
      <w:pPr>
        <w:shd w:val="clear" w:color="auto" w:fill="FFFFFF"/>
        <w:spacing w:after="0" w:line="240" w:lineRule="auto"/>
        <w:ind w:firstLine="709"/>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Прийомні батьки та батьки-вихователі отримали подяки за свою нелегку працю.</w:t>
      </w:r>
    </w:p>
    <w:p w:rsidR="003D443A" w:rsidRPr="002B75E9" w:rsidRDefault="003D443A" w:rsidP="00F27644">
      <w:pPr>
        <w:shd w:val="clear" w:color="auto" w:fill="FFFFFF"/>
        <w:spacing w:after="0" w:line="240" w:lineRule="auto"/>
        <w:contextualSpacing/>
        <w:jc w:val="both"/>
        <w:rPr>
          <w:rFonts w:ascii="Arial" w:eastAsia="Times New Roman" w:hAnsi="Arial" w:cs="Arial"/>
          <w:sz w:val="28"/>
          <w:szCs w:val="28"/>
          <w:lang w:eastAsia="uk-UA"/>
        </w:rPr>
      </w:pPr>
    </w:p>
    <w:p w:rsidR="00F27644" w:rsidRPr="002B75E9" w:rsidRDefault="00F27644" w:rsidP="00F27644">
      <w:pPr>
        <w:shd w:val="clear" w:color="auto" w:fill="FFFFFF"/>
        <w:spacing w:after="0" w:line="240" w:lineRule="auto"/>
        <w:contextualSpacing/>
        <w:jc w:val="both"/>
        <w:rPr>
          <w:rFonts w:ascii="Arial" w:eastAsia="Times New Roman" w:hAnsi="Arial" w:cs="Arial"/>
          <w:sz w:val="28"/>
          <w:szCs w:val="28"/>
          <w:lang w:eastAsia="uk-UA"/>
        </w:rPr>
      </w:pPr>
    </w:p>
    <w:p w:rsidR="003D443A" w:rsidRPr="002B75E9" w:rsidRDefault="00F27644" w:rsidP="00F27644">
      <w:pPr>
        <w:shd w:val="clear" w:color="auto" w:fill="FFFFFF"/>
        <w:spacing w:after="0" w:line="240" w:lineRule="auto"/>
        <w:contextualSpacing/>
        <w:jc w:val="both"/>
        <w:rPr>
          <w:rFonts w:ascii="Arial" w:eastAsia="Times New Roman" w:hAnsi="Arial" w:cs="Arial"/>
          <w:i/>
          <w:sz w:val="28"/>
          <w:szCs w:val="28"/>
          <w:lang w:eastAsia="uk-UA"/>
        </w:rPr>
      </w:pPr>
      <w:r w:rsidRPr="002B75E9">
        <w:rPr>
          <w:rFonts w:ascii="Arial" w:eastAsia="Times New Roman" w:hAnsi="Arial" w:cs="Arial"/>
          <w:i/>
          <w:sz w:val="28"/>
          <w:szCs w:val="28"/>
          <w:lang w:eastAsia="uk-UA"/>
        </w:rPr>
        <w:t xml:space="preserve">Слайд </w:t>
      </w:r>
    </w:p>
    <w:p w:rsidR="00F27644" w:rsidRPr="002B75E9" w:rsidRDefault="00F27644" w:rsidP="00F27644">
      <w:pPr>
        <w:shd w:val="clear" w:color="auto" w:fill="FFFFFF"/>
        <w:spacing w:after="0" w:line="240" w:lineRule="auto"/>
        <w:contextualSpacing/>
        <w:jc w:val="both"/>
        <w:rPr>
          <w:rFonts w:ascii="Arial" w:eastAsia="Times New Roman" w:hAnsi="Arial" w:cs="Arial"/>
          <w:i/>
          <w:sz w:val="28"/>
          <w:szCs w:val="28"/>
          <w:lang w:eastAsia="uk-UA"/>
        </w:rPr>
      </w:pPr>
      <w:r w:rsidRPr="002B75E9">
        <w:rPr>
          <w:rFonts w:ascii="Arial" w:eastAsia="Times New Roman" w:hAnsi="Arial" w:cs="Arial"/>
          <w:i/>
          <w:sz w:val="28"/>
          <w:szCs w:val="28"/>
          <w:lang w:eastAsia="uk-UA"/>
        </w:rPr>
        <w:t>Основні завдання на 2023 рік</w:t>
      </w:r>
    </w:p>
    <w:p w:rsidR="00F27644" w:rsidRPr="002B75E9" w:rsidRDefault="00F27644" w:rsidP="00F27644">
      <w:pPr>
        <w:shd w:val="clear" w:color="auto" w:fill="FFFFFF"/>
        <w:spacing w:after="0" w:line="240" w:lineRule="auto"/>
        <w:ind w:firstLine="708"/>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Вистояти і перемогти.</w:t>
      </w:r>
    </w:p>
    <w:p w:rsidR="00F27644" w:rsidRPr="002B75E9" w:rsidRDefault="00351854" w:rsidP="00F27644">
      <w:pPr>
        <w:shd w:val="clear" w:color="auto" w:fill="FFFFFF"/>
        <w:spacing w:after="0" w:line="240" w:lineRule="auto"/>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1.</w:t>
      </w:r>
      <w:r w:rsidR="00F27644" w:rsidRPr="002B75E9">
        <w:rPr>
          <w:rFonts w:ascii="Arial" w:eastAsia="Times New Roman" w:hAnsi="Arial" w:cs="Arial"/>
          <w:sz w:val="28"/>
          <w:szCs w:val="28"/>
          <w:lang w:eastAsia="uk-UA"/>
        </w:rPr>
        <w:t>Вдосконалення діяльності управління, проведення навчань та тренінгів для працівників.</w:t>
      </w:r>
    </w:p>
    <w:p w:rsidR="00F27644" w:rsidRPr="002B75E9" w:rsidRDefault="00351854" w:rsidP="00F27644">
      <w:pPr>
        <w:shd w:val="clear" w:color="auto" w:fill="FFFFFF"/>
        <w:spacing w:after="0" w:line="240" w:lineRule="auto"/>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2.</w:t>
      </w:r>
      <w:r w:rsidR="00F27644" w:rsidRPr="002B75E9">
        <w:rPr>
          <w:rFonts w:ascii="Arial" w:eastAsia="Times New Roman" w:hAnsi="Arial" w:cs="Arial"/>
          <w:sz w:val="28"/>
          <w:szCs w:val="28"/>
          <w:lang w:eastAsia="uk-UA"/>
        </w:rPr>
        <w:t>Створення дитячого будинку сімейного типу у м. Дубляни.</w:t>
      </w:r>
    </w:p>
    <w:p w:rsidR="00F27644" w:rsidRPr="002B75E9" w:rsidRDefault="00351854" w:rsidP="00F27644">
      <w:pPr>
        <w:shd w:val="clear" w:color="auto" w:fill="FFFFFF"/>
        <w:spacing w:after="0" w:line="240" w:lineRule="auto"/>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3.</w:t>
      </w:r>
      <w:r w:rsidR="00F27644" w:rsidRPr="002B75E9">
        <w:rPr>
          <w:rFonts w:ascii="Arial" w:eastAsia="Times New Roman" w:hAnsi="Arial" w:cs="Arial"/>
          <w:sz w:val="28"/>
          <w:szCs w:val="28"/>
          <w:lang w:eastAsia="uk-UA"/>
        </w:rPr>
        <w:t>Створення 2 прийомних сімей.</w:t>
      </w:r>
    </w:p>
    <w:p w:rsidR="00F27644" w:rsidRPr="002B75E9" w:rsidRDefault="00351854" w:rsidP="00F27644">
      <w:pPr>
        <w:shd w:val="clear" w:color="auto" w:fill="FFFFFF"/>
        <w:spacing w:after="0" w:line="240" w:lineRule="auto"/>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4.</w:t>
      </w:r>
      <w:r w:rsidR="00F27644" w:rsidRPr="002B75E9">
        <w:rPr>
          <w:rFonts w:ascii="Arial" w:eastAsia="Times New Roman" w:hAnsi="Arial" w:cs="Arial"/>
          <w:sz w:val="28"/>
          <w:szCs w:val="28"/>
          <w:lang w:eastAsia="uk-UA"/>
        </w:rPr>
        <w:t>Створення 2 патронатних сімей.</w:t>
      </w:r>
    </w:p>
    <w:p w:rsidR="002957B0" w:rsidRPr="002B75E9" w:rsidRDefault="00351854" w:rsidP="00F27644">
      <w:pPr>
        <w:shd w:val="clear" w:color="auto" w:fill="FFFFFF"/>
        <w:spacing w:after="0" w:line="240" w:lineRule="auto"/>
        <w:contextualSpacing/>
        <w:jc w:val="both"/>
        <w:rPr>
          <w:rFonts w:ascii="Arial" w:eastAsia="Times New Roman" w:hAnsi="Arial" w:cs="Arial"/>
          <w:sz w:val="28"/>
          <w:szCs w:val="28"/>
          <w:lang w:eastAsia="uk-UA"/>
        </w:rPr>
      </w:pPr>
      <w:r w:rsidRPr="002B75E9">
        <w:rPr>
          <w:rFonts w:ascii="Arial" w:eastAsia="Times New Roman" w:hAnsi="Arial" w:cs="Arial"/>
          <w:sz w:val="28"/>
          <w:szCs w:val="28"/>
          <w:lang w:eastAsia="uk-UA"/>
        </w:rPr>
        <w:t>5.</w:t>
      </w:r>
      <w:r w:rsidR="00F27644" w:rsidRPr="002B75E9">
        <w:rPr>
          <w:rFonts w:ascii="Arial" w:eastAsia="Times New Roman" w:hAnsi="Arial" w:cs="Arial"/>
          <w:sz w:val="28"/>
          <w:szCs w:val="28"/>
          <w:lang w:eastAsia="uk-UA"/>
        </w:rPr>
        <w:t>Створення спільно з Благодійною організацією «Благодійний фонд «РІДНІ» КУ «Малий груповий будинок «Спільнота-Рідні», з двома відділеннями для 20 дітей-сиріт, дітей, позбавлених батьківського піклування та осіб з їх числа.</w:t>
      </w:r>
    </w:p>
    <w:p w:rsidR="00351854" w:rsidRPr="00F27644" w:rsidRDefault="00351854" w:rsidP="00F27644">
      <w:pPr>
        <w:shd w:val="clear" w:color="auto" w:fill="FFFFFF"/>
        <w:spacing w:after="0" w:line="240" w:lineRule="auto"/>
        <w:contextualSpacing/>
        <w:jc w:val="both"/>
        <w:rPr>
          <w:rFonts w:ascii="Arial" w:eastAsia="Times New Roman" w:hAnsi="Arial" w:cs="Arial"/>
          <w:color w:val="050505"/>
          <w:sz w:val="28"/>
          <w:szCs w:val="28"/>
          <w:lang w:eastAsia="uk-UA"/>
        </w:rPr>
      </w:pPr>
    </w:p>
    <w:sectPr w:rsidR="00351854" w:rsidRPr="00F27644">
      <w:foot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9" w:rsidRDefault="00F95D39" w:rsidP="003C72EA">
      <w:pPr>
        <w:spacing w:after="0" w:line="240" w:lineRule="auto"/>
      </w:pPr>
      <w:r>
        <w:separator/>
      </w:r>
    </w:p>
  </w:endnote>
  <w:endnote w:type="continuationSeparator" w:id="0">
    <w:p w:rsidR="00F95D39" w:rsidRDefault="00F95D39" w:rsidP="003C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115521"/>
      <w:docPartObj>
        <w:docPartGallery w:val="Page Numbers (Bottom of Page)"/>
        <w:docPartUnique/>
      </w:docPartObj>
    </w:sdtPr>
    <w:sdtEndPr/>
    <w:sdtContent>
      <w:p w:rsidR="003C72EA" w:rsidRDefault="003C72EA">
        <w:pPr>
          <w:pStyle w:val="aa"/>
          <w:jc w:val="right"/>
        </w:pPr>
        <w:r>
          <w:fldChar w:fldCharType="begin"/>
        </w:r>
        <w:r>
          <w:instrText>PAGE   \* MERGEFORMAT</w:instrText>
        </w:r>
        <w:r>
          <w:fldChar w:fldCharType="separate"/>
        </w:r>
        <w:r w:rsidR="00797AFF">
          <w:rPr>
            <w:noProof/>
          </w:rPr>
          <w:t>1</w:t>
        </w:r>
        <w:r>
          <w:fldChar w:fldCharType="end"/>
        </w:r>
      </w:p>
    </w:sdtContent>
  </w:sdt>
  <w:p w:rsidR="003C72EA" w:rsidRDefault="003C72E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9" w:rsidRDefault="00F95D39" w:rsidP="003C72EA">
      <w:pPr>
        <w:spacing w:after="0" w:line="240" w:lineRule="auto"/>
      </w:pPr>
      <w:r>
        <w:separator/>
      </w:r>
    </w:p>
  </w:footnote>
  <w:footnote w:type="continuationSeparator" w:id="0">
    <w:p w:rsidR="00F95D39" w:rsidRDefault="00F95D39" w:rsidP="003C7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0EAA"/>
    <w:multiLevelType w:val="hybridMultilevel"/>
    <w:tmpl w:val="7844461A"/>
    <w:lvl w:ilvl="0" w:tplc="CA5838FC">
      <w:start w:val="1"/>
      <w:numFmt w:val="bullet"/>
      <w:lvlText w:val=""/>
      <w:lvlJc w:val="left"/>
      <w:pPr>
        <w:tabs>
          <w:tab w:val="num" w:pos="720"/>
        </w:tabs>
        <w:ind w:left="720" w:hanging="360"/>
      </w:pPr>
      <w:rPr>
        <w:rFonts w:ascii="Wingdings" w:hAnsi="Wingdings" w:hint="default"/>
      </w:rPr>
    </w:lvl>
    <w:lvl w:ilvl="1" w:tplc="A1A02090" w:tentative="1">
      <w:start w:val="1"/>
      <w:numFmt w:val="bullet"/>
      <w:lvlText w:val=""/>
      <w:lvlJc w:val="left"/>
      <w:pPr>
        <w:tabs>
          <w:tab w:val="num" w:pos="1440"/>
        </w:tabs>
        <w:ind w:left="1440" w:hanging="360"/>
      </w:pPr>
      <w:rPr>
        <w:rFonts w:ascii="Wingdings" w:hAnsi="Wingdings" w:hint="default"/>
      </w:rPr>
    </w:lvl>
    <w:lvl w:ilvl="2" w:tplc="74542BC2" w:tentative="1">
      <w:start w:val="1"/>
      <w:numFmt w:val="bullet"/>
      <w:lvlText w:val=""/>
      <w:lvlJc w:val="left"/>
      <w:pPr>
        <w:tabs>
          <w:tab w:val="num" w:pos="2160"/>
        </w:tabs>
        <w:ind w:left="2160" w:hanging="360"/>
      </w:pPr>
      <w:rPr>
        <w:rFonts w:ascii="Wingdings" w:hAnsi="Wingdings" w:hint="default"/>
      </w:rPr>
    </w:lvl>
    <w:lvl w:ilvl="3" w:tplc="2A460EB0" w:tentative="1">
      <w:start w:val="1"/>
      <w:numFmt w:val="bullet"/>
      <w:lvlText w:val=""/>
      <w:lvlJc w:val="left"/>
      <w:pPr>
        <w:tabs>
          <w:tab w:val="num" w:pos="2880"/>
        </w:tabs>
        <w:ind w:left="2880" w:hanging="360"/>
      </w:pPr>
      <w:rPr>
        <w:rFonts w:ascii="Wingdings" w:hAnsi="Wingdings" w:hint="default"/>
      </w:rPr>
    </w:lvl>
    <w:lvl w:ilvl="4" w:tplc="ED3CA848" w:tentative="1">
      <w:start w:val="1"/>
      <w:numFmt w:val="bullet"/>
      <w:lvlText w:val=""/>
      <w:lvlJc w:val="left"/>
      <w:pPr>
        <w:tabs>
          <w:tab w:val="num" w:pos="3600"/>
        </w:tabs>
        <w:ind w:left="3600" w:hanging="360"/>
      </w:pPr>
      <w:rPr>
        <w:rFonts w:ascii="Wingdings" w:hAnsi="Wingdings" w:hint="default"/>
      </w:rPr>
    </w:lvl>
    <w:lvl w:ilvl="5" w:tplc="7B6C3EEE" w:tentative="1">
      <w:start w:val="1"/>
      <w:numFmt w:val="bullet"/>
      <w:lvlText w:val=""/>
      <w:lvlJc w:val="left"/>
      <w:pPr>
        <w:tabs>
          <w:tab w:val="num" w:pos="4320"/>
        </w:tabs>
        <w:ind w:left="4320" w:hanging="360"/>
      </w:pPr>
      <w:rPr>
        <w:rFonts w:ascii="Wingdings" w:hAnsi="Wingdings" w:hint="default"/>
      </w:rPr>
    </w:lvl>
    <w:lvl w:ilvl="6" w:tplc="A0B0F3B2" w:tentative="1">
      <w:start w:val="1"/>
      <w:numFmt w:val="bullet"/>
      <w:lvlText w:val=""/>
      <w:lvlJc w:val="left"/>
      <w:pPr>
        <w:tabs>
          <w:tab w:val="num" w:pos="5040"/>
        </w:tabs>
        <w:ind w:left="5040" w:hanging="360"/>
      </w:pPr>
      <w:rPr>
        <w:rFonts w:ascii="Wingdings" w:hAnsi="Wingdings" w:hint="default"/>
      </w:rPr>
    </w:lvl>
    <w:lvl w:ilvl="7" w:tplc="A2422B7C" w:tentative="1">
      <w:start w:val="1"/>
      <w:numFmt w:val="bullet"/>
      <w:lvlText w:val=""/>
      <w:lvlJc w:val="left"/>
      <w:pPr>
        <w:tabs>
          <w:tab w:val="num" w:pos="5760"/>
        </w:tabs>
        <w:ind w:left="5760" w:hanging="360"/>
      </w:pPr>
      <w:rPr>
        <w:rFonts w:ascii="Wingdings" w:hAnsi="Wingdings" w:hint="default"/>
      </w:rPr>
    </w:lvl>
    <w:lvl w:ilvl="8" w:tplc="AAA890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776353"/>
    <w:multiLevelType w:val="hybridMultilevel"/>
    <w:tmpl w:val="62944AA4"/>
    <w:lvl w:ilvl="0" w:tplc="0114D27A">
      <w:start w:val="1"/>
      <w:numFmt w:val="bullet"/>
      <w:lvlText w:val=""/>
      <w:lvlJc w:val="left"/>
      <w:pPr>
        <w:tabs>
          <w:tab w:val="num" w:pos="720"/>
        </w:tabs>
        <w:ind w:left="720" w:hanging="360"/>
      </w:pPr>
      <w:rPr>
        <w:rFonts w:ascii="Wingdings" w:hAnsi="Wingdings" w:hint="default"/>
      </w:rPr>
    </w:lvl>
    <w:lvl w:ilvl="1" w:tplc="36F4A6A0" w:tentative="1">
      <w:start w:val="1"/>
      <w:numFmt w:val="bullet"/>
      <w:lvlText w:val=""/>
      <w:lvlJc w:val="left"/>
      <w:pPr>
        <w:tabs>
          <w:tab w:val="num" w:pos="1440"/>
        </w:tabs>
        <w:ind w:left="1440" w:hanging="360"/>
      </w:pPr>
      <w:rPr>
        <w:rFonts w:ascii="Wingdings" w:hAnsi="Wingdings" w:hint="default"/>
      </w:rPr>
    </w:lvl>
    <w:lvl w:ilvl="2" w:tplc="B1883264" w:tentative="1">
      <w:start w:val="1"/>
      <w:numFmt w:val="bullet"/>
      <w:lvlText w:val=""/>
      <w:lvlJc w:val="left"/>
      <w:pPr>
        <w:tabs>
          <w:tab w:val="num" w:pos="2160"/>
        </w:tabs>
        <w:ind w:left="2160" w:hanging="360"/>
      </w:pPr>
      <w:rPr>
        <w:rFonts w:ascii="Wingdings" w:hAnsi="Wingdings" w:hint="default"/>
      </w:rPr>
    </w:lvl>
    <w:lvl w:ilvl="3" w:tplc="6F92D276" w:tentative="1">
      <w:start w:val="1"/>
      <w:numFmt w:val="bullet"/>
      <w:lvlText w:val=""/>
      <w:lvlJc w:val="left"/>
      <w:pPr>
        <w:tabs>
          <w:tab w:val="num" w:pos="2880"/>
        </w:tabs>
        <w:ind w:left="2880" w:hanging="360"/>
      </w:pPr>
      <w:rPr>
        <w:rFonts w:ascii="Wingdings" w:hAnsi="Wingdings" w:hint="default"/>
      </w:rPr>
    </w:lvl>
    <w:lvl w:ilvl="4" w:tplc="94CE4A96" w:tentative="1">
      <w:start w:val="1"/>
      <w:numFmt w:val="bullet"/>
      <w:lvlText w:val=""/>
      <w:lvlJc w:val="left"/>
      <w:pPr>
        <w:tabs>
          <w:tab w:val="num" w:pos="3600"/>
        </w:tabs>
        <w:ind w:left="3600" w:hanging="360"/>
      </w:pPr>
      <w:rPr>
        <w:rFonts w:ascii="Wingdings" w:hAnsi="Wingdings" w:hint="default"/>
      </w:rPr>
    </w:lvl>
    <w:lvl w:ilvl="5" w:tplc="EF344EC8" w:tentative="1">
      <w:start w:val="1"/>
      <w:numFmt w:val="bullet"/>
      <w:lvlText w:val=""/>
      <w:lvlJc w:val="left"/>
      <w:pPr>
        <w:tabs>
          <w:tab w:val="num" w:pos="4320"/>
        </w:tabs>
        <w:ind w:left="4320" w:hanging="360"/>
      </w:pPr>
      <w:rPr>
        <w:rFonts w:ascii="Wingdings" w:hAnsi="Wingdings" w:hint="default"/>
      </w:rPr>
    </w:lvl>
    <w:lvl w:ilvl="6" w:tplc="DD24334A" w:tentative="1">
      <w:start w:val="1"/>
      <w:numFmt w:val="bullet"/>
      <w:lvlText w:val=""/>
      <w:lvlJc w:val="left"/>
      <w:pPr>
        <w:tabs>
          <w:tab w:val="num" w:pos="5040"/>
        </w:tabs>
        <w:ind w:left="5040" w:hanging="360"/>
      </w:pPr>
      <w:rPr>
        <w:rFonts w:ascii="Wingdings" w:hAnsi="Wingdings" w:hint="default"/>
      </w:rPr>
    </w:lvl>
    <w:lvl w:ilvl="7" w:tplc="05B6823E" w:tentative="1">
      <w:start w:val="1"/>
      <w:numFmt w:val="bullet"/>
      <w:lvlText w:val=""/>
      <w:lvlJc w:val="left"/>
      <w:pPr>
        <w:tabs>
          <w:tab w:val="num" w:pos="5760"/>
        </w:tabs>
        <w:ind w:left="5760" w:hanging="360"/>
      </w:pPr>
      <w:rPr>
        <w:rFonts w:ascii="Wingdings" w:hAnsi="Wingdings" w:hint="default"/>
      </w:rPr>
    </w:lvl>
    <w:lvl w:ilvl="8" w:tplc="0442C7B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7B62"/>
    <w:multiLevelType w:val="hybridMultilevel"/>
    <w:tmpl w:val="76B0CE1E"/>
    <w:lvl w:ilvl="0" w:tplc="F642E926">
      <w:start w:val="1"/>
      <w:numFmt w:val="bullet"/>
      <w:lvlText w:val="-"/>
      <w:lvlJc w:val="left"/>
      <w:pPr>
        <w:tabs>
          <w:tab w:val="num" w:pos="720"/>
        </w:tabs>
        <w:ind w:left="720" w:hanging="360"/>
      </w:pPr>
      <w:rPr>
        <w:rFonts w:ascii="Times New Roman" w:hAnsi="Times New Roman" w:hint="default"/>
      </w:rPr>
    </w:lvl>
    <w:lvl w:ilvl="1" w:tplc="0054EE18" w:tentative="1">
      <w:start w:val="1"/>
      <w:numFmt w:val="bullet"/>
      <w:lvlText w:val="-"/>
      <w:lvlJc w:val="left"/>
      <w:pPr>
        <w:tabs>
          <w:tab w:val="num" w:pos="1440"/>
        </w:tabs>
        <w:ind w:left="1440" w:hanging="360"/>
      </w:pPr>
      <w:rPr>
        <w:rFonts w:ascii="Times New Roman" w:hAnsi="Times New Roman" w:hint="default"/>
      </w:rPr>
    </w:lvl>
    <w:lvl w:ilvl="2" w:tplc="A51CBD86" w:tentative="1">
      <w:start w:val="1"/>
      <w:numFmt w:val="bullet"/>
      <w:lvlText w:val="-"/>
      <w:lvlJc w:val="left"/>
      <w:pPr>
        <w:tabs>
          <w:tab w:val="num" w:pos="2160"/>
        </w:tabs>
        <w:ind w:left="2160" w:hanging="360"/>
      </w:pPr>
      <w:rPr>
        <w:rFonts w:ascii="Times New Roman" w:hAnsi="Times New Roman" w:hint="default"/>
      </w:rPr>
    </w:lvl>
    <w:lvl w:ilvl="3" w:tplc="38904FF4" w:tentative="1">
      <w:start w:val="1"/>
      <w:numFmt w:val="bullet"/>
      <w:lvlText w:val="-"/>
      <w:lvlJc w:val="left"/>
      <w:pPr>
        <w:tabs>
          <w:tab w:val="num" w:pos="2880"/>
        </w:tabs>
        <w:ind w:left="2880" w:hanging="360"/>
      </w:pPr>
      <w:rPr>
        <w:rFonts w:ascii="Times New Roman" w:hAnsi="Times New Roman" w:hint="default"/>
      </w:rPr>
    </w:lvl>
    <w:lvl w:ilvl="4" w:tplc="CA56D92C" w:tentative="1">
      <w:start w:val="1"/>
      <w:numFmt w:val="bullet"/>
      <w:lvlText w:val="-"/>
      <w:lvlJc w:val="left"/>
      <w:pPr>
        <w:tabs>
          <w:tab w:val="num" w:pos="3600"/>
        </w:tabs>
        <w:ind w:left="3600" w:hanging="360"/>
      </w:pPr>
      <w:rPr>
        <w:rFonts w:ascii="Times New Roman" w:hAnsi="Times New Roman" w:hint="default"/>
      </w:rPr>
    </w:lvl>
    <w:lvl w:ilvl="5" w:tplc="F084ADF4" w:tentative="1">
      <w:start w:val="1"/>
      <w:numFmt w:val="bullet"/>
      <w:lvlText w:val="-"/>
      <w:lvlJc w:val="left"/>
      <w:pPr>
        <w:tabs>
          <w:tab w:val="num" w:pos="4320"/>
        </w:tabs>
        <w:ind w:left="4320" w:hanging="360"/>
      </w:pPr>
      <w:rPr>
        <w:rFonts w:ascii="Times New Roman" w:hAnsi="Times New Roman" w:hint="default"/>
      </w:rPr>
    </w:lvl>
    <w:lvl w:ilvl="6" w:tplc="EE1E7DE8" w:tentative="1">
      <w:start w:val="1"/>
      <w:numFmt w:val="bullet"/>
      <w:lvlText w:val="-"/>
      <w:lvlJc w:val="left"/>
      <w:pPr>
        <w:tabs>
          <w:tab w:val="num" w:pos="5040"/>
        </w:tabs>
        <w:ind w:left="5040" w:hanging="360"/>
      </w:pPr>
      <w:rPr>
        <w:rFonts w:ascii="Times New Roman" w:hAnsi="Times New Roman" w:hint="default"/>
      </w:rPr>
    </w:lvl>
    <w:lvl w:ilvl="7" w:tplc="8E8E60C8" w:tentative="1">
      <w:start w:val="1"/>
      <w:numFmt w:val="bullet"/>
      <w:lvlText w:val="-"/>
      <w:lvlJc w:val="left"/>
      <w:pPr>
        <w:tabs>
          <w:tab w:val="num" w:pos="5760"/>
        </w:tabs>
        <w:ind w:left="5760" w:hanging="360"/>
      </w:pPr>
      <w:rPr>
        <w:rFonts w:ascii="Times New Roman" w:hAnsi="Times New Roman" w:hint="default"/>
      </w:rPr>
    </w:lvl>
    <w:lvl w:ilvl="8" w:tplc="374CCAB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4F43857"/>
    <w:multiLevelType w:val="hybridMultilevel"/>
    <w:tmpl w:val="CB7251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795181C"/>
    <w:multiLevelType w:val="hybridMultilevel"/>
    <w:tmpl w:val="5EF0A676"/>
    <w:lvl w:ilvl="0" w:tplc="745E9C04">
      <w:start w:val="1"/>
      <w:numFmt w:val="bullet"/>
      <w:lvlText w:val=""/>
      <w:lvlJc w:val="left"/>
      <w:pPr>
        <w:tabs>
          <w:tab w:val="num" w:pos="720"/>
        </w:tabs>
        <w:ind w:left="720" w:hanging="360"/>
      </w:pPr>
      <w:rPr>
        <w:rFonts w:ascii="Wingdings" w:hAnsi="Wingdings" w:hint="default"/>
      </w:rPr>
    </w:lvl>
    <w:lvl w:ilvl="1" w:tplc="BA920C72" w:tentative="1">
      <w:start w:val="1"/>
      <w:numFmt w:val="bullet"/>
      <w:lvlText w:val=""/>
      <w:lvlJc w:val="left"/>
      <w:pPr>
        <w:tabs>
          <w:tab w:val="num" w:pos="1440"/>
        </w:tabs>
        <w:ind w:left="1440" w:hanging="360"/>
      </w:pPr>
      <w:rPr>
        <w:rFonts w:ascii="Wingdings" w:hAnsi="Wingdings" w:hint="default"/>
      </w:rPr>
    </w:lvl>
    <w:lvl w:ilvl="2" w:tplc="E11A2A52" w:tentative="1">
      <w:start w:val="1"/>
      <w:numFmt w:val="bullet"/>
      <w:lvlText w:val=""/>
      <w:lvlJc w:val="left"/>
      <w:pPr>
        <w:tabs>
          <w:tab w:val="num" w:pos="2160"/>
        </w:tabs>
        <w:ind w:left="2160" w:hanging="360"/>
      </w:pPr>
      <w:rPr>
        <w:rFonts w:ascii="Wingdings" w:hAnsi="Wingdings" w:hint="default"/>
      </w:rPr>
    </w:lvl>
    <w:lvl w:ilvl="3" w:tplc="E550D34A" w:tentative="1">
      <w:start w:val="1"/>
      <w:numFmt w:val="bullet"/>
      <w:lvlText w:val=""/>
      <w:lvlJc w:val="left"/>
      <w:pPr>
        <w:tabs>
          <w:tab w:val="num" w:pos="2880"/>
        </w:tabs>
        <w:ind w:left="2880" w:hanging="360"/>
      </w:pPr>
      <w:rPr>
        <w:rFonts w:ascii="Wingdings" w:hAnsi="Wingdings" w:hint="default"/>
      </w:rPr>
    </w:lvl>
    <w:lvl w:ilvl="4" w:tplc="3CE209B8" w:tentative="1">
      <w:start w:val="1"/>
      <w:numFmt w:val="bullet"/>
      <w:lvlText w:val=""/>
      <w:lvlJc w:val="left"/>
      <w:pPr>
        <w:tabs>
          <w:tab w:val="num" w:pos="3600"/>
        </w:tabs>
        <w:ind w:left="3600" w:hanging="360"/>
      </w:pPr>
      <w:rPr>
        <w:rFonts w:ascii="Wingdings" w:hAnsi="Wingdings" w:hint="default"/>
      </w:rPr>
    </w:lvl>
    <w:lvl w:ilvl="5" w:tplc="2DE87FDA" w:tentative="1">
      <w:start w:val="1"/>
      <w:numFmt w:val="bullet"/>
      <w:lvlText w:val=""/>
      <w:lvlJc w:val="left"/>
      <w:pPr>
        <w:tabs>
          <w:tab w:val="num" w:pos="4320"/>
        </w:tabs>
        <w:ind w:left="4320" w:hanging="360"/>
      </w:pPr>
      <w:rPr>
        <w:rFonts w:ascii="Wingdings" w:hAnsi="Wingdings" w:hint="default"/>
      </w:rPr>
    </w:lvl>
    <w:lvl w:ilvl="6" w:tplc="6938272E" w:tentative="1">
      <w:start w:val="1"/>
      <w:numFmt w:val="bullet"/>
      <w:lvlText w:val=""/>
      <w:lvlJc w:val="left"/>
      <w:pPr>
        <w:tabs>
          <w:tab w:val="num" w:pos="5040"/>
        </w:tabs>
        <w:ind w:left="5040" w:hanging="360"/>
      </w:pPr>
      <w:rPr>
        <w:rFonts w:ascii="Wingdings" w:hAnsi="Wingdings" w:hint="default"/>
      </w:rPr>
    </w:lvl>
    <w:lvl w:ilvl="7" w:tplc="6254CCAE" w:tentative="1">
      <w:start w:val="1"/>
      <w:numFmt w:val="bullet"/>
      <w:lvlText w:val=""/>
      <w:lvlJc w:val="left"/>
      <w:pPr>
        <w:tabs>
          <w:tab w:val="num" w:pos="5760"/>
        </w:tabs>
        <w:ind w:left="5760" w:hanging="360"/>
      </w:pPr>
      <w:rPr>
        <w:rFonts w:ascii="Wingdings" w:hAnsi="Wingdings" w:hint="default"/>
      </w:rPr>
    </w:lvl>
    <w:lvl w:ilvl="8" w:tplc="E67E005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947B1F"/>
    <w:multiLevelType w:val="hybridMultilevel"/>
    <w:tmpl w:val="4F2E1AB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4D5F71BE"/>
    <w:multiLevelType w:val="hybridMultilevel"/>
    <w:tmpl w:val="92868A84"/>
    <w:lvl w:ilvl="0" w:tplc="9258A1A0">
      <w:start w:val="1"/>
      <w:numFmt w:val="bullet"/>
      <w:lvlText w:val=""/>
      <w:lvlJc w:val="left"/>
      <w:pPr>
        <w:tabs>
          <w:tab w:val="num" w:pos="720"/>
        </w:tabs>
        <w:ind w:left="720" w:hanging="360"/>
      </w:pPr>
      <w:rPr>
        <w:rFonts w:ascii="Wingdings" w:hAnsi="Wingdings" w:hint="default"/>
      </w:rPr>
    </w:lvl>
    <w:lvl w:ilvl="1" w:tplc="232E0922" w:tentative="1">
      <w:start w:val="1"/>
      <w:numFmt w:val="bullet"/>
      <w:lvlText w:val=""/>
      <w:lvlJc w:val="left"/>
      <w:pPr>
        <w:tabs>
          <w:tab w:val="num" w:pos="1440"/>
        </w:tabs>
        <w:ind w:left="1440" w:hanging="360"/>
      </w:pPr>
      <w:rPr>
        <w:rFonts w:ascii="Wingdings" w:hAnsi="Wingdings" w:hint="default"/>
      </w:rPr>
    </w:lvl>
    <w:lvl w:ilvl="2" w:tplc="C68C7A4C" w:tentative="1">
      <w:start w:val="1"/>
      <w:numFmt w:val="bullet"/>
      <w:lvlText w:val=""/>
      <w:lvlJc w:val="left"/>
      <w:pPr>
        <w:tabs>
          <w:tab w:val="num" w:pos="2160"/>
        </w:tabs>
        <w:ind w:left="2160" w:hanging="360"/>
      </w:pPr>
      <w:rPr>
        <w:rFonts w:ascii="Wingdings" w:hAnsi="Wingdings" w:hint="default"/>
      </w:rPr>
    </w:lvl>
    <w:lvl w:ilvl="3" w:tplc="1F6615B0" w:tentative="1">
      <w:start w:val="1"/>
      <w:numFmt w:val="bullet"/>
      <w:lvlText w:val=""/>
      <w:lvlJc w:val="left"/>
      <w:pPr>
        <w:tabs>
          <w:tab w:val="num" w:pos="2880"/>
        </w:tabs>
        <w:ind w:left="2880" w:hanging="360"/>
      </w:pPr>
      <w:rPr>
        <w:rFonts w:ascii="Wingdings" w:hAnsi="Wingdings" w:hint="default"/>
      </w:rPr>
    </w:lvl>
    <w:lvl w:ilvl="4" w:tplc="578CF55A" w:tentative="1">
      <w:start w:val="1"/>
      <w:numFmt w:val="bullet"/>
      <w:lvlText w:val=""/>
      <w:lvlJc w:val="left"/>
      <w:pPr>
        <w:tabs>
          <w:tab w:val="num" w:pos="3600"/>
        </w:tabs>
        <w:ind w:left="3600" w:hanging="360"/>
      </w:pPr>
      <w:rPr>
        <w:rFonts w:ascii="Wingdings" w:hAnsi="Wingdings" w:hint="default"/>
      </w:rPr>
    </w:lvl>
    <w:lvl w:ilvl="5" w:tplc="224884C6" w:tentative="1">
      <w:start w:val="1"/>
      <w:numFmt w:val="bullet"/>
      <w:lvlText w:val=""/>
      <w:lvlJc w:val="left"/>
      <w:pPr>
        <w:tabs>
          <w:tab w:val="num" w:pos="4320"/>
        </w:tabs>
        <w:ind w:left="4320" w:hanging="360"/>
      </w:pPr>
      <w:rPr>
        <w:rFonts w:ascii="Wingdings" w:hAnsi="Wingdings" w:hint="default"/>
      </w:rPr>
    </w:lvl>
    <w:lvl w:ilvl="6" w:tplc="232EF8FE" w:tentative="1">
      <w:start w:val="1"/>
      <w:numFmt w:val="bullet"/>
      <w:lvlText w:val=""/>
      <w:lvlJc w:val="left"/>
      <w:pPr>
        <w:tabs>
          <w:tab w:val="num" w:pos="5040"/>
        </w:tabs>
        <w:ind w:left="5040" w:hanging="360"/>
      </w:pPr>
      <w:rPr>
        <w:rFonts w:ascii="Wingdings" w:hAnsi="Wingdings" w:hint="default"/>
      </w:rPr>
    </w:lvl>
    <w:lvl w:ilvl="7" w:tplc="DD28D56A" w:tentative="1">
      <w:start w:val="1"/>
      <w:numFmt w:val="bullet"/>
      <w:lvlText w:val=""/>
      <w:lvlJc w:val="left"/>
      <w:pPr>
        <w:tabs>
          <w:tab w:val="num" w:pos="5760"/>
        </w:tabs>
        <w:ind w:left="5760" w:hanging="360"/>
      </w:pPr>
      <w:rPr>
        <w:rFonts w:ascii="Wingdings" w:hAnsi="Wingdings" w:hint="default"/>
      </w:rPr>
    </w:lvl>
    <w:lvl w:ilvl="8" w:tplc="CB02B4C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7A6233"/>
    <w:multiLevelType w:val="hybridMultilevel"/>
    <w:tmpl w:val="39666E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BF179ED"/>
    <w:multiLevelType w:val="hybridMultilevel"/>
    <w:tmpl w:val="BCB26A5C"/>
    <w:lvl w:ilvl="0" w:tplc="D7300C20">
      <w:start w:val="1"/>
      <w:numFmt w:val="bullet"/>
      <w:lvlText w:val=""/>
      <w:lvlJc w:val="left"/>
      <w:pPr>
        <w:tabs>
          <w:tab w:val="num" w:pos="720"/>
        </w:tabs>
        <w:ind w:left="720" w:hanging="360"/>
      </w:pPr>
      <w:rPr>
        <w:rFonts w:ascii="Wingdings" w:hAnsi="Wingdings" w:hint="default"/>
      </w:rPr>
    </w:lvl>
    <w:lvl w:ilvl="1" w:tplc="8C120352" w:tentative="1">
      <w:start w:val="1"/>
      <w:numFmt w:val="bullet"/>
      <w:lvlText w:val=""/>
      <w:lvlJc w:val="left"/>
      <w:pPr>
        <w:tabs>
          <w:tab w:val="num" w:pos="1440"/>
        </w:tabs>
        <w:ind w:left="1440" w:hanging="360"/>
      </w:pPr>
      <w:rPr>
        <w:rFonts w:ascii="Wingdings" w:hAnsi="Wingdings" w:hint="default"/>
      </w:rPr>
    </w:lvl>
    <w:lvl w:ilvl="2" w:tplc="D7FC7D36" w:tentative="1">
      <w:start w:val="1"/>
      <w:numFmt w:val="bullet"/>
      <w:lvlText w:val=""/>
      <w:lvlJc w:val="left"/>
      <w:pPr>
        <w:tabs>
          <w:tab w:val="num" w:pos="2160"/>
        </w:tabs>
        <w:ind w:left="2160" w:hanging="360"/>
      </w:pPr>
      <w:rPr>
        <w:rFonts w:ascii="Wingdings" w:hAnsi="Wingdings" w:hint="default"/>
      </w:rPr>
    </w:lvl>
    <w:lvl w:ilvl="3" w:tplc="17F8D7E0" w:tentative="1">
      <w:start w:val="1"/>
      <w:numFmt w:val="bullet"/>
      <w:lvlText w:val=""/>
      <w:lvlJc w:val="left"/>
      <w:pPr>
        <w:tabs>
          <w:tab w:val="num" w:pos="2880"/>
        </w:tabs>
        <w:ind w:left="2880" w:hanging="360"/>
      </w:pPr>
      <w:rPr>
        <w:rFonts w:ascii="Wingdings" w:hAnsi="Wingdings" w:hint="default"/>
      </w:rPr>
    </w:lvl>
    <w:lvl w:ilvl="4" w:tplc="4484D102" w:tentative="1">
      <w:start w:val="1"/>
      <w:numFmt w:val="bullet"/>
      <w:lvlText w:val=""/>
      <w:lvlJc w:val="left"/>
      <w:pPr>
        <w:tabs>
          <w:tab w:val="num" w:pos="3600"/>
        </w:tabs>
        <w:ind w:left="3600" w:hanging="360"/>
      </w:pPr>
      <w:rPr>
        <w:rFonts w:ascii="Wingdings" w:hAnsi="Wingdings" w:hint="default"/>
      </w:rPr>
    </w:lvl>
    <w:lvl w:ilvl="5" w:tplc="EE8616A6" w:tentative="1">
      <w:start w:val="1"/>
      <w:numFmt w:val="bullet"/>
      <w:lvlText w:val=""/>
      <w:lvlJc w:val="left"/>
      <w:pPr>
        <w:tabs>
          <w:tab w:val="num" w:pos="4320"/>
        </w:tabs>
        <w:ind w:left="4320" w:hanging="360"/>
      </w:pPr>
      <w:rPr>
        <w:rFonts w:ascii="Wingdings" w:hAnsi="Wingdings" w:hint="default"/>
      </w:rPr>
    </w:lvl>
    <w:lvl w:ilvl="6" w:tplc="41AE1A7E" w:tentative="1">
      <w:start w:val="1"/>
      <w:numFmt w:val="bullet"/>
      <w:lvlText w:val=""/>
      <w:lvlJc w:val="left"/>
      <w:pPr>
        <w:tabs>
          <w:tab w:val="num" w:pos="5040"/>
        </w:tabs>
        <w:ind w:left="5040" w:hanging="360"/>
      </w:pPr>
      <w:rPr>
        <w:rFonts w:ascii="Wingdings" w:hAnsi="Wingdings" w:hint="default"/>
      </w:rPr>
    </w:lvl>
    <w:lvl w:ilvl="7" w:tplc="A0985B00" w:tentative="1">
      <w:start w:val="1"/>
      <w:numFmt w:val="bullet"/>
      <w:lvlText w:val=""/>
      <w:lvlJc w:val="left"/>
      <w:pPr>
        <w:tabs>
          <w:tab w:val="num" w:pos="5760"/>
        </w:tabs>
        <w:ind w:left="5760" w:hanging="360"/>
      </w:pPr>
      <w:rPr>
        <w:rFonts w:ascii="Wingdings" w:hAnsi="Wingdings" w:hint="default"/>
      </w:rPr>
    </w:lvl>
    <w:lvl w:ilvl="8" w:tplc="8102A56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AD5385"/>
    <w:multiLevelType w:val="hybridMultilevel"/>
    <w:tmpl w:val="DA3CC276"/>
    <w:lvl w:ilvl="0" w:tplc="A0487A86">
      <w:start w:val="1"/>
      <w:numFmt w:val="bullet"/>
      <w:lvlText w:val="-"/>
      <w:lvlJc w:val="left"/>
      <w:pPr>
        <w:tabs>
          <w:tab w:val="num" w:pos="720"/>
        </w:tabs>
        <w:ind w:left="720" w:hanging="360"/>
      </w:pPr>
      <w:rPr>
        <w:rFonts w:ascii="Times New Roman" w:hAnsi="Times New Roman" w:hint="default"/>
      </w:rPr>
    </w:lvl>
    <w:lvl w:ilvl="1" w:tplc="D730E446" w:tentative="1">
      <w:start w:val="1"/>
      <w:numFmt w:val="bullet"/>
      <w:lvlText w:val="-"/>
      <w:lvlJc w:val="left"/>
      <w:pPr>
        <w:tabs>
          <w:tab w:val="num" w:pos="1440"/>
        </w:tabs>
        <w:ind w:left="1440" w:hanging="360"/>
      </w:pPr>
      <w:rPr>
        <w:rFonts w:ascii="Times New Roman" w:hAnsi="Times New Roman" w:hint="default"/>
      </w:rPr>
    </w:lvl>
    <w:lvl w:ilvl="2" w:tplc="DDB2932E" w:tentative="1">
      <w:start w:val="1"/>
      <w:numFmt w:val="bullet"/>
      <w:lvlText w:val="-"/>
      <w:lvlJc w:val="left"/>
      <w:pPr>
        <w:tabs>
          <w:tab w:val="num" w:pos="2160"/>
        </w:tabs>
        <w:ind w:left="2160" w:hanging="360"/>
      </w:pPr>
      <w:rPr>
        <w:rFonts w:ascii="Times New Roman" w:hAnsi="Times New Roman" w:hint="default"/>
      </w:rPr>
    </w:lvl>
    <w:lvl w:ilvl="3" w:tplc="E4587EDA" w:tentative="1">
      <w:start w:val="1"/>
      <w:numFmt w:val="bullet"/>
      <w:lvlText w:val="-"/>
      <w:lvlJc w:val="left"/>
      <w:pPr>
        <w:tabs>
          <w:tab w:val="num" w:pos="2880"/>
        </w:tabs>
        <w:ind w:left="2880" w:hanging="360"/>
      </w:pPr>
      <w:rPr>
        <w:rFonts w:ascii="Times New Roman" w:hAnsi="Times New Roman" w:hint="default"/>
      </w:rPr>
    </w:lvl>
    <w:lvl w:ilvl="4" w:tplc="E5A207F8" w:tentative="1">
      <w:start w:val="1"/>
      <w:numFmt w:val="bullet"/>
      <w:lvlText w:val="-"/>
      <w:lvlJc w:val="left"/>
      <w:pPr>
        <w:tabs>
          <w:tab w:val="num" w:pos="3600"/>
        </w:tabs>
        <w:ind w:left="3600" w:hanging="360"/>
      </w:pPr>
      <w:rPr>
        <w:rFonts w:ascii="Times New Roman" w:hAnsi="Times New Roman" w:hint="default"/>
      </w:rPr>
    </w:lvl>
    <w:lvl w:ilvl="5" w:tplc="07AEE216" w:tentative="1">
      <w:start w:val="1"/>
      <w:numFmt w:val="bullet"/>
      <w:lvlText w:val="-"/>
      <w:lvlJc w:val="left"/>
      <w:pPr>
        <w:tabs>
          <w:tab w:val="num" w:pos="4320"/>
        </w:tabs>
        <w:ind w:left="4320" w:hanging="360"/>
      </w:pPr>
      <w:rPr>
        <w:rFonts w:ascii="Times New Roman" w:hAnsi="Times New Roman" w:hint="default"/>
      </w:rPr>
    </w:lvl>
    <w:lvl w:ilvl="6" w:tplc="01AC5B5A" w:tentative="1">
      <w:start w:val="1"/>
      <w:numFmt w:val="bullet"/>
      <w:lvlText w:val="-"/>
      <w:lvlJc w:val="left"/>
      <w:pPr>
        <w:tabs>
          <w:tab w:val="num" w:pos="5040"/>
        </w:tabs>
        <w:ind w:left="5040" w:hanging="360"/>
      </w:pPr>
      <w:rPr>
        <w:rFonts w:ascii="Times New Roman" w:hAnsi="Times New Roman" w:hint="default"/>
      </w:rPr>
    </w:lvl>
    <w:lvl w:ilvl="7" w:tplc="0952D29C" w:tentative="1">
      <w:start w:val="1"/>
      <w:numFmt w:val="bullet"/>
      <w:lvlText w:val="-"/>
      <w:lvlJc w:val="left"/>
      <w:pPr>
        <w:tabs>
          <w:tab w:val="num" w:pos="5760"/>
        </w:tabs>
        <w:ind w:left="5760" w:hanging="360"/>
      </w:pPr>
      <w:rPr>
        <w:rFonts w:ascii="Times New Roman" w:hAnsi="Times New Roman" w:hint="default"/>
      </w:rPr>
    </w:lvl>
    <w:lvl w:ilvl="8" w:tplc="66067D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8B16428"/>
    <w:multiLevelType w:val="hybridMultilevel"/>
    <w:tmpl w:val="4738C378"/>
    <w:lvl w:ilvl="0" w:tplc="6916DE00">
      <w:start w:val="1"/>
      <w:numFmt w:val="bullet"/>
      <w:lvlText w:val="-"/>
      <w:lvlJc w:val="left"/>
      <w:pPr>
        <w:tabs>
          <w:tab w:val="num" w:pos="720"/>
        </w:tabs>
        <w:ind w:left="720" w:hanging="360"/>
      </w:pPr>
      <w:rPr>
        <w:rFonts w:ascii="Times New Roman" w:hAnsi="Times New Roman" w:hint="default"/>
      </w:rPr>
    </w:lvl>
    <w:lvl w:ilvl="1" w:tplc="65FE24B4" w:tentative="1">
      <w:start w:val="1"/>
      <w:numFmt w:val="bullet"/>
      <w:lvlText w:val="-"/>
      <w:lvlJc w:val="left"/>
      <w:pPr>
        <w:tabs>
          <w:tab w:val="num" w:pos="1440"/>
        </w:tabs>
        <w:ind w:left="1440" w:hanging="360"/>
      </w:pPr>
      <w:rPr>
        <w:rFonts w:ascii="Times New Roman" w:hAnsi="Times New Roman" w:hint="default"/>
      </w:rPr>
    </w:lvl>
    <w:lvl w:ilvl="2" w:tplc="58AC3A84" w:tentative="1">
      <w:start w:val="1"/>
      <w:numFmt w:val="bullet"/>
      <w:lvlText w:val="-"/>
      <w:lvlJc w:val="left"/>
      <w:pPr>
        <w:tabs>
          <w:tab w:val="num" w:pos="2160"/>
        </w:tabs>
        <w:ind w:left="2160" w:hanging="360"/>
      </w:pPr>
      <w:rPr>
        <w:rFonts w:ascii="Times New Roman" w:hAnsi="Times New Roman" w:hint="default"/>
      </w:rPr>
    </w:lvl>
    <w:lvl w:ilvl="3" w:tplc="35C09398" w:tentative="1">
      <w:start w:val="1"/>
      <w:numFmt w:val="bullet"/>
      <w:lvlText w:val="-"/>
      <w:lvlJc w:val="left"/>
      <w:pPr>
        <w:tabs>
          <w:tab w:val="num" w:pos="2880"/>
        </w:tabs>
        <w:ind w:left="2880" w:hanging="360"/>
      </w:pPr>
      <w:rPr>
        <w:rFonts w:ascii="Times New Roman" w:hAnsi="Times New Roman" w:hint="default"/>
      </w:rPr>
    </w:lvl>
    <w:lvl w:ilvl="4" w:tplc="B9662526" w:tentative="1">
      <w:start w:val="1"/>
      <w:numFmt w:val="bullet"/>
      <w:lvlText w:val="-"/>
      <w:lvlJc w:val="left"/>
      <w:pPr>
        <w:tabs>
          <w:tab w:val="num" w:pos="3600"/>
        </w:tabs>
        <w:ind w:left="3600" w:hanging="360"/>
      </w:pPr>
      <w:rPr>
        <w:rFonts w:ascii="Times New Roman" w:hAnsi="Times New Roman" w:hint="default"/>
      </w:rPr>
    </w:lvl>
    <w:lvl w:ilvl="5" w:tplc="ADD417CC" w:tentative="1">
      <w:start w:val="1"/>
      <w:numFmt w:val="bullet"/>
      <w:lvlText w:val="-"/>
      <w:lvlJc w:val="left"/>
      <w:pPr>
        <w:tabs>
          <w:tab w:val="num" w:pos="4320"/>
        </w:tabs>
        <w:ind w:left="4320" w:hanging="360"/>
      </w:pPr>
      <w:rPr>
        <w:rFonts w:ascii="Times New Roman" w:hAnsi="Times New Roman" w:hint="default"/>
      </w:rPr>
    </w:lvl>
    <w:lvl w:ilvl="6" w:tplc="419C6438" w:tentative="1">
      <w:start w:val="1"/>
      <w:numFmt w:val="bullet"/>
      <w:lvlText w:val="-"/>
      <w:lvlJc w:val="left"/>
      <w:pPr>
        <w:tabs>
          <w:tab w:val="num" w:pos="5040"/>
        </w:tabs>
        <w:ind w:left="5040" w:hanging="360"/>
      </w:pPr>
      <w:rPr>
        <w:rFonts w:ascii="Times New Roman" w:hAnsi="Times New Roman" w:hint="default"/>
      </w:rPr>
    </w:lvl>
    <w:lvl w:ilvl="7" w:tplc="52308F4A" w:tentative="1">
      <w:start w:val="1"/>
      <w:numFmt w:val="bullet"/>
      <w:lvlText w:val="-"/>
      <w:lvlJc w:val="left"/>
      <w:pPr>
        <w:tabs>
          <w:tab w:val="num" w:pos="5760"/>
        </w:tabs>
        <w:ind w:left="5760" w:hanging="360"/>
      </w:pPr>
      <w:rPr>
        <w:rFonts w:ascii="Times New Roman" w:hAnsi="Times New Roman" w:hint="default"/>
      </w:rPr>
    </w:lvl>
    <w:lvl w:ilvl="8" w:tplc="941C8E3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4"/>
  </w:num>
  <w:num w:numId="3">
    <w:abstractNumId w:val="6"/>
  </w:num>
  <w:num w:numId="4">
    <w:abstractNumId w:val="1"/>
  </w:num>
  <w:num w:numId="5">
    <w:abstractNumId w:val="8"/>
  </w:num>
  <w:num w:numId="6">
    <w:abstractNumId w:val="3"/>
  </w:num>
  <w:num w:numId="7">
    <w:abstractNumId w:val="10"/>
  </w:num>
  <w:num w:numId="8">
    <w:abstractNumId w:val="9"/>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4B"/>
    <w:rsid w:val="000C1452"/>
    <w:rsid w:val="0013132A"/>
    <w:rsid w:val="001376E8"/>
    <w:rsid w:val="001A342D"/>
    <w:rsid w:val="001A7DC6"/>
    <w:rsid w:val="002957B0"/>
    <w:rsid w:val="002B75E9"/>
    <w:rsid w:val="002B7F93"/>
    <w:rsid w:val="002D6108"/>
    <w:rsid w:val="002F0A75"/>
    <w:rsid w:val="002F423C"/>
    <w:rsid w:val="0030709C"/>
    <w:rsid w:val="00351854"/>
    <w:rsid w:val="003941D5"/>
    <w:rsid w:val="003A5258"/>
    <w:rsid w:val="003B4C45"/>
    <w:rsid w:val="003B51C3"/>
    <w:rsid w:val="003C72EA"/>
    <w:rsid w:val="003D443A"/>
    <w:rsid w:val="003F58D1"/>
    <w:rsid w:val="004A69C7"/>
    <w:rsid w:val="00502B39"/>
    <w:rsid w:val="00512FC1"/>
    <w:rsid w:val="00521E4C"/>
    <w:rsid w:val="00544CD1"/>
    <w:rsid w:val="00564DBC"/>
    <w:rsid w:val="00575A2C"/>
    <w:rsid w:val="00644A22"/>
    <w:rsid w:val="00675580"/>
    <w:rsid w:val="006F66AD"/>
    <w:rsid w:val="006F789C"/>
    <w:rsid w:val="00756921"/>
    <w:rsid w:val="00771165"/>
    <w:rsid w:val="00797AFF"/>
    <w:rsid w:val="007B0FEF"/>
    <w:rsid w:val="0080238B"/>
    <w:rsid w:val="00804C52"/>
    <w:rsid w:val="008770BA"/>
    <w:rsid w:val="00892464"/>
    <w:rsid w:val="008A04DE"/>
    <w:rsid w:val="008B50D1"/>
    <w:rsid w:val="008D127B"/>
    <w:rsid w:val="00980A6B"/>
    <w:rsid w:val="00A51C12"/>
    <w:rsid w:val="00A51D28"/>
    <w:rsid w:val="00A90B33"/>
    <w:rsid w:val="00AC338D"/>
    <w:rsid w:val="00B3054B"/>
    <w:rsid w:val="00B35EAB"/>
    <w:rsid w:val="00B93E49"/>
    <w:rsid w:val="00BB75BF"/>
    <w:rsid w:val="00BE684B"/>
    <w:rsid w:val="00BE7348"/>
    <w:rsid w:val="00C04F06"/>
    <w:rsid w:val="00C45348"/>
    <w:rsid w:val="00CA3767"/>
    <w:rsid w:val="00D2346A"/>
    <w:rsid w:val="00D3739F"/>
    <w:rsid w:val="00D42E54"/>
    <w:rsid w:val="00D4327A"/>
    <w:rsid w:val="00D50DD3"/>
    <w:rsid w:val="00D90CFB"/>
    <w:rsid w:val="00E112D7"/>
    <w:rsid w:val="00E3304D"/>
    <w:rsid w:val="00E657E1"/>
    <w:rsid w:val="00E738E7"/>
    <w:rsid w:val="00EE035A"/>
    <w:rsid w:val="00EF5737"/>
    <w:rsid w:val="00F27644"/>
    <w:rsid w:val="00F900F3"/>
    <w:rsid w:val="00F95D39"/>
    <w:rsid w:val="00FC3B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6DE13-4E14-4582-ABB0-357A72B0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346A"/>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4">
    <w:name w:val="No Spacing"/>
    <w:uiPriority w:val="1"/>
    <w:qFormat/>
    <w:rsid w:val="00D42E54"/>
    <w:pPr>
      <w:suppressAutoHyphens/>
      <w:spacing w:after="0" w:line="240" w:lineRule="auto"/>
    </w:pPr>
    <w:rPr>
      <w:rFonts w:ascii="Times New Roman" w:eastAsia="Times New Roman" w:hAnsi="Times New Roman" w:cs="Times New Roman"/>
      <w:sz w:val="24"/>
      <w:szCs w:val="24"/>
      <w:lang w:val="ru-RU" w:eastAsia="ar-SA"/>
    </w:rPr>
  </w:style>
  <w:style w:type="paragraph" w:styleId="a5">
    <w:name w:val="List Paragraph"/>
    <w:basedOn w:val="a"/>
    <w:uiPriority w:val="34"/>
    <w:qFormat/>
    <w:rsid w:val="00544CD1"/>
    <w:pPr>
      <w:ind w:left="720"/>
      <w:contextualSpacing/>
    </w:pPr>
  </w:style>
  <w:style w:type="character" w:styleId="a6">
    <w:name w:val="Hyperlink"/>
    <w:basedOn w:val="a0"/>
    <w:uiPriority w:val="99"/>
    <w:semiHidden/>
    <w:unhideWhenUsed/>
    <w:rsid w:val="00E738E7"/>
    <w:rPr>
      <w:color w:val="0000FF"/>
      <w:u w:val="single"/>
    </w:rPr>
  </w:style>
  <w:style w:type="character" w:customStyle="1" w:styleId="xt0psk2">
    <w:name w:val="xt0psk2"/>
    <w:basedOn w:val="a0"/>
    <w:rsid w:val="00512FC1"/>
  </w:style>
  <w:style w:type="paragraph" w:customStyle="1" w:styleId="text-content">
    <w:name w:val="text-content"/>
    <w:basedOn w:val="a"/>
    <w:rsid w:val="00512FC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r-only">
    <w:name w:val="sr-only"/>
    <w:basedOn w:val="a0"/>
    <w:rsid w:val="00CA3767"/>
  </w:style>
  <w:style w:type="character" w:styleId="a7">
    <w:name w:val="Emphasis"/>
    <w:uiPriority w:val="20"/>
    <w:qFormat/>
    <w:rsid w:val="007B0FEF"/>
    <w:rPr>
      <w:i/>
      <w:iCs/>
    </w:rPr>
  </w:style>
  <w:style w:type="paragraph" w:styleId="a8">
    <w:name w:val="header"/>
    <w:basedOn w:val="a"/>
    <w:link w:val="a9"/>
    <w:uiPriority w:val="99"/>
    <w:unhideWhenUsed/>
    <w:rsid w:val="003C72EA"/>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3C72EA"/>
  </w:style>
  <w:style w:type="paragraph" w:styleId="aa">
    <w:name w:val="footer"/>
    <w:basedOn w:val="a"/>
    <w:link w:val="ab"/>
    <w:uiPriority w:val="99"/>
    <w:unhideWhenUsed/>
    <w:rsid w:val="003C72E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3C72EA"/>
  </w:style>
  <w:style w:type="paragraph" w:styleId="ac">
    <w:name w:val="Balloon Text"/>
    <w:basedOn w:val="a"/>
    <w:link w:val="ad"/>
    <w:uiPriority w:val="99"/>
    <w:semiHidden/>
    <w:unhideWhenUsed/>
    <w:rsid w:val="004A69C7"/>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4A6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8750">
      <w:bodyDiv w:val="1"/>
      <w:marLeft w:val="0"/>
      <w:marRight w:val="0"/>
      <w:marTop w:val="0"/>
      <w:marBottom w:val="0"/>
      <w:divBdr>
        <w:top w:val="none" w:sz="0" w:space="0" w:color="auto"/>
        <w:left w:val="none" w:sz="0" w:space="0" w:color="auto"/>
        <w:bottom w:val="none" w:sz="0" w:space="0" w:color="auto"/>
        <w:right w:val="none" w:sz="0" w:space="0" w:color="auto"/>
      </w:divBdr>
    </w:div>
    <w:div w:id="73402699">
      <w:bodyDiv w:val="1"/>
      <w:marLeft w:val="0"/>
      <w:marRight w:val="0"/>
      <w:marTop w:val="0"/>
      <w:marBottom w:val="0"/>
      <w:divBdr>
        <w:top w:val="none" w:sz="0" w:space="0" w:color="auto"/>
        <w:left w:val="none" w:sz="0" w:space="0" w:color="auto"/>
        <w:bottom w:val="none" w:sz="0" w:space="0" w:color="auto"/>
        <w:right w:val="none" w:sz="0" w:space="0" w:color="auto"/>
      </w:divBdr>
      <w:divsChild>
        <w:div w:id="1136752115">
          <w:marLeft w:val="0"/>
          <w:marRight w:val="0"/>
          <w:marTop w:val="0"/>
          <w:marBottom w:val="0"/>
          <w:divBdr>
            <w:top w:val="none" w:sz="0" w:space="0" w:color="auto"/>
            <w:left w:val="none" w:sz="0" w:space="0" w:color="auto"/>
            <w:bottom w:val="none" w:sz="0" w:space="0" w:color="auto"/>
            <w:right w:val="none" w:sz="0" w:space="0" w:color="auto"/>
          </w:divBdr>
        </w:div>
        <w:div w:id="24058625">
          <w:marLeft w:val="0"/>
          <w:marRight w:val="0"/>
          <w:marTop w:val="120"/>
          <w:marBottom w:val="0"/>
          <w:divBdr>
            <w:top w:val="none" w:sz="0" w:space="0" w:color="auto"/>
            <w:left w:val="none" w:sz="0" w:space="0" w:color="auto"/>
            <w:bottom w:val="none" w:sz="0" w:space="0" w:color="auto"/>
            <w:right w:val="none" w:sz="0" w:space="0" w:color="auto"/>
          </w:divBdr>
          <w:divsChild>
            <w:div w:id="5303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0331">
      <w:bodyDiv w:val="1"/>
      <w:marLeft w:val="0"/>
      <w:marRight w:val="0"/>
      <w:marTop w:val="0"/>
      <w:marBottom w:val="0"/>
      <w:divBdr>
        <w:top w:val="none" w:sz="0" w:space="0" w:color="auto"/>
        <w:left w:val="none" w:sz="0" w:space="0" w:color="auto"/>
        <w:bottom w:val="none" w:sz="0" w:space="0" w:color="auto"/>
        <w:right w:val="none" w:sz="0" w:space="0" w:color="auto"/>
      </w:divBdr>
    </w:div>
    <w:div w:id="157037087">
      <w:bodyDiv w:val="1"/>
      <w:marLeft w:val="0"/>
      <w:marRight w:val="0"/>
      <w:marTop w:val="0"/>
      <w:marBottom w:val="0"/>
      <w:divBdr>
        <w:top w:val="none" w:sz="0" w:space="0" w:color="auto"/>
        <w:left w:val="none" w:sz="0" w:space="0" w:color="auto"/>
        <w:bottom w:val="none" w:sz="0" w:space="0" w:color="auto"/>
        <w:right w:val="none" w:sz="0" w:space="0" w:color="auto"/>
      </w:divBdr>
    </w:div>
    <w:div w:id="182482866">
      <w:bodyDiv w:val="1"/>
      <w:marLeft w:val="0"/>
      <w:marRight w:val="0"/>
      <w:marTop w:val="0"/>
      <w:marBottom w:val="0"/>
      <w:divBdr>
        <w:top w:val="none" w:sz="0" w:space="0" w:color="auto"/>
        <w:left w:val="none" w:sz="0" w:space="0" w:color="auto"/>
        <w:bottom w:val="none" w:sz="0" w:space="0" w:color="auto"/>
        <w:right w:val="none" w:sz="0" w:space="0" w:color="auto"/>
      </w:divBdr>
      <w:divsChild>
        <w:div w:id="576399298">
          <w:marLeft w:val="0"/>
          <w:marRight w:val="0"/>
          <w:marTop w:val="0"/>
          <w:marBottom w:val="0"/>
          <w:divBdr>
            <w:top w:val="none" w:sz="0" w:space="0" w:color="auto"/>
            <w:left w:val="none" w:sz="0" w:space="0" w:color="auto"/>
            <w:bottom w:val="none" w:sz="0" w:space="0" w:color="auto"/>
            <w:right w:val="none" w:sz="0" w:space="0" w:color="auto"/>
          </w:divBdr>
        </w:div>
        <w:div w:id="1253973307">
          <w:marLeft w:val="0"/>
          <w:marRight w:val="0"/>
          <w:marTop w:val="0"/>
          <w:marBottom w:val="0"/>
          <w:divBdr>
            <w:top w:val="none" w:sz="0" w:space="0" w:color="auto"/>
            <w:left w:val="none" w:sz="0" w:space="0" w:color="auto"/>
            <w:bottom w:val="none" w:sz="0" w:space="0" w:color="auto"/>
            <w:right w:val="none" w:sz="0" w:space="0" w:color="auto"/>
          </w:divBdr>
        </w:div>
        <w:div w:id="13464821">
          <w:marLeft w:val="0"/>
          <w:marRight w:val="0"/>
          <w:marTop w:val="0"/>
          <w:marBottom w:val="0"/>
          <w:divBdr>
            <w:top w:val="none" w:sz="0" w:space="0" w:color="auto"/>
            <w:left w:val="none" w:sz="0" w:space="0" w:color="auto"/>
            <w:bottom w:val="none" w:sz="0" w:space="0" w:color="auto"/>
            <w:right w:val="none" w:sz="0" w:space="0" w:color="auto"/>
          </w:divBdr>
        </w:div>
        <w:div w:id="1999263432">
          <w:marLeft w:val="0"/>
          <w:marRight w:val="0"/>
          <w:marTop w:val="0"/>
          <w:marBottom w:val="0"/>
          <w:divBdr>
            <w:top w:val="none" w:sz="0" w:space="0" w:color="auto"/>
            <w:left w:val="none" w:sz="0" w:space="0" w:color="auto"/>
            <w:bottom w:val="none" w:sz="0" w:space="0" w:color="auto"/>
            <w:right w:val="none" w:sz="0" w:space="0" w:color="auto"/>
          </w:divBdr>
        </w:div>
        <w:div w:id="1254819456">
          <w:marLeft w:val="0"/>
          <w:marRight w:val="0"/>
          <w:marTop w:val="0"/>
          <w:marBottom w:val="0"/>
          <w:divBdr>
            <w:top w:val="none" w:sz="0" w:space="0" w:color="auto"/>
            <w:left w:val="none" w:sz="0" w:space="0" w:color="auto"/>
            <w:bottom w:val="none" w:sz="0" w:space="0" w:color="auto"/>
            <w:right w:val="none" w:sz="0" w:space="0" w:color="auto"/>
          </w:divBdr>
        </w:div>
        <w:div w:id="1869372418">
          <w:marLeft w:val="0"/>
          <w:marRight w:val="0"/>
          <w:marTop w:val="0"/>
          <w:marBottom w:val="0"/>
          <w:divBdr>
            <w:top w:val="none" w:sz="0" w:space="0" w:color="auto"/>
            <w:left w:val="none" w:sz="0" w:space="0" w:color="auto"/>
            <w:bottom w:val="none" w:sz="0" w:space="0" w:color="auto"/>
            <w:right w:val="none" w:sz="0" w:space="0" w:color="auto"/>
          </w:divBdr>
        </w:div>
        <w:div w:id="1300694831">
          <w:marLeft w:val="0"/>
          <w:marRight w:val="0"/>
          <w:marTop w:val="0"/>
          <w:marBottom w:val="0"/>
          <w:divBdr>
            <w:top w:val="none" w:sz="0" w:space="0" w:color="auto"/>
            <w:left w:val="none" w:sz="0" w:space="0" w:color="auto"/>
            <w:bottom w:val="none" w:sz="0" w:space="0" w:color="auto"/>
            <w:right w:val="none" w:sz="0" w:space="0" w:color="auto"/>
          </w:divBdr>
        </w:div>
        <w:div w:id="619386171">
          <w:marLeft w:val="0"/>
          <w:marRight w:val="0"/>
          <w:marTop w:val="0"/>
          <w:marBottom w:val="0"/>
          <w:divBdr>
            <w:top w:val="none" w:sz="0" w:space="0" w:color="auto"/>
            <w:left w:val="none" w:sz="0" w:space="0" w:color="auto"/>
            <w:bottom w:val="none" w:sz="0" w:space="0" w:color="auto"/>
            <w:right w:val="none" w:sz="0" w:space="0" w:color="auto"/>
          </w:divBdr>
        </w:div>
        <w:div w:id="321929935">
          <w:marLeft w:val="0"/>
          <w:marRight w:val="0"/>
          <w:marTop w:val="0"/>
          <w:marBottom w:val="0"/>
          <w:divBdr>
            <w:top w:val="none" w:sz="0" w:space="0" w:color="auto"/>
            <w:left w:val="none" w:sz="0" w:space="0" w:color="auto"/>
            <w:bottom w:val="none" w:sz="0" w:space="0" w:color="auto"/>
            <w:right w:val="none" w:sz="0" w:space="0" w:color="auto"/>
          </w:divBdr>
        </w:div>
      </w:divsChild>
    </w:div>
    <w:div w:id="211356957">
      <w:bodyDiv w:val="1"/>
      <w:marLeft w:val="0"/>
      <w:marRight w:val="0"/>
      <w:marTop w:val="0"/>
      <w:marBottom w:val="0"/>
      <w:divBdr>
        <w:top w:val="none" w:sz="0" w:space="0" w:color="auto"/>
        <w:left w:val="none" w:sz="0" w:space="0" w:color="auto"/>
        <w:bottom w:val="none" w:sz="0" w:space="0" w:color="auto"/>
        <w:right w:val="none" w:sz="0" w:space="0" w:color="auto"/>
      </w:divBdr>
    </w:div>
    <w:div w:id="213464767">
      <w:bodyDiv w:val="1"/>
      <w:marLeft w:val="0"/>
      <w:marRight w:val="0"/>
      <w:marTop w:val="0"/>
      <w:marBottom w:val="0"/>
      <w:divBdr>
        <w:top w:val="none" w:sz="0" w:space="0" w:color="auto"/>
        <w:left w:val="none" w:sz="0" w:space="0" w:color="auto"/>
        <w:bottom w:val="none" w:sz="0" w:space="0" w:color="auto"/>
        <w:right w:val="none" w:sz="0" w:space="0" w:color="auto"/>
      </w:divBdr>
    </w:div>
    <w:div w:id="235287471">
      <w:bodyDiv w:val="1"/>
      <w:marLeft w:val="0"/>
      <w:marRight w:val="0"/>
      <w:marTop w:val="0"/>
      <w:marBottom w:val="0"/>
      <w:divBdr>
        <w:top w:val="none" w:sz="0" w:space="0" w:color="auto"/>
        <w:left w:val="none" w:sz="0" w:space="0" w:color="auto"/>
        <w:bottom w:val="none" w:sz="0" w:space="0" w:color="auto"/>
        <w:right w:val="none" w:sz="0" w:space="0" w:color="auto"/>
      </w:divBdr>
      <w:divsChild>
        <w:div w:id="700589257">
          <w:marLeft w:val="547"/>
          <w:marRight w:val="0"/>
          <w:marTop w:val="0"/>
          <w:marBottom w:val="0"/>
          <w:divBdr>
            <w:top w:val="none" w:sz="0" w:space="0" w:color="auto"/>
            <w:left w:val="none" w:sz="0" w:space="0" w:color="auto"/>
            <w:bottom w:val="none" w:sz="0" w:space="0" w:color="auto"/>
            <w:right w:val="none" w:sz="0" w:space="0" w:color="auto"/>
          </w:divBdr>
        </w:div>
        <w:div w:id="428090576">
          <w:marLeft w:val="547"/>
          <w:marRight w:val="0"/>
          <w:marTop w:val="0"/>
          <w:marBottom w:val="0"/>
          <w:divBdr>
            <w:top w:val="none" w:sz="0" w:space="0" w:color="auto"/>
            <w:left w:val="none" w:sz="0" w:space="0" w:color="auto"/>
            <w:bottom w:val="none" w:sz="0" w:space="0" w:color="auto"/>
            <w:right w:val="none" w:sz="0" w:space="0" w:color="auto"/>
          </w:divBdr>
        </w:div>
        <w:div w:id="1029337039">
          <w:marLeft w:val="547"/>
          <w:marRight w:val="0"/>
          <w:marTop w:val="0"/>
          <w:marBottom w:val="0"/>
          <w:divBdr>
            <w:top w:val="none" w:sz="0" w:space="0" w:color="auto"/>
            <w:left w:val="none" w:sz="0" w:space="0" w:color="auto"/>
            <w:bottom w:val="none" w:sz="0" w:space="0" w:color="auto"/>
            <w:right w:val="none" w:sz="0" w:space="0" w:color="auto"/>
          </w:divBdr>
        </w:div>
      </w:divsChild>
    </w:div>
    <w:div w:id="243417779">
      <w:bodyDiv w:val="1"/>
      <w:marLeft w:val="0"/>
      <w:marRight w:val="0"/>
      <w:marTop w:val="0"/>
      <w:marBottom w:val="0"/>
      <w:divBdr>
        <w:top w:val="none" w:sz="0" w:space="0" w:color="auto"/>
        <w:left w:val="none" w:sz="0" w:space="0" w:color="auto"/>
        <w:bottom w:val="none" w:sz="0" w:space="0" w:color="auto"/>
        <w:right w:val="none" w:sz="0" w:space="0" w:color="auto"/>
      </w:divBdr>
      <w:divsChild>
        <w:div w:id="912280018">
          <w:marLeft w:val="0"/>
          <w:marRight w:val="0"/>
          <w:marTop w:val="120"/>
          <w:marBottom w:val="0"/>
          <w:divBdr>
            <w:top w:val="none" w:sz="0" w:space="0" w:color="auto"/>
            <w:left w:val="none" w:sz="0" w:space="0" w:color="auto"/>
            <w:bottom w:val="none" w:sz="0" w:space="0" w:color="auto"/>
            <w:right w:val="none" w:sz="0" w:space="0" w:color="auto"/>
          </w:divBdr>
          <w:divsChild>
            <w:div w:id="1773671927">
              <w:marLeft w:val="0"/>
              <w:marRight w:val="0"/>
              <w:marTop w:val="0"/>
              <w:marBottom w:val="0"/>
              <w:divBdr>
                <w:top w:val="none" w:sz="0" w:space="0" w:color="auto"/>
                <w:left w:val="none" w:sz="0" w:space="0" w:color="auto"/>
                <w:bottom w:val="none" w:sz="0" w:space="0" w:color="auto"/>
                <w:right w:val="none" w:sz="0" w:space="0" w:color="auto"/>
              </w:divBdr>
            </w:div>
          </w:divsChild>
        </w:div>
        <w:div w:id="256256753">
          <w:marLeft w:val="0"/>
          <w:marRight w:val="0"/>
          <w:marTop w:val="120"/>
          <w:marBottom w:val="0"/>
          <w:divBdr>
            <w:top w:val="none" w:sz="0" w:space="0" w:color="auto"/>
            <w:left w:val="none" w:sz="0" w:space="0" w:color="auto"/>
            <w:bottom w:val="none" w:sz="0" w:space="0" w:color="auto"/>
            <w:right w:val="none" w:sz="0" w:space="0" w:color="auto"/>
          </w:divBdr>
          <w:divsChild>
            <w:div w:id="324550697">
              <w:marLeft w:val="0"/>
              <w:marRight w:val="0"/>
              <w:marTop w:val="0"/>
              <w:marBottom w:val="0"/>
              <w:divBdr>
                <w:top w:val="none" w:sz="0" w:space="0" w:color="auto"/>
                <w:left w:val="none" w:sz="0" w:space="0" w:color="auto"/>
                <w:bottom w:val="none" w:sz="0" w:space="0" w:color="auto"/>
                <w:right w:val="none" w:sz="0" w:space="0" w:color="auto"/>
              </w:divBdr>
            </w:div>
          </w:divsChild>
        </w:div>
        <w:div w:id="1253589260">
          <w:marLeft w:val="0"/>
          <w:marRight w:val="0"/>
          <w:marTop w:val="120"/>
          <w:marBottom w:val="0"/>
          <w:divBdr>
            <w:top w:val="none" w:sz="0" w:space="0" w:color="auto"/>
            <w:left w:val="none" w:sz="0" w:space="0" w:color="auto"/>
            <w:bottom w:val="none" w:sz="0" w:space="0" w:color="auto"/>
            <w:right w:val="none" w:sz="0" w:space="0" w:color="auto"/>
          </w:divBdr>
          <w:divsChild>
            <w:div w:id="20676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26141">
      <w:bodyDiv w:val="1"/>
      <w:marLeft w:val="0"/>
      <w:marRight w:val="0"/>
      <w:marTop w:val="0"/>
      <w:marBottom w:val="0"/>
      <w:divBdr>
        <w:top w:val="none" w:sz="0" w:space="0" w:color="auto"/>
        <w:left w:val="none" w:sz="0" w:space="0" w:color="auto"/>
        <w:bottom w:val="none" w:sz="0" w:space="0" w:color="auto"/>
        <w:right w:val="none" w:sz="0" w:space="0" w:color="auto"/>
      </w:divBdr>
    </w:div>
    <w:div w:id="364791063">
      <w:bodyDiv w:val="1"/>
      <w:marLeft w:val="0"/>
      <w:marRight w:val="0"/>
      <w:marTop w:val="0"/>
      <w:marBottom w:val="0"/>
      <w:divBdr>
        <w:top w:val="none" w:sz="0" w:space="0" w:color="auto"/>
        <w:left w:val="none" w:sz="0" w:space="0" w:color="auto"/>
        <w:bottom w:val="none" w:sz="0" w:space="0" w:color="auto"/>
        <w:right w:val="none" w:sz="0" w:space="0" w:color="auto"/>
      </w:divBdr>
    </w:div>
    <w:div w:id="414325330">
      <w:bodyDiv w:val="1"/>
      <w:marLeft w:val="0"/>
      <w:marRight w:val="0"/>
      <w:marTop w:val="0"/>
      <w:marBottom w:val="0"/>
      <w:divBdr>
        <w:top w:val="none" w:sz="0" w:space="0" w:color="auto"/>
        <w:left w:val="none" w:sz="0" w:space="0" w:color="auto"/>
        <w:bottom w:val="none" w:sz="0" w:space="0" w:color="auto"/>
        <w:right w:val="none" w:sz="0" w:space="0" w:color="auto"/>
      </w:divBdr>
    </w:div>
    <w:div w:id="448934640">
      <w:bodyDiv w:val="1"/>
      <w:marLeft w:val="0"/>
      <w:marRight w:val="0"/>
      <w:marTop w:val="0"/>
      <w:marBottom w:val="0"/>
      <w:divBdr>
        <w:top w:val="none" w:sz="0" w:space="0" w:color="auto"/>
        <w:left w:val="none" w:sz="0" w:space="0" w:color="auto"/>
        <w:bottom w:val="none" w:sz="0" w:space="0" w:color="auto"/>
        <w:right w:val="none" w:sz="0" w:space="0" w:color="auto"/>
      </w:divBdr>
      <w:divsChild>
        <w:div w:id="1323124555">
          <w:marLeft w:val="0"/>
          <w:marRight w:val="0"/>
          <w:marTop w:val="0"/>
          <w:marBottom w:val="0"/>
          <w:divBdr>
            <w:top w:val="none" w:sz="0" w:space="0" w:color="auto"/>
            <w:left w:val="none" w:sz="0" w:space="0" w:color="auto"/>
            <w:bottom w:val="none" w:sz="0" w:space="0" w:color="auto"/>
            <w:right w:val="none" w:sz="0" w:space="0" w:color="auto"/>
          </w:divBdr>
        </w:div>
        <w:div w:id="627318980">
          <w:marLeft w:val="0"/>
          <w:marRight w:val="0"/>
          <w:marTop w:val="0"/>
          <w:marBottom w:val="0"/>
          <w:divBdr>
            <w:top w:val="none" w:sz="0" w:space="0" w:color="auto"/>
            <w:left w:val="none" w:sz="0" w:space="0" w:color="auto"/>
            <w:bottom w:val="none" w:sz="0" w:space="0" w:color="auto"/>
            <w:right w:val="none" w:sz="0" w:space="0" w:color="auto"/>
          </w:divBdr>
        </w:div>
        <w:div w:id="445082876">
          <w:marLeft w:val="0"/>
          <w:marRight w:val="0"/>
          <w:marTop w:val="0"/>
          <w:marBottom w:val="0"/>
          <w:divBdr>
            <w:top w:val="none" w:sz="0" w:space="0" w:color="auto"/>
            <w:left w:val="none" w:sz="0" w:space="0" w:color="auto"/>
            <w:bottom w:val="none" w:sz="0" w:space="0" w:color="auto"/>
            <w:right w:val="none" w:sz="0" w:space="0" w:color="auto"/>
          </w:divBdr>
        </w:div>
        <w:div w:id="773403655">
          <w:marLeft w:val="0"/>
          <w:marRight w:val="0"/>
          <w:marTop w:val="0"/>
          <w:marBottom w:val="0"/>
          <w:divBdr>
            <w:top w:val="none" w:sz="0" w:space="0" w:color="auto"/>
            <w:left w:val="none" w:sz="0" w:space="0" w:color="auto"/>
            <w:bottom w:val="none" w:sz="0" w:space="0" w:color="auto"/>
            <w:right w:val="none" w:sz="0" w:space="0" w:color="auto"/>
          </w:divBdr>
        </w:div>
        <w:div w:id="165483078">
          <w:marLeft w:val="0"/>
          <w:marRight w:val="0"/>
          <w:marTop w:val="0"/>
          <w:marBottom w:val="0"/>
          <w:divBdr>
            <w:top w:val="none" w:sz="0" w:space="0" w:color="auto"/>
            <w:left w:val="none" w:sz="0" w:space="0" w:color="auto"/>
            <w:bottom w:val="none" w:sz="0" w:space="0" w:color="auto"/>
            <w:right w:val="none" w:sz="0" w:space="0" w:color="auto"/>
          </w:divBdr>
        </w:div>
        <w:div w:id="550656017">
          <w:marLeft w:val="0"/>
          <w:marRight w:val="0"/>
          <w:marTop w:val="0"/>
          <w:marBottom w:val="0"/>
          <w:divBdr>
            <w:top w:val="none" w:sz="0" w:space="0" w:color="auto"/>
            <w:left w:val="none" w:sz="0" w:space="0" w:color="auto"/>
            <w:bottom w:val="none" w:sz="0" w:space="0" w:color="auto"/>
            <w:right w:val="none" w:sz="0" w:space="0" w:color="auto"/>
          </w:divBdr>
        </w:div>
      </w:divsChild>
    </w:div>
    <w:div w:id="542669848">
      <w:bodyDiv w:val="1"/>
      <w:marLeft w:val="0"/>
      <w:marRight w:val="0"/>
      <w:marTop w:val="0"/>
      <w:marBottom w:val="0"/>
      <w:divBdr>
        <w:top w:val="none" w:sz="0" w:space="0" w:color="auto"/>
        <w:left w:val="none" w:sz="0" w:space="0" w:color="auto"/>
        <w:bottom w:val="none" w:sz="0" w:space="0" w:color="auto"/>
        <w:right w:val="none" w:sz="0" w:space="0" w:color="auto"/>
      </w:divBdr>
    </w:div>
    <w:div w:id="583493254">
      <w:bodyDiv w:val="1"/>
      <w:marLeft w:val="0"/>
      <w:marRight w:val="0"/>
      <w:marTop w:val="0"/>
      <w:marBottom w:val="0"/>
      <w:divBdr>
        <w:top w:val="none" w:sz="0" w:space="0" w:color="auto"/>
        <w:left w:val="none" w:sz="0" w:space="0" w:color="auto"/>
        <w:bottom w:val="none" w:sz="0" w:space="0" w:color="auto"/>
        <w:right w:val="none" w:sz="0" w:space="0" w:color="auto"/>
      </w:divBdr>
    </w:div>
    <w:div w:id="724598102">
      <w:bodyDiv w:val="1"/>
      <w:marLeft w:val="0"/>
      <w:marRight w:val="0"/>
      <w:marTop w:val="0"/>
      <w:marBottom w:val="0"/>
      <w:divBdr>
        <w:top w:val="none" w:sz="0" w:space="0" w:color="auto"/>
        <w:left w:val="none" w:sz="0" w:space="0" w:color="auto"/>
        <w:bottom w:val="none" w:sz="0" w:space="0" w:color="auto"/>
        <w:right w:val="none" w:sz="0" w:space="0" w:color="auto"/>
      </w:divBdr>
    </w:div>
    <w:div w:id="765078204">
      <w:bodyDiv w:val="1"/>
      <w:marLeft w:val="0"/>
      <w:marRight w:val="0"/>
      <w:marTop w:val="0"/>
      <w:marBottom w:val="0"/>
      <w:divBdr>
        <w:top w:val="none" w:sz="0" w:space="0" w:color="auto"/>
        <w:left w:val="none" w:sz="0" w:space="0" w:color="auto"/>
        <w:bottom w:val="none" w:sz="0" w:space="0" w:color="auto"/>
        <w:right w:val="none" w:sz="0" w:space="0" w:color="auto"/>
      </w:divBdr>
    </w:div>
    <w:div w:id="827670926">
      <w:bodyDiv w:val="1"/>
      <w:marLeft w:val="0"/>
      <w:marRight w:val="0"/>
      <w:marTop w:val="0"/>
      <w:marBottom w:val="0"/>
      <w:divBdr>
        <w:top w:val="none" w:sz="0" w:space="0" w:color="auto"/>
        <w:left w:val="none" w:sz="0" w:space="0" w:color="auto"/>
        <w:bottom w:val="none" w:sz="0" w:space="0" w:color="auto"/>
        <w:right w:val="none" w:sz="0" w:space="0" w:color="auto"/>
      </w:divBdr>
    </w:div>
    <w:div w:id="864707967">
      <w:bodyDiv w:val="1"/>
      <w:marLeft w:val="0"/>
      <w:marRight w:val="0"/>
      <w:marTop w:val="0"/>
      <w:marBottom w:val="0"/>
      <w:divBdr>
        <w:top w:val="none" w:sz="0" w:space="0" w:color="auto"/>
        <w:left w:val="none" w:sz="0" w:space="0" w:color="auto"/>
        <w:bottom w:val="none" w:sz="0" w:space="0" w:color="auto"/>
        <w:right w:val="none" w:sz="0" w:space="0" w:color="auto"/>
      </w:divBdr>
    </w:div>
    <w:div w:id="923535270">
      <w:bodyDiv w:val="1"/>
      <w:marLeft w:val="0"/>
      <w:marRight w:val="0"/>
      <w:marTop w:val="0"/>
      <w:marBottom w:val="0"/>
      <w:divBdr>
        <w:top w:val="none" w:sz="0" w:space="0" w:color="auto"/>
        <w:left w:val="none" w:sz="0" w:space="0" w:color="auto"/>
        <w:bottom w:val="none" w:sz="0" w:space="0" w:color="auto"/>
        <w:right w:val="none" w:sz="0" w:space="0" w:color="auto"/>
      </w:divBdr>
    </w:div>
    <w:div w:id="923881242">
      <w:bodyDiv w:val="1"/>
      <w:marLeft w:val="0"/>
      <w:marRight w:val="0"/>
      <w:marTop w:val="0"/>
      <w:marBottom w:val="0"/>
      <w:divBdr>
        <w:top w:val="none" w:sz="0" w:space="0" w:color="auto"/>
        <w:left w:val="none" w:sz="0" w:space="0" w:color="auto"/>
        <w:bottom w:val="none" w:sz="0" w:space="0" w:color="auto"/>
        <w:right w:val="none" w:sz="0" w:space="0" w:color="auto"/>
      </w:divBdr>
    </w:div>
    <w:div w:id="1005018435">
      <w:bodyDiv w:val="1"/>
      <w:marLeft w:val="0"/>
      <w:marRight w:val="0"/>
      <w:marTop w:val="0"/>
      <w:marBottom w:val="0"/>
      <w:divBdr>
        <w:top w:val="none" w:sz="0" w:space="0" w:color="auto"/>
        <w:left w:val="none" w:sz="0" w:space="0" w:color="auto"/>
        <w:bottom w:val="none" w:sz="0" w:space="0" w:color="auto"/>
        <w:right w:val="none" w:sz="0" w:space="0" w:color="auto"/>
      </w:divBdr>
    </w:div>
    <w:div w:id="1019816887">
      <w:bodyDiv w:val="1"/>
      <w:marLeft w:val="0"/>
      <w:marRight w:val="0"/>
      <w:marTop w:val="0"/>
      <w:marBottom w:val="0"/>
      <w:divBdr>
        <w:top w:val="none" w:sz="0" w:space="0" w:color="auto"/>
        <w:left w:val="none" w:sz="0" w:space="0" w:color="auto"/>
        <w:bottom w:val="none" w:sz="0" w:space="0" w:color="auto"/>
        <w:right w:val="none" w:sz="0" w:space="0" w:color="auto"/>
      </w:divBdr>
      <w:divsChild>
        <w:div w:id="850484080">
          <w:marLeft w:val="0"/>
          <w:marRight w:val="0"/>
          <w:marTop w:val="120"/>
          <w:marBottom w:val="0"/>
          <w:divBdr>
            <w:top w:val="none" w:sz="0" w:space="0" w:color="auto"/>
            <w:left w:val="none" w:sz="0" w:space="0" w:color="auto"/>
            <w:bottom w:val="none" w:sz="0" w:space="0" w:color="auto"/>
            <w:right w:val="none" w:sz="0" w:space="0" w:color="auto"/>
          </w:divBdr>
          <w:divsChild>
            <w:div w:id="794710817">
              <w:marLeft w:val="0"/>
              <w:marRight w:val="0"/>
              <w:marTop w:val="0"/>
              <w:marBottom w:val="0"/>
              <w:divBdr>
                <w:top w:val="none" w:sz="0" w:space="0" w:color="auto"/>
                <w:left w:val="none" w:sz="0" w:space="0" w:color="auto"/>
                <w:bottom w:val="none" w:sz="0" w:space="0" w:color="auto"/>
                <w:right w:val="none" w:sz="0" w:space="0" w:color="auto"/>
              </w:divBdr>
            </w:div>
          </w:divsChild>
        </w:div>
        <w:div w:id="1569220844">
          <w:marLeft w:val="0"/>
          <w:marRight w:val="0"/>
          <w:marTop w:val="120"/>
          <w:marBottom w:val="0"/>
          <w:divBdr>
            <w:top w:val="none" w:sz="0" w:space="0" w:color="auto"/>
            <w:left w:val="none" w:sz="0" w:space="0" w:color="auto"/>
            <w:bottom w:val="none" w:sz="0" w:space="0" w:color="auto"/>
            <w:right w:val="none" w:sz="0" w:space="0" w:color="auto"/>
          </w:divBdr>
          <w:divsChild>
            <w:div w:id="880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4647">
      <w:bodyDiv w:val="1"/>
      <w:marLeft w:val="0"/>
      <w:marRight w:val="0"/>
      <w:marTop w:val="0"/>
      <w:marBottom w:val="0"/>
      <w:divBdr>
        <w:top w:val="none" w:sz="0" w:space="0" w:color="auto"/>
        <w:left w:val="none" w:sz="0" w:space="0" w:color="auto"/>
        <w:bottom w:val="none" w:sz="0" w:space="0" w:color="auto"/>
        <w:right w:val="none" w:sz="0" w:space="0" w:color="auto"/>
      </w:divBdr>
    </w:div>
    <w:div w:id="1065375892">
      <w:bodyDiv w:val="1"/>
      <w:marLeft w:val="0"/>
      <w:marRight w:val="0"/>
      <w:marTop w:val="0"/>
      <w:marBottom w:val="0"/>
      <w:divBdr>
        <w:top w:val="none" w:sz="0" w:space="0" w:color="auto"/>
        <w:left w:val="none" w:sz="0" w:space="0" w:color="auto"/>
        <w:bottom w:val="none" w:sz="0" w:space="0" w:color="auto"/>
        <w:right w:val="none" w:sz="0" w:space="0" w:color="auto"/>
      </w:divBdr>
    </w:div>
    <w:div w:id="1140071119">
      <w:bodyDiv w:val="1"/>
      <w:marLeft w:val="0"/>
      <w:marRight w:val="0"/>
      <w:marTop w:val="0"/>
      <w:marBottom w:val="0"/>
      <w:divBdr>
        <w:top w:val="none" w:sz="0" w:space="0" w:color="auto"/>
        <w:left w:val="none" w:sz="0" w:space="0" w:color="auto"/>
        <w:bottom w:val="none" w:sz="0" w:space="0" w:color="auto"/>
        <w:right w:val="none" w:sz="0" w:space="0" w:color="auto"/>
      </w:divBdr>
    </w:div>
    <w:div w:id="1161893843">
      <w:bodyDiv w:val="1"/>
      <w:marLeft w:val="0"/>
      <w:marRight w:val="0"/>
      <w:marTop w:val="0"/>
      <w:marBottom w:val="0"/>
      <w:divBdr>
        <w:top w:val="none" w:sz="0" w:space="0" w:color="auto"/>
        <w:left w:val="none" w:sz="0" w:space="0" w:color="auto"/>
        <w:bottom w:val="none" w:sz="0" w:space="0" w:color="auto"/>
        <w:right w:val="none" w:sz="0" w:space="0" w:color="auto"/>
      </w:divBdr>
    </w:div>
    <w:div w:id="1235706376">
      <w:bodyDiv w:val="1"/>
      <w:marLeft w:val="0"/>
      <w:marRight w:val="0"/>
      <w:marTop w:val="0"/>
      <w:marBottom w:val="0"/>
      <w:divBdr>
        <w:top w:val="none" w:sz="0" w:space="0" w:color="auto"/>
        <w:left w:val="none" w:sz="0" w:space="0" w:color="auto"/>
        <w:bottom w:val="none" w:sz="0" w:space="0" w:color="auto"/>
        <w:right w:val="none" w:sz="0" w:space="0" w:color="auto"/>
      </w:divBdr>
    </w:div>
    <w:div w:id="1270577642">
      <w:bodyDiv w:val="1"/>
      <w:marLeft w:val="0"/>
      <w:marRight w:val="0"/>
      <w:marTop w:val="0"/>
      <w:marBottom w:val="0"/>
      <w:divBdr>
        <w:top w:val="none" w:sz="0" w:space="0" w:color="auto"/>
        <w:left w:val="none" w:sz="0" w:space="0" w:color="auto"/>
        <w:bottom w:val="none" w:sz="0" w:space="0" w:color="auto"/>
        <w:right w:val="none" w:sz="0" w:space="0" w:color="auto"/>
      </w:divBdr>
    </w:div>
    <w:div w:id="1326132225">
      <w:bodyDiv w:val="1"/>
      <w:marLeft w:val="0"/>
      <w:marRight w:val="0"/>
      <w:marTop w:val="0"/>
      <w:marBottom w:val="0"/>
      <w:divBdr>
        <w:top w:val="none" w:sz="0" w:space="0" w:color="auto"/>
        <w:left w:val="none" w:sz="0" w:space="0" w:color="auto"/>
        <w:bottom w:val="none" w:sz="0" w:space="0" w:color="auto"/>
        <w:right w:val="none" w:sz="0" w:space="0" w:color="auto"/>
      </w:divBdr>
    </w:div>
    <w:div w:id="1452046596">
      <w:bodyDiv w:val="1"/>
      <w:marLeft w:val="0"/>
      <w:marRight w:val="0"/>
      <w:marTop w:val="0"/>
      <w:marBottom w:val="0"/>
      <w:divBdr>
        <w:top w:val="none" w:sz="0" w:space="0" w:color="auto"/>
        <w:left w:val="none" w:sz="0" w:space="0" w:color="auto"/>
        <w:bottom w:val="none" w:sz="0" w:space="0" w:color="auto"/>
        <w:right w:val="none" w:sz="0" w:space="0" w:color="auto"/>
      </w:divBdr>
    </w:div>
    <w:div w:id="1473331557">
      <w:bodyDiv w:val="1"/>
      <w:marLeft w:val="0"/>
      <w:marRight w:val="0"/>
      <w:marTop w:val="0"/>
      <w:marBottom w:val="0"/>
      <w:divBdr>
        <w:top w:val="none" w:sz="0" w:space="0" w:color="auto"/>
        <w:left w:val="none" w:sz="0" w:space="0" w:color="auto"/>
        <w:bottom w:val="none" w:sz="0" w:space="0" w:color="auto"/>
        <w:right w:val="none" w:sz="0" w:space="0" w:color="auto"/>
      </w:divBdr>
    </w:div>
    <w:div w:id="1476945383">
      <w:bodyDiv w:val="1"/>
      <w:marLeft w:val="0"/>
      <w:marRight w:val="0"/>
      <w:marTop w:val="0"/>
      <w:marBottom w:val="0"/>
      <w:divBdr>
        <w:top w:val="none" w:sz="0" w:space="0" w:color="auto"/>
        <w:left w:val="none" w:sz="0" w:space="0" w:color="auto"/>
        <w:bottom w:val="none" w:sz="0" w:space="0" w:color="auto"/>
        <w:right w:val="none" w:sz="0" w:space="0" w:color="auto"/>
      </w:divBdr>
      <w:divsChild>
        <w:div w:id="131559143">
          <w:marLeft w:val="0"/>
          <w:marRight w:val="0"/>
          <w:marTop w:val="0"/>
          <w:marBottom w:val="300"/>
          <w:divBdr>
            <w:top w:val="none" w:sz="0" w:space="0" w:color="auto"/>
            <w:left w:val="none" w:sz="0" w:space="0" w:color="auto"/>
            <w:bottom w:val="none" w:sz="0" w:space="0" w:color="auto"/>
            <w:right w:val="none" w:sz="0" w:space="0" w:color="auto"/>
          </w:divBdr>
        </w:div>
        <w:div w:id="1226331441">
          <w:marLeft w:val="0"/>
          <w:marRight w:val="0"/>
          <w:marTop w:val="0"/>
          <w:marBottom w:val="0"/>
          <w:divBdr>
            <w:top w:val="none" w:sz="0" w:space="0" w:color="auto"/>
            <w:left w:val="none" w:sz="0" w:space="0" w:color="auto"/>
            <w:bottom w:val="none" w:sz="0" w:space="0" w:color="auto"/>
            <w:right w:val="none" w:sz="0" w:space="0" w:color="auto"/>
          </w:divBdr>
          <w:divsChild>
            <w:div w:id="1275479806">
              <w:marLeft w:val="0"/>
              <w:marRight w:val="0"/>
              <w:marTop w:val="0"/>
              <w:marBottom w:val="0"/>
              <w:divBdr>
                <w:top w:val="none" w:sz="0" w:space="0" w:color="auto"/>
                <w:left w:val="none" w:sz="0" w:space="0" w:color="auto"/>
                <w:bottom w:val="none" w:sz="0" w:space="0" w:color="auto"/>
                <w:right w:val="none" w:sz="0" w:space="0" w:color="auto"/>
              </w:divBdr>
            </w:div>
            <w:div w:id="444886937">
              <w:marLeft w:val="0"/>
              <w:marRight w:val="0"/>
              <w:marTop w:val="0"/>
              <w:marBottom w:val="0"/>
              <w:divBdr>
                <w:top w:val="none" w:sz="0" w:space="0" w:color="auto"/>
                <w:left w:val="none" w:sz="0" w:space="0" w:color="auto"/>
                <w:bottom w:val="none" w:sz="0" w:space="0" w:color="auto"/>
                <w:right w:val="none" w:sz="0" w:space="0" w:color="auto"/>
              </w:divBdr>
            </w:div>
            <w:div w:id="17708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27071">
      <w:bodyDiv w:val="1"/>
      <w:marLeft w:val="0"/>
      <w:marRight w:val="0"/>
      <w:marTop w:val="0"/>
      <w:marBottom w:val="0"/>
      <w:divBdr>
        <w:top w:val="none" w:sz="0" w:space="0" w:color="auto"/>
        <w:left w:val="none" w:sz="0" w:space="0" w:color="auto"/>
        <w:bottom w:val="none" w:sz="0" w:space="0" w:color="auto"/>
        <w:right w:val="none" w:sz="0" w:space="0" w:color="auto"/>
      </w:divBdr>
      <w:divsChild>
        <w:div w:id="602373985">
          <w:marLeft w:val="446"/>
          <w:marRight w:val="0"/>
          <w:marTop w:val="0"/>
          <w:marBottom w:val="0"/>
          <w:divBdr>
            <w:top w:val="none" w:sz="0" w:space="0" w:color="auto"/>
            <w:left w:val="none" w:sz="0" w:space="0" w:color="auto"/>
            <w:bottom w:val="none" w:sz="0" w:space="0" w:color="auto"/>
            <w:right w:val="none" w:sz="0" w:space="0" w:color="auto"/>
          </w:divBdr>
        </w:div>
      </w:divsChild>
    </w:div>
    <w:div w:id="1661076478">
      <w:bodyDiv w:val="1"/>
      <w:marLeft w:val="0"/>
      <w:marRight w:val="0"/>
      <w:marTop w:val="0"/>
      <w:marBottom w:val="0"/>
      <w:divBdr>
        <w:top w:val="none" w:sz="0" w:space="0" w:color="auto"/>
        <w:left w:val="none" w:sz="0" w:space="0" w:color="auto"/>
        <w:bottom w:val="none" w:sz="0" w:space="0" w:color="auto"/>
        <w:right w:val="none" w:sz="0" w:space="0" w:color="auto"/>
      </w:divBdr>
    </w:div>
    <w:div w:id="1745254568">
      <w:bodyDiv w:val="1"/>
      <w:marLeft w:val="0"/>
      <w:marRight w:val="0"/>
      <w:marTop w:val="0"/>
      <w:marBottom w:val="0"/>
      <w:divBdr>
        <w:top w:val="none" w:sz="0" w:space="0" w:color="auto"/>
        <w:left w:val="none" w:sz="0" w:space="0" w:color="auto"/>
        <w:bottom w:val="none" w:sz="0" w:space="0" w:color="auto"/>
        <w:right w:val="none" w:sz="0" w:space="0" w:color="auto"/>
      </w:divBdr>
    </w:div>
    <w:div w:id="1782720078">
      <w:bodyDiv w:val="1"/>
      <w:marLeft w:val="0"/>
      <w:marRight w:val="0"/>
      <w:marTop w:val="0"/>
      <w:marBottom w:val="0"/>
      <w:divBdr>
        <w:top w:val="none" w:sz="0" w:space="0" w:color="auto"/>
        <w:left w:val="none" w:sz="0" w:space="0" w:color="auto"/>
        <w:bottom w:val="none" w:sz="0" w:space="0" w:color="auto"/>
        <w:right w:val="none" w:sz="0" w:space="0" w:color="auto"/>
      </w:divBdr>
    </w:div>
    <w:div w:id="1806393306">
      <w:bodyDiv w:val="1"/>
      <w:marLeft w:val="0"/>
      <w:marRight w:val="0"/>
      <w:marTop w:val="0"/>
      <w:marBottom w:val="0"/>
      <w:divBdr>
        <w:top w:val="none" w:sz="0" w:space="0" w:color="auto"/>
        <w:left w:val="none" w:sz="0" w:space="0" w:color="auto"/>
        <w:bottom w:val="none" w:sz="0" w:space="0" w:color="auto"/>
        <w:right w:val="none" w:sz="0" w:space="0" w:color="auto"/>
      </w:divBdr>
    </w:div>
    <w:div w:id="1880315356">
      <w:bodyDiv w:val="1"/>
      <w:marLeft w:val="0"/>
      <w:marRight w:val="0"/>
      <w:marTop w:val="0"/>
      <w:marBottom w:val="0"/>
      <w:divBdr>
        <w:top w:val="none" w:sz="0" w:space="0" w:color="auto"/>
        <w:left w:val="none" w:sz="0" w:space="0" w:color="auto"/>
        <w:bottom w:val="none" w:sz="0" w:space="0" w:color="auto"/>
        <w:right w:val="none" w:sz="0" w:space="0" w:color="auto"/>
      </w:divBdr>
    </w:div>
    <w:div w:id="1888492221">
      <w:bodyDiv w:val="1"/>
      <w:marLeft w:val="0"/>
      <w:marRight w:val="0"/>
      <w:marTop w:val="0"/>
      <w:marBottom w:val="0"/>
      <w:divBdr>
        <w:top w:val="none" w:sz="0" w:space="0" w:color="auto"/>
        <w:left w:val="none" w:sz="0" w:space="0" w:color="auto"/>
        <w:bottom w:val="none" w:sz="0" w:space="0" w:color="auto"/>
        <w:right w:val="none" w:sz="0" w:space="0" w:color="auto"/>
      </w:divBdr>
    </w:div>
    <w:div w:id="1935237259">
      <w:bodyDiv w:val="1"/>
      <w:marLeft w:val="0"/>
      <w:marRight w:val="0"/>
      <w:marTop w:val="0"/>
      <w:marBottom w:val="0"/>
      <w:divBdr>
        <w:top w:val="none" w:sz="0" w:space="0" w:color="auto"/>
        <w:left w:val="none" w:sz="0" w:space="0" w:color="auto"/>
        <w:bottom w:val="none" w:sz="0" w:space="0" w:color="auto"/>
        <w:right w:val="none" w:sz="0" w:space="0" w:color="auto"/>
      </w:divBdr>
      <w:divsChild>
        <w:div w:id="1622345679">
          <w:marLeft w:val="446"/>
          <w:marRight w:val="0"/>
          <w:marTop w:val="0"/>
          <w:marBottom w:val="0"/>
          <w:divBdr>
            <w:top w:val="none" w:sz="0" w:space="0" w:color="auto"/>
            <w:left w:val="none" w:sz="0" w:space="0" w:color="auto"/>
            <w:bottom w:val="none" w:sz="0" w:space="0" w:color="auto"/>
            <w:right w:val="none" w:sz="0" w:space="0" w:color="auto"/>
          </w:divBdr>
        </w:div>
        <w:div w:id="1376125604">
          <w:marLeft w:val="446"/>
          <w:marRight w:val="0"/>
          <w:marTop w:val="0"/>
          <w:marBottom w:val="0"/>
          <w:divBdr>
            <w:top w:val="none" w:sz="0" w:space="0" w:color="auto"/>
            <w:left w:val="none" w:sz="0" w:space="0" w:color="auto"/>
            <w:bottom w:val="none" w:sz="0" w:space="0" w:color="auto"/>
            <w:right w:val="none" w:sz="0" w:space="0" w:color="auto"/>
          </w:divBdr>
        </w:div>
        <w:div w:id="1745293723">
          <w:marLeft w:val="446"/>
          <w:marRight w:val="0"/>
          <w:marTop w:val="0"/>
          <w:marBottom w:val="0"/>
          <w:divBdr>
            <w:top w:val="none" w:sz="0" w:space="0" w:color="auto"/>
            <w:left w:val="none" w:sz="0" w:space="0" w:color="auto"/>
            <w:bottom w:val="none" w:sz="0" w:space="0" w:color="auto"/>
            <w:right w:val="none" w:sz="0" w:space="0" w:color="auto"/>
          </w:divBdr>
        </w:div>
      </w:divsChild>
    </w:div>
    <w:div w:id="2009601063">
      <w:bodyDiv w:val="1"/>
      <w:marLeft w:val="0"/>
      <w:marRight w:val="0"/>
      <w:marTop w:val="0"/>
      <w:marBottom w:val="0"/>
      <w:divBdr>
        <w:top w:val="none" w:sz="0" w:space="0" w:color="auto"/>
        <w:left w:val="none" w:sz="0" w:space="0" w:color="auto"/>
        <w:bottom w:val="none" w:sz="0" w:space="0" w:color="auto"/>
        <w:right w:val="none" w:sz="0" w:space="0" w:color="auto"/>
      </w:divBdr>
    </w:div>
    <w:div w:id="2028483384">
      <w:bodyDiv w:val="1"/>
      <w:marLeft w:val="0"/>
      <w:marRight w:val="0"/>
      <w:marTop w:val="0"/>
      <w:marBottom w:val="0"/>
      <w:divBdr>
        <w:top w:val="none" w:sz="0" w:space="0" w:color="auto"/>
        <w:left w:val="none" w:sz="0" w:space="0" w:color="auto"/>
        <w:bottom w:val="none" w:sz="0" w:space="0" w:color="auto"/>
        <w:right w:val="none" w:sz="0" w:space="0" w:color="auto"/>
      </w:divBdr>
      <w:divsChild>
        <w:div w:id="1312247632">
          <w:marLeft w:val="0"/>
          <w:marRight w:val="0"/>
          <w:marTop w:val="0"/>
          <w:marBottom w:val="0"/>
          <w:divBdr>
            <w:top w:val="none" w:sz="0" w:space="0" w:color="auto"/>
            <w:left w:val="none" w:sz="0" w:space="0" w:color="auto"/>
            <w:bottom w:val="none" w:sz="0" w:space="0" w:color="auto"/>
            <w:right w:val="none" w:sz="0" w:space="0" w:color="auto"/>
          </w:divBdr>
        </w:div>
        <w:div w:id="1606233225">
          <w:marLeft w:val="0"/>
          <w:marRight w:val="0"/>
          <w:marTop w:val="0"/>
          <w:marBottom w:val="0"/>
          <w:divBdr>
            <w:top w:val="none" w:sz="0" w:space="0" w:color="auto"/>
            <w:left w:val="none" w:sz="0" w:space="0" w:color="auto"/>
            <w:bottom w:val="none" w:sz="0" w:space="0" w:color="auto"/>
            <w:right w:val="none" w:sz="0" w:space="0" w:color="auto"/>
          </w:divBdr>
        </w:div>
        <w:div w:id="382603035">
          <w:marLeft w:val="0"/>
          <w:marRight w:val="0"/>
          <w:marTop w:val="0"/>
          <w:marBottom w:val="0"/>
          <w:divBdr>
            <w:top w:val="none" w:sz="0" w:space="0" w:color="auto"/>
            <w:left w:val="none" w:sz="0" w:space="0" w:color="auto"/>
            <w:bottom w:val="none" w:sz="0" w:space="0" w:color="auto"/>
            <w:right w:val="none" w:sz="0" w:space="0" w:color="auto"/>
          </w:divBdr>
        </w:div>
        <w:div w:id="2057198527">
          <w:marLeft w:val="0"/>
          <w:marRight w:val="0"/>
          <w:marTop w:val="0"/>
          <w:marBottom w:val="0"/>
          <w:divBdr>
            <w:top w:val="none" w:sz="0" w:space="0" w:color="auto"/>
            <w:left w:val="none" w:sz="0" w:space="0" w:color="auto"/>
            <w:bottom w:val="none" w:sz="0" w:space="0" w:color="auto"/>
            <w:right w:val="none" w:sz="0" w:space="0" w:color="auto"/>
          </w:divBdr>
        </w:div>
        <w:div w:id="1110200720">
          <w:marLeft w:val="0"/>
          <w:marRight w:val="0"/>
          <w:marTop w:val="0"/>
          <w:marBottom w:val="0"/>
          <w:divBdr>
            <w:top w:val="none" w:sz="0" w:space="0" w:color="auto"/>
            <w:left w:val="none" w:sz="0" w:space="0" w:color="auto"/>
            <w:bottom w:val="none" w:sz="0" w:space="0" w:color="auto"/>
            <w:right w:val="none" w:sz="0" w:space="0" w:color="auto"/>
          </w:divBdr>
        </w:div>
        <w:div w:id="843128400">
          <w:marLeft w:val="0"/>
          <w:marRight w:val="0"/>
          <w:marTop w:val="0"/>
          <w:marBottom w:val="0"/>
          <w:divBdr>
            <w:top w:val="none" w:sz="0" w:space="0" w:color="auto"/>
            <w:left w:val="none" w:sz="0" w:space="0" w:color="auto"/>
            <w:bottom w:val="none" w:sz="0" w:space="0" w:color="auto"/>
            <w:right w:val="none" w:sz="0" w:space="0" w:color="auto"/>
          </w:divBdr>
        </w:div>
        <w:div w:id="2045716252">
          <w:marLeft w:val="0"/>
          <w:marRight w:val="0"/>
          <w:marTop w:val="0"/>
          <w:marBottom w:val="0"/>
          <w:divBdr>
            <w:top w:val="none" w:sz="0" w:space="0" w:color="auto"/>
            <w:left w:val="none" w:sz="0" w:space="0" w:color="auto"/>
            <w:bottom w:val="none" w:sz="0" w:space="0" w:color="auto"/>
            <w:right w:val="none" w:sz="0" w:space="0" w:color="auto"/>
          </w:divBdr>
        </w:div>
      </w:divsChild>
    </w:div>
    <w:div w:id="2139906597">
      <w:bodyDiv w:val="1"/>
      <w:marLeft w:val="0"/>
      <w:marRight w:val="0"/>
      <w:marTop w:val="0"/>
      <w:marBottom w:val="0"/>
      <w:divBdr>
        <w:top w:val="none" w:sz="0" w:space="0" w:color="auto"/>
        <w:left w:val="none" w:sz="0" w:space="0" w:color="auto"/>
        <w:bottom w:val="none" w:sz="0" w:space="0" w:color="auto"/>
        <w:right w:val="none" w:sz="0" w:space="0" w:color="auto"/>
      </w:divBdr>
      <w:divsChild>
        <w:div w:id="118216507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acebook.com/voicesofchildren.ua/?__cft__%5b0%5d=AZVLeO3FBZVGFgIjJ-ebxDt6Q7Wb0UpEp21oZXUnSInqzkLvBPTLegW_b2u4RgZG-abPyONkzmODvjV-yEI_QJcueXwp85nX7zvCpE6GnFZijA35lEA7lySezmdzIDqkMQHs1CW6Djl_pHAUWUWVHYlI&amp;__tn__=kK-R" TargetMode="External"/><Relationship Id="rId4" Type="http://schemas.openxmlformats.org/officeDocument/2006/relationships/styles" Target="styles.xml"/><Relationship Id="rId9" Type="http://schemas.openxmlformats.org/officeDocument/2006/relationships/hyperlink" Target="https://www.facebook.com/bachinsky.pavlo?__cft__%5b0%5d=AZVLeO3FBZVGFgIjJ-ebxDt6Q7Wb0UpEp21oZXUnSInqzkLvBPTLegW_b2u4RgZG-abPyONkzmODvjV-yEI_QJcueXwp85nX7zvCpE6GnFZijA35lEA7lySezmdzIDqkMQHs1CW6Djl_pHAUWUWVHYlI&amp;__tn__=-%5dK-R"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543f9d66546dfe16a0e37475e9c840cf">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f5bfcc3d752877fa2953d86c7da69ab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770bac-8c22-41c7-a1f5-c805c4c1a26e}"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1C5E5-B772-4759-AF37-5E93C98BD9A2}">
  <ds:schemaRefs>
    <ds:schemaRef ds:uri="http://schemas.microsoft.com/sharepoint/v3/contenttype/forms"/>
  </ds:schemaRefs>
</ds:datastoreItem>
</file>

<file path=customXml/itemProps2.xml><?xml version="1.0" encoding="utf-8"?>
<ds:datastoreItem xmlns:ds="http://schemas.openxmlformats.org/officeDocument/2006/customXml" ds:itemID="{7E67E337-5EC6-4DFD-B1AF-66DC23DD2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19919</Words>
  <Characters>11354</Characters>
  <Application>Microsoft Office Word</Application>
  <DocSecurity>0</DocSecurity>
  <Lines>94</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Нагурська Руслана</dc:creator>
  <cp:keywords/>
  <dc:description/>
  <cp:lastModifiedBy>Yaremko.Andrii</cp:lastModifiedBy>
  <cp:revision>2</cp:revision>
  <cp:lastPrinted>2023-03-24T06:44:00Z</cp:lastPrinted>
  <dcterms:created xsi:type="dcterms:W3CDTF">2023-03-24T08:36:00Z</dcterms:created>
  <dcterms:modified xsi:type="dcterms:W3CDTF">2023-03-24T08:36:00Z</dcterms:modified>
</cp:coreProperties>
</file>