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B82F89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FE576A"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нкурентної процедури закупівлі</w:t>
      </w:r>
    </w:p>
    <w:p w14:paraId="461E4047" w14:textId="77777777" w:rsidR="00375EEC" w:rsidRPr="00B82F89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5165476B" w14:textId="7C14A33A" w:rsidR="002130F5" w:rsidRPr="002130F5" w:rsidRDefault="00375EEC" w:rsidP="00B96DD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213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: </w:t>
      </w:r>
      <w:r w:rsidR="00FC67D4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UA-2023-04-13-010750-a </w:t>
      </w:r>
      <w:r w:rsidR="00FC67D4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FC67D4">
        <w:rPr>
          <w:rFonts w:ascii="Arial" w:hAnsi="Arial" w:cs="Arial"/>
          <w:color w:val="454545"/>
          <w:sz w:val="21"/>
          <w:szCs w:val="21"/>
          <w:shd w:val="clear" w:color="auto" w:fill="F0F5F2"/>
        </w:rPr>
        <w:t> 1d4f3bef4d31452bbe2034e027eac913</w:t>
      </w:r>
    </w:p>
    <w:p w14:paraId="3014FD33" w14:textId="29A3B2DE" w:rsidR="004F629C" w:rsidRPr="002130F5" w:rsidRDefault="004F7CB3" w:rsidP="00B96DD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213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75EEC" w:rsidRPr="00213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Предмет закупівлі: </w:t>
      </w:r>
      <w:r w:rsidR="00A86141" w:rsidRPr="002130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>Поточний ремонт приміщен</w:t>
      </w:r>
      <w:r w:rsidR="00FC67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>ь</w:t>
      </w:r>
      <w:r w:rsidR="00A86141" w:rsidRPr="002130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 xml:space="preserve"> індекс</w:t>
      </w:r>
      <w:r w:rsidR="00FC67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 xml:space="preserve">и </w:t>
      </w:r>
      <w:r w:rsidR="00A86141" w:rsidRPr="002130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 xml:space="preserve"> 1</w:t>
      </w:r>
      <w:r w:rsidR="00FC67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>00-101</w:t>
      </w:r>
      <w:r w:rsidR="00A86141" w:rsidRPr="002130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 xml:space="preserve"> м.Львів, пл.Ринок, 1 (ДК 021:2015:45450000-6 - Інші завершальні будівельні роботи)</w:t>
      </w:r>
    </w:p>
    <w:p w14:paraId="1D2AB618" w14:textId="7E56D9C1" w:rsidR="00A365C9" w:rsidRPr="00B82F89" w:rsidRDefault="00A365C9" w:rsidP="00E647C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закупівлі:</w:t>
      </w:r>
      <w:r w:rsidR="00CC7245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67D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90</w:t>
      </w:r>
      <w:r w:rsidR="00A8614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0</w:t>
      </w:r>
      <w:r w:rsidR="004F629C" w:rsidRPr="00B82F8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 xml:space="preserve"> 000</w:t>
      </w:r>
      <w:r w:rsidR="00E77995" w:rsidRPr="00B82F8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,00</w:t>
      </w:r>
      <w:r w:rsidR="008748FF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>грн</w:t>
      </w:r>
    </w:p>
    <w:p w14:paraId="67B767AD" w14:textId="1D663F4B" w:rsidR="004F629C" w:rsidRPr="00DC68CF" w:rsidRDefault="005661F3" w:rsidP="004F62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68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DC68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DC68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DC68CF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DC68CF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робіт з будівництва, капітального ремонту та реконструкції, в тому числі поточного ремонту визначається з урахуванням </w:t>
      </w:r>
      <w:r w:rsidR="006462E5" w:rsidRPr="00DC68CF">
        <w:rPr>
          <w:rFonts w:ascii="Times New Roman" w:hAnsi="Times New Roman" w:cs="Times New Roman"/>
          <w:sz w:val="24"/>
          <w:szCs w:val="24"/>
        </w:rPr>
        <w:t>наказу Мінрегіонбуду від 01.11.2021 №281, який набрав чинності 08.11.2021року</w:t>
      </w:r>
      <w:r w:rsidR="00C5125B" w:rsidRPr="00DC68CF">
        <w:rPr>
          <w:rFonts w:ascii="Times New Roman" w:hAnsi="Times New Roman" w:cs="Times New Roman"/>
          <w:sz w:val="24"/>
          <w:szCs w:val="24"/>
        </w:rPr>
        <w:t xml:space="preserve">, </w:t>
      </w:r>
      <w:r w:rsidR="006462E5" w:rsidRPr="00DC68CF">
        <w:rPr>
          <w:rFonts w:ascii="Times New Roman" w:hAnsi="Times New Roman" w:cs="Times New Roman"/>
          <w:sz w:val="24"/>
          <w:szCs w:val="24"/>
        </w:rPr>
        <w:t xml:space="preserve"> Настанов</w:t>
      </w:r>
      <w:r w:rsidR="00C5125B" w:rsidRPr="00DC68CF">
        <w:rPr>
          <w:rFonts w:ascii="Times New Roman" w:hAnsi="Times New Roman" w:cs="Times New Roman"/>
          <w:sz w:val="24"/>
          <w:szCs w:val="24"/>
        </w:rPr>
        <w:t xml:space="preserve">,  </w:t>
      </w:r>
      <w:r w:rsidR="006462E5" w:rsidRPr="00DC68CF">
        <w:rPr>
          <w:rFonts w:ascii="Times New Roman" w:hAnsi="Times New Roman" w:cs="Times New Roman"/>
          <w:sz w:val="24"/>
          <w:szCs w:val="24"/>
        </w:rPr>
        <w:t xml:space="preserve"> </w:t>
      </w:r>
      <w:r w:rsidR="00C5125B" w:rsidRPr="00DC68CF">
        <w:rPr>
          <w:rFonts w:ascii="Times New Roman" w:hAnsi="Times New Roman" w:cs="Times New Roman"/>
          <w:sz w:val="24"/>
          <w:szCs w:val="24"/>
        </w:rPr>
        <w:t>ДСТУ Б Д.2.2 - 2012</w:t>
      </w:r>
      <w:r w:rsidR="006462E5" w:rsidRPr="00DC68CF">
        <w:rPr>
          <w:rFonts w:ascii="Times New Roman" w:hAnsi="Times New Roman" w:cs="Times New Roman"/>
          <w:sz w:val="24"/>
          <w:szCs w:val="24"/>
        </w:rPr>
        <w:t xml:space="preserve"> </w:t>
      </w:r>
      <w:r w:rsidR="004F629C" w:rsidRPr="00DC68CF">
        <w:rPr>
          <w:rFonts w:ascii="Times New Roman" w:hAnsi="Times New Roman" w:cs="Times New Roman"/>
          <w:sz w:val="24"/>
          <w:szCs w:val="24"/>
        </w:rPr>
        <w:t>та Дефектного акту</w:t>
      </w:r>
      <w:r w:rsidR="0094276E" w:rsidRPr="00DC68C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628F83" w14:textId="561CFF83" w:rsidR="0084230C" w:rsidRPr="00B82F89" w:rsidRDefault="0084230C" w:rsidP="006E27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8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DC68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  <w:r w:rsidR="004F7CB3" w:rsidRPr="00DC68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особливостями</w:t>
      </w:r>
    </w:p>
    <w:p w14:paraId="1851484C" w14:textId="590BAC09" w:rsidR="004F629C" w:rsidRPr="00B82F89" w:rsidRDefault="005661F3" w:rsidP="00CB4E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B82F89">
        <w:rPr>
          <w:rFonts w:ascii="Times New Roman" w:hAnsi="Times New Roman" w:cs="Times New Roman"/>
          <w:sz w:val="24"/>
          <w:szCs w:val="24"/>
        </w:rPr>
        <w:t xml:space="preserve">Потреба в послузі по поточному ремонту  визначалася на підставі огляду та фактичної потреби для забезпечення нормального функціонування приміщення.  Склад робіт визначений на основі дефектного акту та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1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1E70E0"/>
    <w:rsid w:val="002130F5"/>
    <w:rsid w:val="00324734"/>
    <w:rsid w:val="00375EEC"/>
    <w:rsid w:val="004F629C"/>
    <w:rsid w:val="004F7CB3"/>
    <w:rsid w:val="0052053D"/>
    <w:rsid w:val="005661F3"/>
    <w:rsid w:val="006462E5"/>
    <w:rsid w:val="00655FC0"/>
    <w:rsid w:val="006F1BE7"/>
    <w:rsid w:val="00746DF0"/>
    <w:rsid w:val="0084230C"/>
    <w:rsid w:val="0086347A"/>
    <w:rsid w:val="008748FF"/>
    <w:rsid w:val="0094276E"/>
    <w:rsid w:val="00A22AC9"/>
    <w:rsid w:val="00A365C9"/>
    <w:rsid w:val="00A86141"/>
    <w:rsid w:val="00B82F89"/>
    <w:rsid w:val="00C00982"/>
    <w:rsid w:val="00C276CF"/>
    <w:rsid w:val="00C5125B"/>
    <w:rsid w:val="00C80E5E"/>
    <w:rsid w:val="00CC7245"/>
    <w:rsid w:val="00DC68CF"/>
    <w:rsid w:val="00E77995"/>
    <w:rsid w:val="00F41FFA"/>
    <w:rsid w:val="00F96397"/>
    <w:rsid w:val="00FC67D4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8</cp:revision>
  <dcterms:created xsi:type="dcterms:W3CDTF">2022-11-02T07:18:00Z</dcterms:created>
  <dcterms:modified xsi:type="dcterms:W3CDTF">2023-04-13T19:03:00Z</dcterms:modified>
</cp:coreProperties>
</file>