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від </w:t>
      </w:r>
      <w:r w:rsidR="006A54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16 </w:t>
      </w:r>
      <w:r w:rsidR="009039AD">
        <w:rPr>
          <w:rFonts w:ascii="Times New Roman" w:eastAsia="Calibri" w:hAnsi="Times New Roman" w:cs="Times New Roman"/>
          <w:sz w:val="24"/>
          <w:szCs w:val="24"/>
        </w:rPr>
        <w:t>травня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2023 рік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A5481" w:rsidRDefault="00533834" w:rsidP="009039AD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кодом</w:t>
      </w:r>
      <w:r w:rsid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ДК 021:2015: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31210000-1 Електрична апаратура для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комутування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захисту електричних кіл</w:t>
      </w:r>
      <w:r w:rsidR="006A548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вимикач кінцевий ВПК 2110 50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Вимикач кінцевий ВПК 2111 50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Вимикач кінцевий ВК-200 50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Автоматичний вимикач 16А/D/3пол. 50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Автоматичний вимикач 1,6А/3пол. 50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Поверховий перемикач ЕП1140-УЗ 70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Втулка поверхового перемикача 200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Датчик точної зупинки ВПЛ-1,5 24В 40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Діодний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міст ОДКЛ 50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Приставка ПКЛ -40 0*4А 50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Контактор КМИ 34012 40А 110В/АС3 1НО 1НЗ ІЕК (або *еквівалент) 30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Контактор КМИ 34012 40А 220В/АС3 1НО 1НЗ ІЕК (або *еквівалент) 30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Контактор КМИ 22510 25А 110В/АС 1НО ІЕК (або *еквівалент) 20 </w:t>
      </w:r>
      <w:proofErr w:type="spellStart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6A5481" w:rsidRP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Контактор КМИ 22510 25А 220В/АС 1НО ІЕК (або *еквівалент) 20 шт</w:t>
      </w:r>
      <w:r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</w:p>
    <w:p w:rsidR="0062069C" w:rsidRDefault="00533834" w:rsidP="009039AD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33834" w:rsidRPr="00533834" w:rsidRDefault="006A5481" w:rsidP="00533834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6A5481">
        <w:rPr>
          <w:rFonts w:ascii="Times New Roman" w:eastAsia="Times New Roman" w:hAnsi="Times New Roman" w:cs="Times New Roman"/>
          <w:bCs/>
          <w:sz w:val="24"/>
          <w:szCs w:val="24"/>
        </w:rPr>
        <w:t>UA-2023-05-16-007316-a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6A54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>300740</w:t>
      </w:r>
      <w:r w:rsidR="009039AD" w:rsidRP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,00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533834"/>
    <w:rsid w:val="0062069C"/>
    <w:rsid w:val="00676842"/>
    <w:rsid w:val="006A5481"/>
    <w:rsid w:val="00846B87"/>
    <w:rsid w:val="009039AD"/>
    <w:rsid w:val="00D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7</cp:revision>
  <cp:lastPrinted>2023-03-29T05:12:00Z</cp:lastPrinted>
  <dcterms:created xsi:type="dcterms:W3CDTF">2023-03-29T05:17:00Z</dcterms:created>
  <dcterms:modified xsi:type="dcterms:W3CDTF">2023-05-16T10:28:00Z</dcterms:modified>
</cp:coreProperties>
</file>