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5947F8">
        <w:rPr>
          <w:rFonts w:ascii="Times New Roman" w:eastAsia="Calibri" w:hAnsi="Times New Roman" w:cs="Times New Roman"/>
          <w:sz w:val="24"/>
          <w:szCs w:val="24"/>
        </w:rPr>
        <w:t>06.06.</w:t>
      </w:r>
      <w:r w:rsidRPr="000B7CF3">
        <w:rPr>
          <w:rFonts w:ascii="Times New Roman" w:eastAsia="Calibri" w:hAnsi="Times New Roman" w:cs="Times New Roman"/>
          <w:sz w:val="24"/>
          <w:szCs w:val="24"/>
        </w:rPr>
        <w:t>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947F8" w:rsidRPr="005947F8" w:rsidRDefault="00533834" w:rsidP="005947F8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кодом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47F8" w:rsidRPr="005947F8">
        <w:rPr>
          <w:rFonts w:ascii="Times New Roman" w:eastAsia="Times New Roman" w:hAnsi="Times New Roman" w:cs="Times New Roman"/>
          <w:bCs/>
          <w:sz w:val="24"/>
          <w:szCs w:val="24"/>
        </w:rPr>
        <w:t>(код ДК 021:2015 -  44510000-8 – Знаряддя ( Ручні інструменти різні)</w:t>
      </w:r>
    </w:p>
    <w:p w:rsidR="006A5481" w:rsidRDefault="005947F8" w:rsidP="005947F8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</w:pPr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«Ліхтар налобний 3 Вт LED COB, 3xAAA, TOPEX; Набір викруток 1000В TOPEX; Викрутка шліц. SL 6.0 х125 мм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CrV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, MIOL; Викрутка хрест. PH2 x 100 мм , TOPEX; Плоскогубці 200 мм ребриста ручка, TOPEX; Круглогубці 160мм, TOPEX; Шуруповерт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акум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 18В GSR 180-LI 2х2Ah, BOSCH; Ключ розвідний 250 мм (0-31мм), TOPEX; Набір ключів ріжкових CRV, (6-32), TOPEX; Набір ключів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комб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.(13-32мм), TOPEX; Лещата слюсарні поворотні сині 200 мм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Miol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; Молоток слюсарний 400 г дерев'яна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руч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., TOP TOOLS; Кувалда 3000 г дерев'яна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руч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., JUCO; Рукавиці з латекс.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покр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Recodrag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 10"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Expert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сірі (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індив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пак); BLUETOOLS ; Набір ключів 6-гран. 9шт. TOPEX; Набір головок торцевих 1/2" з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трещіткою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 xml:space="preserve">, 8-32мм (18 </w:t>
      </w:r>
      <w:proofErr w:type="spellStart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) STHOR)</w:t>
      </w:r>
      <w:r w:rsidR="00533834"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</w:p>
    <w:p w:rsidR="0062069C" w:rsidRDefault="00533834" w:rsidP="009039AD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bookmarkStart w:id="0" w:name="_GoBack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UA-2023-06-06-009824-a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  <w:t>263 770,00</w:t>
      </w:r>
      <w:r w:rsid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5947F8"/>
    <w:rsid w:val="0062069C"/>
    <w:rsid w:val="00676842"/>
    <w:rsid w:val="006A5481"/>
    <w:rsid w:val="00846B87"/>
    <w:rsid w:val="009039AD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2023-06-06T12:45:00Z</dcterms:created>
  <dcterms:modified xsi:type="dcterms:W3CDTF">2023-06-06T12:45:00Z</dcterms:modified>
</cp:coreProperties>
</file>