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3612" w14:textId="77777777" w:rsidR="00272568" w:rsidRPr="00280347" w:rsidRDefault="00272568" w:rsidP="002725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280347" w:rsidRDefault="00272568" w:rsidP="002725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59354E2B" w:rsidR="00272568" w:rsidRDefault="00272568" w:rsidP="00272568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19528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закупівля </w:t>
      </w:r>
      <w:r w:rsidR="00342769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щодо необхідності оновлення обладнання для належного</w:t>
      </w:r>
      <w:r w:rsidR="00A62CF5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r w:rsidR="00342769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функціонування та розвитку мережі </w:t>
      </w:r>
      <w:r w:rsidR="0068631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Центрів </w:t>
      </w:r>
      <w:r w:rsidR="00342769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надання адміністративних послуг м. Львова</w:t>
      </w:r>
      <w:r w:rsid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</w:t>
      </w:r>
    </w:p>
    <w:p w14:paraId="04EBB304" w14:textId="7574A006" w:rsidR="003B64FB" w:rsidRPr="00701135" w:rsidRDefault="003B64FB" w:rsidP="00272568">
      <w:pPr>
        <w:jc w:val="both"/>
        <w:rPr>
          <w:rFonts w:ascii="Arial" w:hAnsi="Arial" w:cs="Arial"/>
          <w:sz w:val="24"/>
          <w:szCs w:val="24"/>
        </w:rPr>
      </w:pPr>
      <w:r w:rsidRPr="00602093">
        <w:rPr>
          <w:rFonts w:ascii="Arial" w:hAnsi="Arial" w:cs="Arial"/>
          <w:sz w:val="24"/>
          <w:szCs w:val="24"/>
        </w:rPr>
        <w:t>З метою організації належних умов праці, безперебійної та якісної роботи, та задля оновлення парку комп’ютерної те</w:t>
      </w:r>
      <w:r w:rsidR="00CE6E55">
        <w:rPr>
          <w:rFonts w:ascii="Arial" w:hAnsi="Arial" w:cs="Arial"/>
          <w:sz w:val="24"/>
          <w:szCs w:val="24"/>
        </w:rPr>
        <w:t xml:space="preserve">хніки </w:t>
      </w:r>
      <w:r w:rsidRPr="00602093">
        <w:rPr>
          <w:rFonts w:ascii="Arial" w:hAnsi="Arial" w:cs="Arial"/>
          <w:sz w:val="24"/>
          <w:szCs w:val="24"/>
        </w:rPr>
        <w:t>мережі Центрів надання ад</w:t>
      </w:r>
      <w:r w:rsidR="00CE6E55">
        <w:rPr>
          <w:rFonts w:ascii="Arial" w:hAnsi="Arial" w:cs="Arial"/>
          <w:sz w:val="24"/>
          <w:szCs w:val="24"/>
        </w:rPr>
        <w:t>міністративних послуг м.Львова</w:t>
      </w:r>
      <w:r w:rsidRPr="00602093">
        <w:rPr>
          <w:rFonts w:ascii="Arial" w:hAnsi="Arial" w:cs="Arial"/>
          <w:sz w:val="24"/>
          <w:szCs w:val="24"/>
        </w:rPr>
        <w:t xml:space="preserve"> постачальник повинен за результатом закупівл</w:t>
      </w:r>
      <w:r w:rsidR="00CE6E55">
        <w:rPr>
          <w:rFonts w:ascii="Arial" w:hAnsi="Arial" w:cs="Arial"/>
          <w:sz w:val="24"/>
          <w:szCs w:val="24"/>
        </w:rPr>
        <w:t>і поставити техніку з відповідними</w:t>
      </w:r>
      <w:r w:rsidRPr="00602093">
        <w:rPr>
          <w:rFonts w:ascii="Arial" w:hAnsi="Arial" w:cs="Arial"/>
          <w:sz w:val="24"/>
          <w:szCs w:val="24"/>
        </w:rPr>
        <w:t xml:space="preserve"> </w:t>
      </w:r>
      <w:r w:rsidR="00CE6E55">
        <w:rPr>
          <w:rFonts w:ascii="Arial" w:hAnsi="Arial" w:cs="Arial"/>
          <w:sz w:val="24"/>
          <w:szCs w:val="24"/>
        </w:rPr>
        <w:t xml:space="preserve">основними </w:t>
      </w:r>
      <w:proofErr w:type="spellStart"/>
      <w:r w:rsidR="00CE6E55">
        <w:rPr>
          <w:rFonts w:ascii="Arial" w:hAnsi="Arial" w:cs="Arial"/>
          <w:sz w:val="24"/>
          <w:szCs w:val="24"/>
        </w:rPr>
        <w:t>тех</w:t>
      </w:r>
      <w:proofErr w:type="spellEnd"/>
      <w:r w:rsidR="00CE6E55">
        <w:rPr>
          <w:rFonts w:ascii="Arial" w:hAnsi="Arial" w:cs="Arial"/>
          <w:sz w:val="24"/>
          <w:szCs w:val="24"/>
        </w:rPr>
        <w:t>. характеристиками (</w:t>
      </w:r>
      <w:r w:rsidR="00CE6E55"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</w:t>
      </w:r>
      <w:r w:rsidR="00CE6E55">
        <w:rPr>
          <w:rFonts w:ascii="Arial" w:hAnsi="Arial" w:cs="Arial"/>
          <w:sz w:val="24"/>
          <w:szCs w:val="24"/>
        </w:rPr>
        <w:t>хнічна специфікація), Додаток № 3 оприлюднена</w:t>
      </w:r>
      <w:r w:rsidR="00CE6E55" w:rsidRPr="005012D6">
        <w:rPr>
          <w:rFonts w:ascii="Arial" w:hAnsi="Arial" w:cs="Arial"/>
          <w:sz w:val="24"/>
          <w:szCs w:val="24"/>
        </w:rPr>
        <w:t xml:space="preserve"> на веб-порталі Уповноваженого органу (</w:t>
      </w:r>
      <w:hyperlink r:id="rId6" w:history="1">
        <w:r w:rsidR="00701135" w:rsidRPr="00D30473">
          <w:rPr>
            <w:rStyle w:val="a4"/>
            <w:rFonts w:ascii="Arial" w:hAnsi="Arial" w:cs="Arial"/>
            <w:sz w:val="24"/>
            <w:szCs w:val="24"/>
          </w:rPr>
          <w:t>https://prozorro.gov.ua/tender/UA-2023-06-13-009334-a</w:t>
        </w:r>
      </w:hyperlink>
      <w:r w:rsidR="00701135" w:rsidRPr="00701135">
        <w:rPr>
          <w:rFonts w:ascii="Arial" w:hAnsi="Arial" w:cs="Arial"/>
          <w:sz w:val="24"/>
          <w:szCs w:val="24"/>
        </w:rPr>
        <w:t xml:space="preserve"> )).</w:t>
      </w:r>
      <w:bookmarkStart w:id="0" w:name="_GoBack"/>
      <w:bookmarkEnd w:id="0"/>
    </w:p>
    <w:p w14:paraId="0EEEC348" w14:textId="77777777" w:rsidR="003B64FB" w:rsidRPr="003B64FB" w:rsidRDefault="003B64FB" w:rsidP="003B64F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Загальна кількість обладнання для закупівлі:</w:t>
      </w:r>
    </w:p>
    <w:p w14:paraId="78C663D7" w14:textId="26D3ED69" w:rsidR="003B64FB" w:rsidRPr="003B64FB" w:rsidRDefault="003B64FB" w:rsidP="003B64F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 Планшети – 8</w:t>
      </w:r>
      <w:r w:rsidRP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шт.</w:t>
      </w:r>
    </w:p>
    <w:p w14:paraId="7F76DFBA" w14:textId="33EA12B8" w:rsidR="003B64FB" w:rsidRDefault="003B64FB" w:rsidP="003B64F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 Моноблок в</w:t>
      </w:r>
      <w:r w:rsidR="00DC429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комплекті з клавіатурою та мише</w:t>
      </w:r>
      <w:r w:rsidRP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ю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– 20</w:t>
      </w:r>
      <w:r w:rsidRPr="003B64FB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шт.</w:t>
      </w:r>
    </w:p>
    <w:p w14:paraId="56EA7FBC" w14:textId="73410B63" w:rsidR="00272568" w:rsidRPr="00154F30" w:rsidRDefault="00272568" w:rsidP="0068631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Управління адміністрування послуг</w:t>
      </w:r>
      <w:r w:rsid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депар</w:t>
      </w:r>
      <w:r w:rsid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таменту адміністративних послуг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Львівської міської ради</w:t>
      </w:r>
    </w:p>
    <w:p w14:paraId="7D33265C" w14:textId="69D2EA3F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>
        <w:rPr>
          <w:rFonts w:ascii="Arial" w:hAnsi="Arial" w:cs="Arial"/>
          <w:bCs/>
          <w:color w:val="000000" w:themeColor="text1"/>
          <w:sz w:val="24"/>
          <w:szCs w:val="24"/>
        </w:rPr>
        <w:t>41041750</w:t>
      </w:r>
    </w:p>
    <w:p w14:paraId="15E936B2" w14:textId="7FEEDC34" w:rsidR="00602093" w:rsidRPr="00154F30" w:rsidRDefault="00272568" w:rsidP="0060209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701135" w:rsidRPr="00701135">
        <w:rPr>
          <w:rFonts w:ascii="Arial" w:hAnsi="Arial" w:cs="Arial"/>
          <w:b/>
          <w:bCs/>
          <w:sz w:val="24"/>
          <w:szCs w:val="24"/>
        </w:rPr>
        <w:t>UA-2023-06-13-009334-a</w:t>
      </w:r>
    </w:p>
    <w:p w14:paraId="584E6279" w14:textId="2EE40DBA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5050B8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5224A9A7" w14:textId="6161D0BA" w:rsidR="00272568" w:rsidRPr="00E6232E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</w:t>
      </w:r>
      <w:r w:rsidRPr="00E6232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E623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86311" w:rsidRPr="00E6232E">
        <w:rPr>
          <w:rFonts w:ascii="Arial" w:hAnsi="Arial" w:cs="Arial"/>
          <w:bCs/>
          <w:color w:val="000000" w:themeColor="text1"/>
          <w:sz w:val="24"/>
          <w:szCs w:val="24"/>
        </w:rPr>
        <w:t xml:space="preserve"> Моноблок в</w:t>
      </w:r>
      <w:r w:rsidR="00E6232E" w:rsidRPr="00E6232E">
        <w:rPr>
          <w:rFonts w:ascii="Arial" w:hAnsi="Arial" w:cs="Arial"/>
          <w:bCs/>
          <w:color w:val="000000" w:themeColor="text1"/>
          <w:sz w:val="24"/>
          <w:szCs w:val="24"/>
        </w:rPr>
        <w:t xml:space="preserve"> комплекті з клавіатурою та мише</w:t>
      </w:r>
      <w:r w:rsidR="00686311" w:rsidRPr="00E6232E">
        <w:rPr>
          <w:rFonts w:ascii="Arial" w:hAnsi="Arial" w:cs="Arial"/>
          <w:bCs/>
          <w:color w:val="000000" w:themeColor="text1"/>
          <w:sz w:val="24"/>
          <w:szCs w:val="24"/>
        </w:rPr>
        <w:t>ю, планшет (ДК 021:2015:30210000-4-Машини для о</w:t>
      </w:r>
      <w:r w:rsidR="006672FC" w:rsidRPr="00E6232E">
        <w:rPr>
          <w:rFonts w:ascii="Arial" w:hAnsi="Arial" w:cs="Arial"/>
          <w:bCs/>
          <w:color w:val="000000" w:themeColor="text1"/>
          <w:sz w:val="24"/>
          <w:szCs w:val="24"/>
        </w:rPr>
        <w:t>бробки даних (апаратна частина).</w:t>
      </w:r>
    </w:p>
    <w:p w14:paraId="796E7C69" w14:textId="2C85B36C" w:rsidR="00874AF3" w:rsidRPr="00E6232E" w:rsidRDefault="00874AF3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6232E">
        <w:rPr>
          <w:rFonts w:ascii="Arial" w:hAnsi="Arial" w:cs="Arial"/>
          <w:b/>
          <w:sz w:val="24"/>
          <w:szCs w:val="24"/>
        </w:rPr>
        <w:t>Закупівля по КЕКВ 3110</w:t>
      </w:r>
      <w:r w:rsidRPr="00E6232E">
        <w:rPr>
          <w:rFonts w:ascii="Arial" w:hAnsi="Arial" w:cs="Arial"/>
          <w:sz w:val="24"/>
          <w:szCs w:val="24"/>
        </w:rPr>
        <w:t xml:space="preserve"> – ціна </w:t>
      </w:r>
      <w:r w:rsidR="007479C6" w:rsidRPr="00E6232E">
        <w:rPr>
          <w:rFonts w:ascii="Arial" w:hAnsi="Arial" w:cs="Arial"/>
          <w:sz w:val="24"/>
          <w:szCs w:val="24"/>
        </w:rPr>
        <w:t xml:space="preserve">за </w:t>
      </w:r>
      <w:r w:rsidRPr="00E6232E">
        <w:rPr>
          <w:rFonts w:ascii="Arial" w:hAnsi="Arial" w:cs="Arial"/>
          <w:sz w:val="24"/>
          <w:szCs w:val="24"/>
        </w:rPr>
        <w:t>одиницю без ПДВ більше 20000 грн, з ПДВ – не менше 24000 грн</w:t>
      </w:r>
      <w:r w:rsidRPr="00E6232E">
        <w:rPr>
          <w:rFonts w:ascii="Arial" w:hAnsi="Arial" w:cs="Arial"/>
          <w:sz w:val="28"/>
          <w:szCs w:val="28"/>
        </w:rPr>
        <w:t>.</w:t>
      </w:r>
    </w:p>
    <w:p w14:paraId="638D4282" w14:textId="77777777" w:rsidR="00272568" w:rsidRPr="00D86AE2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04769F08" w14:textId="15BFDC7A" w:rsidR="00272568" w:rsidRPr="00552869" w:rsidRDefault="00272568" w:rsidP="00272568">
      <w:pPr>
        <w:jc w:val="both"/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29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</w:t>
      </w:r>
      <w:r w:rsidR="00C51CBB">
        <w:rPr>
          <w:rFonts w:ascii="Arial" w:hAnsi="Arial" w:cs="Arial"/>
          <w:sz w:val="24"/>
          <w:szCs w:val="24"/>
        </w:rPr>
        <w:t>з ПДВ</w:t>
      </w:r>
      <w:r w:rsidR="0019528A">
        <w:t>.</w:t>
      </w:r>
    </w:p>
    <w:p w14:paraId="0FF4F61B" w14:textId="56E572C3" w:rsidR="003B64FB" w:rsidRDefault="00031E06" w:rsidP="00272568">
      <w:pPr>
        <w:jc w:val="both"/>
        <w:rPr>
          <w:rFonts w:ascii="Arial" w:hAnsi="Arial" w:cs="Arial"/>
          <w:sz w:val="24"/>
          <w:szCs w:val="24"/>
        </w:rPr>
      </w:pPr>
      <w:r w:rsidRPr="00552869">
        <w:rPr>
          <w:rFonts w:ascii="Arial" w:hAnsi="Arial" w:cs="Arial"/>
          <w:sz w:val="24"/>
          <w:szCs w:val="24"/>
        </w:rPr>
        <w:t>Відповідно до</w:t>
      </w:r>
      <w:r w:rsidR="00317EF7" w:rsidRPr="00552869">
        <w:rPr>
          <w:rFonts w:ascii="Arial" w:hAnsi="Arial" w:cs="Arial"/>
          <w:sz w:val="24"/>
          <w:szCs w:val="24"/>
        </w:rPr>
        <w:t xml:space="preserve"> постанови Кабінету Міністрів України від 14.03.2023 № 230 «Про</w:t>
      </w:r>
      <w:r w:rsidR="00317EF7" w:rsidRPr="00317EF7">
        <w:rPr>
          <w:rFonts w:ascii="Arial" w:hAnsi="Arial" w:cs="Arial"/>
          <w:sz w:val="24"/>
          <w:szCs w:val="24"/>
        </w:rPr>
        <w:t xml:space="preserve"> внесення змін до Порядку виконання повноважень Державною казначейською службою в особливому режимі в умовах воєнного стану</w:t>
      </w:r>
      <w:r w:rsidR="00317EF7">
        <w:rPr>
          <w:rFonts w:ascii="Arial" w:hAnsi="Arial" w:cs="Arial"/>
          <w:sz w:val="24"/>
          <w:szCs w:val="24"/>
        </w:rPr>
        <w:t>» передбачено можливість використання бюджетних коштів на розвиток  мережі центрів надання адміністративних послуг.</w:t>
      </w:r>
    </w:p>
    <w:p w14:paraId="1A8DAF4C" w14:textId="13A3B578" w:rsidR="00602093" w:rsidRDefault="00602093" w:rsidP="00602093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>
        <w:rPr>
          <w:rFonts w:ascii="Arial" w:hAnsi="Arial" w:cs="Arial"/>
          <w:sz w:val="24"/>
          <w:szCs w:val="24"/>
        </w:rPr>
        <w:t xml:space="preserve">дарства України від </w:t>
      </w:r>
      <w:r>
        <w:rPr>
          <w:rFonts w:ascii="Arial" w:hAnsi="Arial" w:cs="Arial"/>
          <w:sz w:val="24"/>
          <w:szCs w:val="24"/>
        </w:rPr>
        <w:lastRenderedPageBreak/>
        <w:t xml:space="preserve">18.02.2020 </w:t>
      </w:r>
      <w:r w:rsidRPr="005012D6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</w:t>
      </w:r>
      <w:r>
        <w:rPr>
          <w:rFonts w:ascii="Arial" w:hAnsi="Arial" w:cs="Arial"/>
          <w:sz w:val="24"/>
          <w:szCs w:val="24"/>
        </w:rPr>
        <w:t>ї вартості предмета закупівлі».</w:t>
      </w:r>
    </w:p>
    <w:p w14:paraId="488AB1CD" w14:textId="77777777" w:rsidR="00602093" w:rsidRDefault="00602093" w:rsidP="00602093">
      <w:pPr>
        <w:jc w:val="both"/>
        <w:rPr>
          <w:rFonts w:ascii="Arial" w:hAnsi="Arial" w:cs="Arial"/>
          <w:sz w:val="24"/>
          <w:szCs w:val="24"/>
        </w:rPr>
      </w:pPr>
      <w:r w:rsidRPr="00150EF2">
        <w:rPr>
          <w:rFonts w:ascii="Arial" w:hAnsi="Arial" w:cs="Arial"/>
          <w:sz w:val="24"/>
          <w:szCs w:val="24"/>
        </w:rPr>
        <w:t xml:space="preserve">Відповідно до ч.4 ст.4 Закону України «Про публічні закупівлі» для планування </w:t>
      </w:r>
      <w:proofErr w:type="spellStart"/>
      <w:r w:rsidRPr="00150EF2">
        <w:rPr>
          <w:rFonts w:ascii="Arial" w:hAnsi="Arial" w:cs="Arial"/>
          <w:sz w:val="24"/>
          <w:szCs w:val="24"/>
        </w:rPr>
        <w:t>закупівель</w:t>
      </w:r>
      <w:proofErr w:type="spellEnd"/>
      <w:r w:rsidRPr="00150EF2">
        <w:rPr>
          <w:rFonts w:ascii="Arial" w:hAnsi="Arial" w:cs="Arial"/>
          <w:sz w:val="24"/>
          <w:szCs w:val="24"/>
        </w:rPr>
        <w:t xml:space="preserve"> та підготовки до проведення </w:t>
      </w:r>
      <w:proofErr w:type="spellStart"/>
      <w:r w:rsidRPr="00150EF2">
        <w:rPr>
          <w:rFonts w:ascii="Arial" w:hAnsi="Arial" w:cs="Arial"/>
          <w:sz w:val="24"/>
          <w:szCs w:val="24"/>
        </w:rPr>
        <w:t>закупівель</w:t>
      </w:r>
      <w:proofErr w:type="spellEnd"/>
      <w:r w:rsidRPr="00150EF2">
        <w:rPr>
          <w:rFonts w:ascii="Arial" w:hAnsi="Arial" w:cs="Arial"/>
          <w:sz w:val="24"/>
          <w:szCs w:val="24"/>
        </w:rPr>
        <w:t xml:space="preserve">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призводять до порушення </w:t>
      </w:r>
      <w:hyperlink r:id="rId7" w:anchor="n927" w:history="1">
        <w:r w:rsidRPr="00150EF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статті 5</w:t>
        </w:r>
      </w:hyperlink>
      <w:r w:rsidRPr="00150EF2">
        <w:rPr>
          <w:rFonts w:ascii="Arial" w:hAnsi="Arial" w:cs="Arial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14:paraId="0BD3F259" w14:textId="434B3AA5" w:rsidR="00602093" w:rsidRDefault="00602093" w:rsidP="00602093">
      <w:pPr>
        <w:jc w:val="both"/>
        <w:rPr>
          <w:rFonts w:ascii="Arial" w:hAnsi="Arial" w:cs="Arial"/>
          <w:sz w:val="24"/>
          <w:szCs w:val="24"/>
        </w:rPr>
      </w:pPr>
      <w:r w:rsidRPr="001D28E0">
        <w:rPr>
          <w:rFonts w:ascii="Arial" w:hAnsi="Arial" w:cs="Arial"/>
          <w:sz w:val="24"/>
          <w:szCs w:val="24"/>
        </w:rPr>
        <w:t xml:space="preserve">З метою аналізу ринку та формування очікуваної вартості закупівлі, </w:t>
      </w:r>
      <w:r>
        <w:rPr>
          <w:rFonts w:ascii="Arial" w:hAnsi="Arial" w:cs="Arial"/>
          <w:sz w:val="24"/>
          <w:szCs w:val="24"/>
        </w:rPr>
        <w:t>замовником здійснено запити щодо отримання списків</w:t>
      </w:r>
      <w:r w:rsidRPr="001D28E0">
        <w:rPr>
          <w:rFonts w:ascii="Arial" w:hAnsi="Arial" w:cs="Arial"/>
          <w:sz w:val="24"/>
          <w:szCs w:val="24"/>
        </w:rPr>
        <w:t xml:space="preserve"> можливих партнерів </w:t>
      </w:r>
      <w:r>
        <w:rPr>
          <w:rFonts w:ascii="Arial" w:hAnsi="Arial" w:cs="Arial"/>
          <w:sz w:val="24"/>
          <w:szCs w:val="24"/>
        </w:rPr>
        <w:t>та, в подальшому,</w:t>
      </w:r>
      <w:r w:rsidRPr="001D28E0">
        <w:rPr>
          <w:rFonts w:ascii="Arial" w:hAnsi="Arial" w:cs="Arial"/>
          <w:sz w:val="24"/>
          <w:szCs w:val="24"/>
        </w:rPr>
        <w:t xml:space="preserve"> коме</w:t>
      </w:r>
      <w:r w:rsidR="00C9094C">
        <w:rPr>
          <w:rFonts w:ascii="Arial" w:hAnsi="Arial" w:cs="Arial"/>
          <w:sz w:val="24"/>
          <w:szCs w:val="24"/>
        </w:rPr>
        <w:t>рційних пропозицій.</w:t>
      </w:r>
    </w:p>
    <w:p w14:paraId="4AD2B80B" w14:textId="2838BFEC" w:rsidR="00B4402D" w:rsidRPr="006823B8" w:rsidRDefault="00602093" w:rsidP="006823B8">
      <w:pPr>
        <w:jc w:val="both"/>
        <w:rPr>
          <w:rFonts w:ascii="Arial" w:hAnsi="Arial" w:cs="Arial"/>
          <w:b/>
          <w:sz w:val="24"/>
          <w:szCs w:val="24"/>
        </w:rPr>
      </w:pPr>
      <w:r w:rsidRPr="00602093">
        <w:rPr>
          <w:rFonts w:ascii="Arial" w:hAnsi="Arial" w:cs="Arial"/>
          <w:b/>
          <w:sz w:val="24"/>
          <w:szCs w:val="24"/>
        </w:rPr>
        <w:t>Відтак, було отримано такі комерційні пропозиції:</w:t>
      </w:r>
    </w:p>
    <w:p w14:paraId="10EB5BE2" w14:textId="77777777" w:rsidR="00B4402D" w:rsidRPr="006823B8" w:rsidRDefault="00B4402D" w:rsidP="00B4402D">
      <w:pPr>
        <w:pStyle w:val="a7"/>
        <w:spacing w:before="8"/>
        <w:rPr>
          <w:rFonts w:ascii="Arial" w:hAnsi="Arial" w:cs="Arial"/>
          <w:sz w:val="14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3969"/>
        <w:gridCol w:w="708"/>
        <w:gridCol w:w="1276"/>
        <w:gridCol w:w="1276"/>
      </w:tblGrid>
      <w:tr w:rsidR="00B4402D" w:rsidRPr="006823B8" w14:paraId="3B280B18" w14:textId="77777777" w:rsidTr="006823B8">
        <w:trPr>
          <w:trHeight w:val="757"/>
        </w:trPr>
        <w:tc>
          <w:tcPr>
            <w:tcW w:w="426" w:type="dxa"/>
          </w:tcPr>
          <w:p w14:paraId="3030B76F" w14:textId="77777777" w:rsidR="00B4402D" w:rsidRPr="006823B8" w:rsidRDefault="00B4402D" w:rsidP="00B846A1">
            <w:pPr>
              <w:pStyle w:val="TableParagraph"/>
              <w:ind w:left="110" w:right="307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№</w:t>
            </w:r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п/п</w:t>
            </w:r>
          </w:p>
        </w:tc>
        <w:tc>
          <w:tcPr>
            <w:tcW w:w="2268" w:type="dxa"/>
          </w:tcPr>
          <w:p w14:paraId="57F9D7FE" w14:textId="77777777" w:rsidR="00B4402D" w:rsidRPr="006823B8" w:rsidRDefault="00B4402D" w:rsidP="00B846A1">
            <w:pPr>
              <w:pStyle w:val="TableParagraph"/>
              <w:spacing w:line="251" w:lineRule="exact"/>
              <w:ind w:left="108"/>
              <w:jc w:val="center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Найменування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постачальника</w:t>
            </w:r>
            <w:proofErr w:type="spellEnd"/>
          </w:p>
        </w:tc>
        <w:tc>
          <w:tcPr>
            <w:tcW w:w="3969" w:type="dxa"/>
          </w:tcPr>
          <w:p w14:paraId="26E00DBB" w14:textId="77777777" w:rsidR="00B4402D" w:rsidRPr="006823B8" w:rsidRDefault="00B4402D" w:rsidP="00B846A1">
            <w:pPr>
              <w:pStyle w:val="TableParagraph"/>
              <w:ind w:left="109" w:right="254"/>
              <w:jc w:val="center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Назва</w:t>
            </w:r>
            <w:proofErr w:type="spellEnd"/>
            <w:r w:rsidRPr="006823B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товару</w:t>
            </w:r>
            <w:proofErr w:type="spellEnd"/>
          </w:p>
        </w:tc>
        <w:tc>
          <w:tcPr>
            <w:tcW w:w="708" w:type="dxa"/>
          </w:tcPr>
          <w:p w14:paraId="7C7B8C55" w14:textId="77777777" w:rsidR="00B4402D" w:rsidRPr="006823B8" w:rsidRDefault="00B4402D" w:rsidP="00B846A1">
            <w:pPr>
              <w:pStyle w:val="TableParagraph"/>
              <w:ind w:left="109" w:right="87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К-</w:t>
            </w:r>
            <w:proofErr w:type="spellStart"/>
            <w:r w:rsidRPr="006823B8">
              <w:rPr>
                <w:rFonts w:ascii="Arial" w:hAnsi="Arial" w:cs="Arial"/>
              </w:rPr>
              <w:t>сть</w:t>
            </w:r>
            <w:proofErr w:type="spellEnd"/>
            <w:r w:rsidRPr="006823B8">
              <w:rPr>
                <w:rFonts w:ascii="Arial" w:hAnsi="Arial" w:cs="Arial"/>
              </w:rPr>
              <w:t xml:space="preserve"> / </w:t>
            </w:r>
            <w:proofErr w:type="spellStart"/>
            <w:r w:rsidRPr="006823B8">
              <w:rPr>
                <w:rFonts w:ascii="Arial" w:hAnsi="Arial" w:cs="Arial"/>
              </w:rPr>
              <w:t>шт</w:t>
            </w:r>
            <w:proofErr w:type="spellEnd"/>
            <w:r w:rsidRPr="006823B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6" w:type="dxa"/>
          </w:tcPr>
          <w:p w14:paraId="2AC38B12" w14:textId="77777777" w:rsidR="00B4402D" w:rsidRPr="006823B8" w:rsidRDefault="00B4402D" w:rsidP="00B846A1">
            <w:pPr>
              <w:pStyle w:val="TableParagraph"/>
              <w:ind w:left="109" w:right="87"/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6823B8">
              <w:rPr>
                <w:rFonts w:ascii="Arial" w:hAnsi="Arial" w:cs="Arial"/>
                <w:lang w:val="ru-RU"/>
              </w:rPr>
              <w:t>Ціна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за шт.</w:t>
            </w:r>
            <w:r w:rsidRPr="006823B8">
              <w:rPr>
                <w:rFonts w:ascii="Arial" w:hAnsi="Arial" w:cs="Arial"/>
                <w:spacing w:val="-52"/>
                <w:lang w:val="ru-RU"/>
              </w:rPr>
              <w:t xml:space="preserve"> </w:t>
            </w:r>
            <w:proofErr w:type="spellStart"/>
            <w:proofErr w:type="gramStart"/>
            <w:r w:rsidRPr="006823B8">
              <w:rPr>
                <w:rFonts w:ascii="Arial" w:hAnsi="Arial" w:cs="Arial"/>
                <w:lang w:val="ru-RU"/>
              </w:rPr>
              <w:t>грн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 без</w:t>
            </w:r>
            <w:proofErr w:type="gramEnd"/>
          </w:p>
          <w:p w14:paraId="2ABB047C" w14:textId="77777777" w:rsidR="00B4402D" w:rsidRPr="006823B8" w:rsidRDefault="00B4402D" w:rsidP="00B846A1">
            <w:pPr>
              <w:pStyle w:val="TableParagraph"/>
              <w:spacing w:line="233" w:lineRule="exact"/>
              <w:ind w:left="109"/>
              <w:jc w:val="center"/>
              <w:rPr>
                <w:rFonts w:ascii="Arial" w:hAnsi="Arial" w:cs="Arial"/>
                <w:lang w:val="ru-RU"/>
              </w:rPr>
            </w:pPr>
            <w:r w:rsidRPr="006823B8">
              <w:rPr>
                <w:rFonts w:ascii="Arial" w:hAnsi="Arial" w:cs="Arial"/>
                <w:lang w:val="ru-RU"/>
              </w:rPr>
              <w:t>ПДВ</w:t>
            </w:r>
          </w:p>
        </w:tc>
        <w:tc>
          <w:tcPr>
            <w:tcW w:w="1276" w:type="dxa"/>
          </w:tcPr>
          <w:p w14:paraId="63A7E5CE" w14:textId="77777777" w:rsidR="00B4402D" w:rsidRPr="006823B8" w:rsidRDefault="00B4402D" w:rsidP="006823B8">
            <w:pPr>
              <w:pStyle w:val="TableParagraph"/>
              <w:ind w:left="110" w:right="482"/>
              <w:jc w:val="center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Сума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грн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без</w:t>
            </w:r>
            <w:proofErr w:type="spellEnd"/>
            <w:r w:rsidRPr="006823B8">
              <w:rPr>
                <w:rFonts w:ascii="Arial" w:hAnsi="Arial" w:cs="Arial"/>
                <w:spacing w:val="-52"/>
              </w:rPr>
              <w:t xml:space="preserve"> </w:t>
            </w:r>
            <w:r w:rsidRPr="006823B8">
              <w:rPr>
                <w:rFonts w:ascii="Arial" w:hAnsi="Arial" w:cs="Arial"/>
              </w:rPr>
              <w:t>ПДВ</w:t>
            </w:r>
          </w:p>
        </w:tc>
      </w:tr>
      <w:tr w:rsidR="00B4402D" w:rsidRPr="006823B8" w14:paraId="4F60B05C" w14:textId="77777777" w:rsidTr="006823B8">
        <w:trPr>
          <w:trHeight w:val="1269"/>
        </w:trPr>
        <w:tc>
          <w:tcPr>
            <w:tcW w:w="426" w:type="dxa"/>
          </w:tcPr>
          <w:p w14:paraId="0A3E69D8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176F39F2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210EAE6A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4B45E682" w14:textId="77777777" w:rsidR="00B4402D" w:rsidRPr="006823B8" w:rsidRDefault="00B4402D" w:rsidP="00B846A1">
            <w:pPr>
              <w:pStyle w:val="TableParagraph"/>
              <w:spacing w:before="185" w:line="236" w:lineRule="exact"/>
              <w:ind w:left="110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53A8E670" w14:textId="77777777" w:rsidR="00B4402D" w:rsidRPr="006823B8" w:rsidRDefault="00B4402D" w:rsidP="00B846A1">
            <w:pPr>
              <w:pStyle w:val="TableParagraph"/>
              <w:spacing w:before="1"/>
              <w:ind w:right="201"/>
              <w:rPr>
                <w:rFonts w:ascii="Arial" w:hAnsi="Arial" w:cs="Arial"/>
              </w:rPr>
            </w:pPr>
          </w:p>
          <w:p w14:paraId="119D2F08" w14:textId="77777777" w:rsidR="00B4402D" w:rsidRPr="006823B8" w:rsidRDefault="00B4402D" w:rsidP="00B846A1">
            <w:pPr>
              <w:pStyle w:val="TableParagraph"/>
              <w:spacing w:before="1"/>
              <w:ind w:right="201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 xml:space="preserve">ФОП </w:t>
            </w:r>
            <w:proofErr w:type="spellStart"/>
            <w:r w:rsidRPr="006823B8">
              <w:rPr>
                <w:rFonts w:ascii="Arial" w:hAnsi="Arial" w:cs="Arial"/>
              </w:rPr>
              <w:t>Лугавцов</w:t>
            </w:r>
            <w:proofErr w:type="spellEnd"/>
            <w:r w:rsidRPr="006823B8">
              <w:rPr>
                <w:rFonts w:ascii="Arial" w:hAnsi="Arial" w:cs="Arial"/>
              </w:rPr>
              <w:t xml:space="preserve"> В.П. </w:t>
            </w:r>
          </w:p>
        </w:tc>
        <w:tc>
          <w:tcPr>
            <w:tcW w:w="3969" w:type="dxa"/>
          </w:tcPr>
          <w:p w14:paraId="5621FF4D" w14:textId="77777777" w:rsidR="00B4402D" w:rsidRPr="006823B8" w:rsidRDefault="00B4402D" w:rsidP="00B846A1">
            <w:pPr>
              <w:pStyle w:val="TableParagraph"/>
              <w:rPr>
                <w:rFonts w:ascii="Arial" w:hAnsi="Arial" w:cs="Arial"/>
              </w:rPr>
            </w:pPr>
          </w:p>
          <w:p w14:paraId="714C0C0E" w14:textId="77777777" w:rsidR="00B4402D" w:rsidRPr="006823B8" w:rsidRDefault="00B4402D" w:rsidP="00B846A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Моноблок</w:t>
            </w:r>
            <w:proofErr w:type="spellEnd"/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ARTLINE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Home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GX73v05Win</w:t>
            </w:r>
          </w:p>
          <w:p w14:paraId="0D77622F" w14:textId="6A4997BC" w:rsidR="00B4402D" w:rsidRPr="006823B8" w:rsidRDefault="00B4402D" w:rsidP="007C4EC5">
            <w:pPr>
              <w:pStyle w:val="TableParagraph"/>
              <w:rPr>
                <w:rFonts w:ascii="Arial" w:hAnsi="Arial" w:cs="Arial"/>
                <w:lang w:val="uk-UA"/>
              </w:rPr>
            </w:pPr>
            <w:r w:rsidRPr="006823B8">
              <w:rPr>
                <w:rFonts w:ascii="Arial" w:hAnsi="Arial" w:cs="Arial"/>
              </w:rPr>
              <w:t xml:space="preserve">+ </w:t>
            </w:r>
            <w:proofErr w:type="spellStart"/>
            <w:r w:rsidRPr="006823B8">
              <w:rPr>
                <w:rFonts w:ascii="Arial" w:hAnsi="Arial" w:cs="Arial"/>
              </w:rPr>
              <w:t>Комплект</w:t>
            </w:r>
            <w:proofErr w:type="spellEnd"/>
            <w:r w:rsidRPr="006823B8">
              <w:rPr>
                <w:rFonts w:ascii="Arial" w:hAnsi="Arial" w:cs="Arial"/>
              </w:rPr>
              <w:t xml:space="preserve"> Logitech MK270 Wireless UA</w:t>
            </w:r>
            <w:r w:rsidRPr="006823B8">
              <w:rPr>
                <w:rFonts w:ascii="Arial" w:hAnsi="Arial" w:cs="Arial"/>
                <w:spacing w:val="-52"/>
              </w:rPr>
              <w:t xml:space="preserve"> </w:t>
            </w:r>
            <w:r w:rsidRPr="006823B8">
              <w:rPr>
                <w:rFonts w:ascii="Arial" w:hAnsi="Arial" w:cs="Arial"/>
              </w:rPr>
              <w:t>Black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(920-004508</w:t>
            </w:r>
            <w:r w:rsidR="006823B8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708" w:type="dxa"/>
          </w:tcPr>
          <w:p w14:paraId="37FE6A89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3649CBDB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481E7257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53154F04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73853D5E" w14:textId="77777777" w:rsidR="00B4402D" w:rsidRPr="006823B8" w:rsidRDefault="00B4402D" w:rsidP="00B846A1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</w:p>
          <w:p w14:paraId="59903516" w14:textId="77777777" w:rsidR="00B4402D" w:rsidRPr="006823B8" w:rsidRDefault="00B4402D" w:rsidP="00B846A1">
            <w:pPr>
              <w:pStyle w:val="TableParagraph"/>
              <w:ind w:left="109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39312.00</w:t>
            </w:r>
          </w:p>
        </w:tc>
        <w:tc>
          <w:tcPr>
            <w:tcW w:w="1276" w:type="dxa"/>
          </w:tcPr>
          <w:p w14:paraId="0C51633D" w14:textId="77777777" w:rsidR="00B4402D" w:rsidRPr="006823B8" w:rsidRDefault="00B4402D" w:rsidP="00B846A1">
            <w:pPr>
              <w:pStyle w:val="TableParagraph"/>
              <w:spacing w:before="185" w:line="236" w:lineRule="exact"/>
              <w:rPr>
                <w:rFonts w:ascii="Arial" w:hAnsi="Arial" w:cs="Arial"/>
              </w:rPr>
            </w:pPr>
          </w:p>
          <w:p w14:paraId="2958D143" w14:textId="77777777" w:rsidR="00B4402D" w:rsidRPr="006823B8" w:rsidRDefault="00B4402D" w:rsidP="00B846A1">
            <w:pPr>
              <w:pStyle w:val="TableParagraph"/>
              <w:spacing w:before="185" w:line="236" w:lineRule="exact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786240.00</w:t>
            </w:r>
          </w:p>
        </w:tc>
      </w:tr>
      <w:tr w:rsidR="00B4402D" w:rsidRPr="006823B8" w14:paraId="5C6AC555" w14:textId="77777777" w:rsidTr="006823B8">
        <w:trPr>
          <w:trHeight w:val="758"/>
        </w:trPr>
        <w:tc>
          <w:tcPr>
            <w:tcW w:w="426" w:type="dxa"/>
          </w:tcPr>
          <w:p w14:paraId="4B5A9C07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6E2093E1" w14:textId="77777777" w:rsidR="00B4402D" w:rsidRPr="006823B8" w:rsidRDefault="00B4402D" w:rsidP="00B846A1">
            <w:pPr>
              <w:pStyle w:val="TableParagraph"/>
              <w:spacing w:before="10"/>
              <w:jc w:val="center"/>
              <w:rPr>
                <w:rFonts w:ascii="Arial" w:hAnsi="Arial" w:cs="Arial"/>
              </w:rPr>
            </w:pPr>
          </w:p>
          <w:p w14:paraId="72D608AF" w14:textId="77777777" w:rsidR="00B4402D" w:rsidRPr="006823B8" w:rsidRDefault="00B4402D" w:rsidP="00B846A1">
            <w:pPr>
              <w:pStyle w:val="TableParagraph"/>
              <w:spacing w:line="233" w:lineRule="exact"/>
              <w:ind w:left="110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8181BC9" w14:textId="77777777" w:rsidR="00B4402D" w:rsidRPr="006823B8" w:rsidRDefault="00B4402D" w:rsidP="00B846A1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</w:p>
          <w:p w14:paraId="6FEEAB62" w14:textId="77777777" w:rsidR="00B4402D" w:rsidRPr="006823B8" w:rsidRDefault="00B4402D" w:rsidP="00B846A1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</w:p>
          <w:p w14:paraId="3231C5BD" w14:textId="77777777" w:rsidR="00B4402D" w:rsidRPr="006823B8" w:rsidRDefault="00B4402D" w:rsidP="00B846A1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 xml:space="preserve">ФОП </w:t>
            </w:r>
            <w:proofErr w:type="spellStart"/>
            <w:r w:rsidRPr="006823B8">
              <w:rPr>
                <w:rFonts w:ascii="Arial" w:hAnsi="Arial" w:cs="Arial"/>
              </w:rPr>
              <w:t>Лугавцов</w:t>
            </w:r>
            <w:proofErr w:type="spellEnd"/>
            <w:r w:rsidRPr="006823B8"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969" w:type="dxa"/>
          </w:tcPr>
          <w:p w14:paraId="3A7BB64F" w14:textId="77777777" w:rsidR="00B4402D" w:rsidRPr="006823B8" w:rsidRDefault="00B4402D" w:rsidP="00B846A1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14:paraId="23FC20DF" w14:textId="2930ABE5" w:rsidR="00B4402D" w:rsidRPr="006823B8" w:rsidRDefault="00B4402D" w:rsidP="007C4EC5">
            <w:pPr>
              <w:pStyle w:val="TableParagraph"/>
              <w:ind w:right="396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Планшет</w:t>
            </w:r>
            <w:proofErr w:type="spellEnd"/>
            <w:r w:rsidRPr="006823B8">
              <w:rPr>
                <w:rFonts w:ascii="Arial" w:hAnsi="Arial" w:cs="Arial"/>
              </w:rPr>
              <w:t xml:space="preserve"> Lenovo Tab P11 Pro (2nd Gen)</w:t>
            </w:r>
            <w:r w:rsidR="007C4EC5">
              <w:rPr>
                <w:rFonts w:ascii="Arial" w:hAnsi="Arial" w:cs="Arial"/>
                <w:lang w:val="uk-UA"/>
              </w:rPr>
              <w:t xml:space="preserve"> </w:t>
            </w:r>
            <w:r w:rsidRPr="006823B8">
              <w:rPr>
                <w:rFonts w:ascii="Arial" w:hAnsi="Arial" w:cs="Arial"/>
                <w:spacing w:val="-53"/>
              </w:rPr>
              <w:t xml:space="preserve"> </w:t>
            </w:r>
            <w:r w:rsidRPr="006823B8">
              <w:rPr>
                <w:rFonts w:ascii="Arial" w:hAnsi="Arial" w:cs="Arial"/>
              </w:rPr>
              <w:t>6/128</w:t>
            </w:r>
            <w:r w:rsidRPr="006823B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WiFi</w:t>
            </w:r>
            <w:proofErr w:type="spellEnd"/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Storm</w:t>
            </w:r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Grey +</w:t>
            </w:r>
            <w:r w:rsidRPr="006823B8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KBPen</w:t>
            </w:r>
            <w:proofErr w:type="spellEnd"/>
            <w:r w:rsidR="007C4EC5">
              <w:rPr>
                <w:rFonts w:ascii="Arial" w:hAnsi="Arial" w:cs="Arial"/>
                <w:lang w:val="uk-UA"/>
              </w:rPr>
              <w:t xml:space="preserve">  </w:t>
            </w:r>
            <w:r w:rsidRPr="006823B8">
              <w:rPr>
                <w:rFonts w:ascii="Arial" w:hAnsi="Arial" w:cs="Arial"/>
              </w:rPr>
              <w:t>(ZAB50405UA)</w:t>
            </w:r>
          </w:p>
        </w:tc>
        <w:tc>
          <w:tcPr>
            <w:tcW w:w="708" w:type="dxa"/>
          </w:tcPr>
          <w:p w14:paraId="1A85DBA3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1C47C0C7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</w:p>
          <w:p w14:paraId="07BB4D7D" w14:textId="77777777" w:rsidR="00B4402D" w:rsidRPr="006823B8" w:rsidRDefault="00B4402D" w:rsidP="00B846A1">
            <w:pPr>
              <w:pStyle w:val="TableParagraph"/>
              <w:spacing w:before="1"/>
              <w:ind w:left="109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26707.50</w:t>
            </w:r>
          </w:p>
        </w:tc>
        <w:tc>
          <w:tcPr>
            <w:tcW w:w="1276" w:type="dxa"/>
          </w:tcPr>
          <w:p w14:paraId="37987AEB" w14:textId="77777777" w:rsidR="00B4402D" w:rsidRPr="006823B8" w:rsidRDefault="00B4402D" w:rsidP="00B846A1">
            <w:pPr>
              <w:pStyle w:val="TableParagraph"/>
              <w:rPr>
                <w:rFonts w:ascii="Arial" w:hAnsi="Arial" w:cs="Arial"/>
              </w:rPr>
            </w:pPr>
          </w:p>
          <w:p w14:paraId="6FB06049" w14:textId="77777777" w:rsidR="00B4402D" w:rsidRPr="006823B8" w:rsidRDefault="00B4402D" w:rsidP="00B846A1">
            <w:pPr>
              <w:pStyle w:val="TableParagraph"/>
              <w:spacing w:line="233" w:lineRule="exact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213660.00</w:t>
            </w:r>
          </w:p>
        </w:tc>
      </w:tr>
      <w:tr w:rsidR="00B4402D" w:rsidRPr="006823B8" w14:paraId="4C65574B" w14:textId="77777777" w:rsidTr="006823B8">
        <w:trPr>
          <w:trHeight w:val="758"/>
        </w:trPr>
        <w:tc>
          <w:tcPr>
            <w:tcW w:w="426" w:type="dxa"/>
          </w:tcPr>
          <w:p w14:paraId="07212E9D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1F06039F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 xml:space="preserve">ФОП </w:t>
            </w:r>
            <w:proofErr w:type="spellStart"/>
            <w:r w:rsidRPr="006823B8">
              <w:rPr>
                <w:rFonts w:ascii="Arial" w:hAnsi="Arial" w:cs="Arial"/>
              </w:rPr>
              <w:t>Могильний</w:t>
            </w:r>
            <w:proofErr w:type="spellEnd"/>
            <w:r w:rsidRPr="006823B8">
              <w:rPr>
                <w:rFonts w:ascii="Arial" w:hAnsi="Arial" w:cs="Arial"/>
              </w:rPr>
              <w:t xml:space="preserve"> М.Є.</w:t>
            </w:r>
          </w:p>
        </w:tc>
        <w:tc>
          <w:tcPr>
            <w:tcW w:w="3969" w:type="dxa"/>
          </w:tcPr>
          <w:p w14:paraId="44C5A249" w14:textId="77777777" w:rsidR="00B4402D" w:rsidRPr="006823B8" w:rsidRDefault="00B4402D" w:rsidP="00B846A1">
            <w:pPr>
              <w:pStyle w:val="TableParagraph"/>
              <w:spacing w:before="8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Моноблок</w:t>
            </w:r>
            <w:proofErr w:type="spellEnd"/>
            <w:r w:rsidRPr="006823B8">
              <w:rPr>
                <w:rFonts w:ascii="Arial" w:hAnsi="Arial" w:cs="Arial"/>
              </w:rPr>
              <w:t xml:space="preserve"> ARTLINE Home GX73v05Win + </w:t>
            </w:r>
            <w:proofErr w:type="spellStart"/>
            <w:r w:rsidRPr="006823B8">
              <w:rPr>
                <w:rFonts w:ascii="Arial" w:hAnsi="Arial" w:cs="Arial"/>
              </w:rPr>
              <w:t>Комплект</w:t>
            </w:r>
            <w:proofErr w:type="spellEnd"/>
            <w:r w:rsidRPr="006823B8">
              <w:rPr>
                <w:rFonts w:ascii="Arial" w:hAnsi="Arial" w:cs="Arial"/>
              </w:rPr>
              <w:t xml:space="preserve"> Logitech MK270 Wireless UA Black (920-004508)</w:t>
            </w:r>
          </w:p>
        </w:tc>
        <w:tc>
          <w:tcPr>
            <w:tcW w:w="708" w:type="dxa"/>
          </w:tcPr>
          <w:p w14:paraId="6CEF94D9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3E2E29DD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39305.00</w:t>
            </w:r>
          </w:p>
        </w:tc>
        <w:tc>
          <w:tcPr>
            <w:tcW w:w="1276" w:type="dxa"/>
          </w:tcPr>
          <w:p w14:paraId="0C08E5D2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786100.00</w:t>
            </w:r>
          </w:p>
        </w:tc>
      </w:tr>
      <w:tr w:rsidR="00B4402D" w:rsidRPr="006823B8" w14:paraId="4468F619" w14:textId="77777777" w:rsidTr="006823B8">
        <w:trPr>
          <w:trHeight w:val="758"/>
        </w:trPr>
        <w:tc>
          <w:tcPr>
            <w:tcW w:w="426" w:type="dxa"/>
          </w:tcPr>
          <w:p w14:paraId="66D2C650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3F0EE4BF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 xml:space="preserve">ФОП </w:t>
            </w:r>
            <w:proofErr w:type="spellStart"/>
            <w:r w:rsidRPr="006823B8">
              <w:rPr>
                <w:rFonts w:ascii="Arial" w:hAnsi="Arial" w:cs="Arial"/>
              </w:rPr>
              <w:t>Могильний</w:t>
            </w:r>
            <w:proofErr w:type="spellEnd"/>
            <w:r w:rsidRPr="006823B8">
              <w:rPr>
                <w:rFonts w:ascii="Arial" w:hAnsi="Arial" w:cs="Arial"/>
              </w:rPr>
              <w:t xml:space="preserve"> М.Є</w:t>
            </w:r>
          </w:p>
        </w:tc>
        <w:tc>
          <w:tcPr>
            <w:tcW w:w="3969" w:type="dxa"/>
          </w:tcPr>
          <w:p w14:paraId="396A4CA1" w14:textId="77777777" w:rsidR="00B4402D" w:rsidRPr="006823B8" w:rsidRDefault="00B4402D" w:rsidP="00B846A1">
            <w:pPr>
              <w:pStyle w:val="TableParagraph"/>
              <w:spacing w:before="8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Планшет</w:t>
            </w:r>
            <w:proofErr w:type="spellEnd"/>
            <w:r w:rsidRPr="006823B8">
              <w:rPr>
                <w:rFonts w:ascii="Arial" w:hAnsi="Arial" w:cs="Arial"/>
              </w:rPr>
              <w:t xml:space="preserve"> Lenovo Tab P11 Pro (2nd Gen) 6/128 </w:t>
            </w:r>
            <w:proofErr w:type="spellStart"/>
            <w:r w:rsidRPr="006823B8">
              <w:rPr>
                <w:rFonts w:ascii="Arial" w:hAnsi="Arial" w:cs="Arial"/>
              </w:rPr>
              <w:t>WiFi</w:t>
            </w:r>
            <w:proofErr w:type="spellEnd"/>
            <w:r w:rsidRPr="006823B8">
              <w:rPr>
                <w:rFonts w:ascii="Arial" w:hAnsi="Arial" w:cs="Arial"/>
              </w:rPr>
              <w:t xml:space="preserve"> Storm Grey + </w:t>
            </w:r>
            <w:proofErr w:type="spellStart"/>
            <w:r w:rsidRPr="006823B8">
              <w:rPr>
                <w:rFonts w:ascii="Arial" w:hAnsi="Arial" w:cs="Arial"/>
              </w:rPr>
              <w:t>KBPen</w:t>
            </w:r>
            <w:proofErr w:type="spellEnd"/>
            <w:r w:rsidRPr="006823B8">
              <w:rPr>
                <w:rFonts w:ascii="Arial" w:hAnsi="Arial" w:cs="Arial"/>
              </w:rPr>
              <w:t xml:space="preserve"> (ZAB50405UA)</w:t>
            </w:r>
          </w:p>
        </w:tc>
        <w:tc>
          <w:tcPr>
            <w:tcW w:w="708" w:type="dxa"/>
          </w:tcPr>
          <w:p w14:paraId="3E0A7CC7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3361B24A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26720.00</w:t>
            </w:r>
          </w:p>
        </w:tc>
        <w:tc>
          <w:tcPr>
            <w:tcW w:w="1276" w:type="dxa"/>
          </w:tcPr>
          <w:p w14:paraId="46018C1C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213760.00</w:t>
            </w:r>
          </w:p>
        </w:tc>
      </w:tr>
      <w:tr w:rsidR="00B4402D" w:rsidRPr="006823B8" w14:paraId="57511784" w14:textId="77777777" w:rsidTr="006823B8">
        <w:trPr>
          <w:trHeight w:val="758"/>
        </w:trPr>
        <w:tc>
          <w:tcPr>
            <w:tcW w:w="7371" w:type="dxa"/>
            <w:gridSpan w:val="4"/>
          </w:tcPr>
          <w:p w14:paraId="09B5F474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6FB1AD" w14:textId="77777777" w:rsidR="00B4402D" w:rsidRPr="006823B8" w:rsidRDefault="00B4402D" w:rsidP="00B846A1">
            <w:pPr>
              <w:pStyle w:val="TableParagraph"/>
              <w:ind w:left="109" w:right="87"/>
              <w:rPr>
                <w:rFonts w:ascii="Arial" w:hAnsi="Arial" w:cs="Arial"/>
                <w:lang w:val="ru-RU"/>
              </w:rPr>
            </w:pPr>
            <w:proofErr w:type="spellStart"/>
            <w:r w:rsidRPr="006823B8">
              <w:rPr>
                <w:rFonts w:ascii="Arial" w:hAnsi="Arial" w:cs="Arial"/>
                <w:lang w:val="ru-RU"/>
              </w:rPr>
              <w:t>Ціна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за шт.</w:t>
            </w:r>
            <w:r w:rsidRPr="006823B8">
              <w:rPr>
                <w:rFonts w:ascii="Arial" w:hAnsi="Arial" w:cs="Arial"/>
                <w:spacing w:val="-52"/>
                <w:lang w:val="ru-RU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  <w:lang w:val="ru-RU"/>
              </w:rPr>
              <w:t>грн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з ПДВ</w:t>
            </w:r>
          </w:p>
        </w:tc>
        <w:tc>
          <w:tcPr>
            <w:tcW w:w="1276" w:type="dxa"/>
          </w:tcPr>
          <w:p w14:paraId="6C0001C7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Сума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грн</w:t>
            </w:r>
            <w:proofErr w:type="spellEnd"/>
            <w:r w:rsidRPr="006823B8">
              <w:rPr>
                <w:rFonts w:ascii="Arial" w:hAnsi="Arial" w:cs="Arial"/>
              </w:rPr>
              <w:t xml:space="preserve"> з ПДВ</w:t>
            </w:r>
          </w:p>
        </w:tc>
      </w:tr>
      <w:tr w:rsidR="00B4402D" w:rsidRPr="006823B8" w14:paraId="134438FE" w14:textId="77777777" w:rsidTr="006823B8">
        <w:trPr>
          <w:trHeight w:val="758"/>
        </w:trPr>
        <w:tc>
          <w:tcPr>
            <w:tcW w:w="426" w:type="dxa"/>
          </w:tcPr>
          <w:p w14:paraId="5D001644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5</w:t>
            </w:r>
          </w:p>
          <w:p w14:paraId="67631D72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6D8A16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  <w:lang w:val="ru-RU"/>
              </w:rPr>
            </w:pPr>
            <w:r w:rsidRPr="006823B8">
              <w:rPr>
                <w:rFonts w:ascii="Arial" w:hAnsi="Arial" w:cs="Arial"/>
                <w:lang w:val="ru-RU"/>
              </w:rPr>
              <w:t>ДП «ОРТ-</w:t>
            </w:r>
            <w:proofErr w:type="spellStart"/>
            <w:r w:rsidRPr="006823B8">
              <w:rPr>
                <w:rFonts w:ascii="Arial" w:hAnsi="Arial" w:cs="Arial"/>
                <w:lang w:val="ru-RU"/>
              </w:rPr>
              <w:t>сервіс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» </w:t>
            </w:r>
            <w:proofErr w:type="spellStart"/>
            <w:r w:rsidRPr="006823B8">
              <w:rPr>
                <w:rFonts w:ascii="Arial" w:hAnsi="Arial" w:cs="Arial"/>
                <w:lang w:val="ru-RU"/>
              </w:rPr>
              <w:t>ТзОВ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«Орт»</w:t>
            </w:r>
          </w:p>
        </w:tc>
        <w:tc>
          <w:tcPr>
            <w:tcW w:w="3969" w:type="dxa"/>
          </w:tcPr>
          <w:p w14:paraId="65574881" w14:textId="77777777" w:rsidR="00B4402D" w:rsidRPr="006823B8" w:rsidRDefault="00B4402D" w:rsidP="00B846A1">
            <w:pPr>
              <w:pStyle w:val="TableParagraph"/>
              <w:spacing w:before="8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Моноблок</w:t>
            </w:r>
            <w:proofErr w:type="spellEnd"/>
            <w:r w:rsidRPr="006823B8">
              <w:rPr>
                <w:rFonts w:ascii="Arial" w:hAnsi="Arial" w:cs="Arial"/>
              </w:rPr>
              <w:t xml:space="preserve"> ARTLINE Home GX73v05Win + </w:t>
            </w:r>
            <w:proofErr w:type="spellStart"/>
            <w:r w:rsidRPr="006823B8">
              <w:rPr>
                <w:rFonts w:ascii="Arial" w:hAnsi="Arial" w:cs="Arial"/>
              </w:rPr>
              <w:t>Комплект</w:t>
            </w:r>
            <w:proofErr w:type="spellEnd"/>
            <w:r w:rsidRPr="006823B8">
              <w:rPr>
                <w:rFonts w:ascii="Arial" w:hAnsi="Arial" w:cs="Arial"/>
              </w:rPr>
              <w:t xml:space="preserve"> Logitech MK270 Wireless UA Black (920-004508)</w:t>
            </w:r>
          </w:p>
        </w:tc>
        <w:tc>
          <w:tcPr>
            <w:tcW w:w="708" w:type="dxa"/>
          </w:tcPr>
          <w:p w14:paraId="608566E3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78C8ED20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39312.00</w:t>
            </w:r>
          </w:p>
        </w:tc>
        <w:tc>
          <w:tcPr>
            <w:tcW w:w="1276" w:type="dxa"/>
          </w:tcPr>
          <w:p w14:paraId="4F3DDC96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786240.00</w:t>
            </w:r>
          </w:p>
        </w:tc>
      </w:tr>
      <w:tr w:rsidR="00B4402D" w:rsidRPr="006823B8" w14:paraId="773BF9B1" w14:textId="77777777" w:rsidTr="006823B8">
        <w:trPr>
          <w:trHeight w:val="758"/>
        </w:trPr>
        <w:tc>
          <w:tcPr>
            <w:tcW w:w="426" w:type="dxa"/>
          </w:tcPr>
          <w:p w14:paraId="3B4B1B3A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B604754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  <w:lang w:val="ru-RU"/>
              </w:rPr>
            </w:pPr>
            <w:r w:rsidRPr="006823B8">
              <w:rPr>
                <w:rFonts w:ascii="Arial" w:hAnsi="Arial" w:cs="Arial"/>
                <w:lang w:val="ru-RU"/>
              </w:rPr>
              <w:t>ДП «ОРТ-</w:t>
            </w:r>
            <w:proofErr w:type="spellStart"/>
            <w:r w:rsidRPr="006823B8">
              <w:rPr>
                <w:rFonts w:ascii="Arial" w:hAnsi="Arial" w:cs="Arial"/>
                <w:lang w:val="ru-RU"/>
              </w:rPr>
              <w:t>сервіс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» </w:t>
            </w:r>
            <w:proofErr w:type="spellStart"/>
            <w:r w:rsidRPr="006823B8">
              <w:rPr>
                <w:rFonts w:ascii="Arial" w:hAnsi="Arial" w:cs="Arial"/>
                <w:lang w:val="ru-RU"/>
              </w:rPr>
              <w:t>ТзОВ</w:t>
            </w:r>
            <w:proofErr w:type="spellEnd"/>
            <w:r w:rsidRPr="006823B8">
              <w:rPr>
                <w:rFonts w:ascii="Arial" w:hAnsi="Arial" w:cs="Arial"/>
                <w:lang w:val="ru-RU"/>
              </w:rPr>
              <w:t xml:space="preserve"> «Орт»</w:t>
            </w:r>
          </w:p>
        </w:tc>
        <w:tc>
          <w:tcPr>
            <w:tcW w:w="3969" w:type="dxa"/>
          </w:tcPr>
          <w:p w14:paraId="747C94EE" w14:textId="6D27C4F0" w:rsidR="00B4402D" w:rsidRPr="006823B8" w:rsidRDefault="00B4402D" w:rsidP="007C4EC5">
            <w:pPr>
              <w:pStyle w:val="TableParagraph"/>
              <w:ind w:right="396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Планшет</w:t>
            </w:r>
            <w:proofErr w:type="spellEnd"/>
            <w:r w:rsidRPr="006823B8">
              <w:rPr>
                <w:rFonts w:ascii="Arial" w:hAnsi="Arial" w:cs="Arial"/>
              </w:rPr>
              <w:t xml:space="preserve"> Lenovo Tab P11 Pro (2nd Gen)</w:t>
            </w:r>
            <w:r w:rsidRPr="006823B8">
              <w:rPr>
                <w:rFonts w:ascii="Arial" w:hAnsi="Arial" w:cs="Arial"/>
                <w:spacing w:val="-53"/>
              </w:rPr>
              <w:t xml:space="preserve"> </w:t>
            </w:r>
            <w:r w:rsidRPr="006823B8">
              <w:rPr>
                <w:rFonts w:ascii="Arial" w:hAnsi="Arial" w:cs="Arial"/>
              </w:rPr>
              <w:t>6/128</w:t>
            </w:r>
            <w:r w:rsidRPr="006823B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WiFi</w:t>
            </w:r>
            <w:proofErr w:type="spellEnd"/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Storm</w:t>
            </w:r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Grey +</w:t>
            </w:r>
            <w:r w:rsidRPr="006823B8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KBPen</w:t>
            </w:r>
            <w:proofErr w:type="spellEnd"/>
            <w:r w:rsidR="007C4EC5">
              <w:rPr>
                <w:rFonts w:ascii="Arial" w:hAnsi="Arial" w:cs="Arial"/>
                <w:lang w:val="uk-UA"/>
              </w:rPr>
              <w:t xml:space="preserve"> </w:t>
            </w:r>
            <w:r w:rsidRPr="006823B8">
              <w:rPr>
                <w:rFonts w:ascii="Arial" w:hAnsi="Arial" w:cs="Arial"/>
              </w:rPr>
              <w:t>(ZAB50405UA)</w:t>
            </w:r>
          </w:p>
        </w:tc>
        <w:tc>
          <w:tcPr>
            <w:tcW w:w="708" w:type="dxa"/>
          </w:tcPr>
          <w:p w14:paraId="6A6A52DD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0BF9D16A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26719.00</w:t>
            </w:r>
          </w:p>
        </w:tc>
        <w:tc>
          <w:tcPr>
            <w:tcW w:w="1276" w:type="dxa"/>
          </w:tcPr>
          <w:p w14:paraId="09E37CEB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213752.00</w:t>
            </w:r>
          </w:p>
        </w:tc>
      </w:tr>
      <w:tr w:rsidR="00B4402D" w:rsidRPr="006823B8" w14:paraId="7386BE46" w14:textId="77777777" w:rsidTr="006823B8">
        <w:trPr>
          <w:trHeight w:val="758"/>
        </w:trPr>
        <w:tc>
          <w:tcPr>
            <w:tcW w:w="426" w:type="dxa"/>
          </w:tcPr>
          <w:p w14:paraId="52E6EF97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00824A1A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ТзОВ</w:t>
            </w:r>
            <w:proofErr w:type="spellEnd"/>
            <w:r w:rsidRPr="006823B8">
              <w:rPr>
                <w:rFonts w:ascii="Arial" w:hAnsi="Arial" w:cs="Arial"/>
              </w:rPr>
              <w:t xml:space="preserve"> «</w:t>
            </w:r>
            <w:proofErr w:type="spellStart"/>
            <w:r w:rsidRPr="006823B8">
              <w:rPr>
                <w:rFonts w:ascii="Arial" w:hAnsi="Arial" w:cs="Arial"/>
              </w:rPr>
              <w:t>Техніка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для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бізнесу</w:t>
            </w:r>
            <w:proofErr w:type="spellEnd"/>
            <w:r w:rsidRPr="006823B8">
              <w:rPr>
                <w:rFonts w:ascii="Arial" w:hAnsi="Arial" w:cs="Arial"/>
              </w:rPr>
              <w:t>»</w:t>
            </w:r>
          </w:p>
        </w:tc>
        <w:tc>
          <w:tcPr>
            <w:tcW w:w="3969" w:type="dxa"/>
          </w:tcPr>
          <w:p w14:paraId="341A1CE2" w14:textId="77557C30" w:rsidR="00B4402D" w:rsidRPr="007C4EC5" w:rsidRDefault="00B4402D" w:rsidP="007C4EC5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Моноблок</w:t>
            </w:r>
            <w:proofErr w:type="spellEnd"/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ARTLINE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Home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GX73v05Win</w:t>
            </w:r>
            <w:r w:rsidR="007C4EC5">
              <w:rPr>
                <w:rFonts w:ascii="Arial" w:hAnsi="Arial" w:cs="Arial"/>
                <w:lang w:val="uk-UA"/>
              </w:rPr>
              <w:t xml:space="preserve"> </w:t>
            </w:r>
            <w:r w:rsidRPr="006823B8">
              <w:rPr>
                <w:rFonts w:ascii="Arial" w:hAnsi="Arial" w:cs="Arial"/>
              </w:rPr>
              <w:t xml:space="preserve">+ </w:t>
            </w:r>
            <w:proofErr w:type="spellStart"/>
            <w:r w:rsidRPr="006823B8">
              <w:rPr>
                <w:rFonts w:ascii="Arial" w:hAnsi="Arial" w:cs="Arial"/>
              </w:rPr>
              <w:t>Комплект</w:t>
            </w:r>
            <w:proofErr w:type="spellEnd"/>
            <w:r w:rsidRPr="006823B8">
              <w:rPr>
                <w:rFonts w:ascii="Arial" w:hAnsi="Arial" w:cs="Arial"/>
              </w:rPr>
              <w:t xml:space="preserve"> Logitech MK270 Wireless UA</w:t>
            </w:r>
            <w:r w:rsidRPr="006823B8">
              <w:rPr>
                <w:rFonts w:ascii="Arial" w:hAnsi="Arial" w:cs="Arial"/>
                <w:spacing w:val="-52"/>
              </w:rPr>
              <w:t xml:space="preserve"> </w:t>
            </w:r>
            <w:r w:rsidRPr="006823B8">
              <w:rPr>
                <w:rFonts w:ascii="Arial" w:hAnsi="Arial" w:cs="Arial"/>
              </w:rPr>
              <w:t>Black</w:t>
            </w:r>
            <w:r w:rsidRPr="006823B8">
              <w:rPr>
                <w:rFonts w:ascii="Arial" w:hAnsi="Arial" w:cs="Arial"/>
                <w:spacing w:val="-3"/>
              </w:rPr>
              <w:t xml:space="preserve"> </w:t>
            </w:r>
            <w:r w:rsidRPr="006823B8">
              <w:rPr>
                <w:rFonts w:ascii="Arial" w:hAnsi="Arial" w:cs="Arial"/>
              </w:rPr>
              <w:t>(920-004508</w:t>
            </w:r>
            <w:r w:rsidR="006823B8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708" w:type="dxa"/>
          </w:tcPr>
          <w:p w14:paraId="68D2D1D8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7AC93574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39200.00</w:t>
            </w:r>
          </w:p>
        </w:tc>
        <w:tc>
          <w:tcPr>
            <w:tcW w:w="1276" w:type="dxa"/>
          </w:tcPr>
          <w:p w14:paraId="14148D8B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784000.0</w:t>
            </w:r>
          </w:p>
        </w:tc>
      </w:tr>
      <w:tr w:rsidR="00B4402D" w:rsidRPr="006823B8" w14:paraId="0F467414" w14:textId="77777777" w:rsidTr="006823B8">
        <w:trPr>
          <w:trHeight w:val="758"/>
        </w:trPr>
        <w:tc>
          <w:tcPr>
            <w:tcW w:w="426" w:type="dxa"/>
          </w:tcPr>
          <w:p w14:paraId="133E66CA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14:paraId="5BFA0176" w14:textId="77777777" w:rsidR="00B4402D" w:rsidRPr="006823B8" w:rsidRDefault="00B4402D" w:rsidP="006823B8">
            <w:pPr>
              <w:pStyle w:val="TableParagraph"/>
              <w:spacing w:line="233" w:lineRule="exact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ТзОВ</w:t>
            </w:r>
            <w:proofErr w:type="spellEnd"/>
            <w:r w:rsidRPr="006823B8">
              <w:rPr>
                <w:rFonts w:ascii="Arial" w:hAnsi="Arial" w:cs="Arial"/>
              </w:rPr>
              <w:t xml:space="preserve"> «</w:t>
            </w:r>
            <w:proofErr w:type="spellStart"/>
            <w:r w:rsidRPr="006823B8">
              <w:rPr>
                <w:rFonts w:ascii="Arial" w:hAnsi="Arial" w:cs="Arial"/>
              </w:rPr>
              <w:t>Техніка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для</w:t>
            </w:r>
            <w:proofErr w:type="spellEnd"/>
            <w:r w:rsidRPr="006823B8">
              <w:rPr>
                <w:rFonts w:ascii="Arial" w:hAnsi="Arial" w:cs="Arial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бізнесу</w:t>
            </w:r>
            <w:proofErr w:type="spellEnd"/>
            <w:r w:rsidRPr="006823B8">
              <w:rPr>
                <w:rFonts w:ascii="Arial" w:hAnsi="Arial" w:cs="Arial"/>
              </w:rPr>
              <w:t>»</w:t>
            </w:r>
          </w:p>
        </w:tc>
        <w:tc>
          <w:tcPr>
            <w:tcW w:w="3969" w:type="dxa"/>
          </w:tcPr>
          <w:p w14:paraId="0A8A937C" w14:textId="6AB1187A" w:rsidR="00B4402D" w:rsidRPr="006823B8" w:rsidRDefault="00B4402D" w:rsidP="007C4EC5">
            <w:pPr>
              <w:pStyle w:val="TableParagraph"/>
              <w:ind w:right="396"/>
              <w:rPr>
                <w:rFonts w:ascii="Arial" w:hAnsi="Arial" w:cs="Arial"/>
              </w:rPr>
            </w:pPr>
            <w:proofErr w:type="spellStart"/>
            <w:r w:rsidRPr="006823B8">
              <w:rPr>
                <w:rFonts w:ascii="Arial" w:hAnsi="Arial" w:cs="Arial"/>
              </w:rPr>
              <w:t>Планшет</w:t>
            </w:r>
            <w:proofErr w:type="spellEnd"/>
            <w:r w:rsidRPr="006823B8">
              <w:rPr>
                <w:rFonts w:ascii="Arial" w:hAnsi="Arial" w:cs="Arial"/>
              </w:rPr>
              <w:t xml:space="preserve"> Lenovo Tab P11 Pro (2nd Gen)</w:t>
            </w:r>
            <w:r w:rsidRPr="006823B8">
              <w:rPr>
                <w:rFonts w:ascii="Arial" w:hAnsi="Arial" w:cs="Arial"/>
                <w:spacing w:val="-53"/>
              </w:rPr>
              <w:t xml:space="preserve"> </w:t>
            </w:r>
            <w:r w:rsidRPr="006823B8">
              <w:rPr>
                <w:rFonts w:ascii="Arial" w:hAnsi="Arial" w:cs="Arial"/>
              </w:rPr>
              <w:t>6/128</w:t>
            </w:r>
            <w:r w:rsidRPr="006823B8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WiFi</w:t>
            </w:r>
            <w:proofErr w:type="spellEnd"/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Storm</w:t>
            </w:r>
            <w:r w:rsidRPr="006823B8">
              <w:rPr>
                <w:rFonts w:ascii="Arial" w:hAnsi="Arial" w:cs="Arial"/>
                <w:spacing w:val="1"/>
              </w:rPr>
              <w:t xml:space="preserve"> </w:t>
            </w:r>
            <w:r w:rsidRPr="006823B8">
              <w:rPr>
                <w:rFonts w:ascii="Arial" w:hAnsi="Arial" w:cs="Arial"/>
              </w:rPr>
              <w:t>Grey +</w:t>
            </w:r>
            <w:r w:rsidRPr="006823B8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6823B8">
              <w:rPr>
                <w:rFonts w:ascii="Arial" w:hAnsi="Arial" w:cs="Arial"/>
              </w:rPr>
              <w:t>KBPen</w:t>
            </w:r>
            <w:proofErr w:type="spellEnd"/>
            <w:r w:rsidR="007C4EC5">
              <w:rPr>
                <w:rFonts w:ascii="Arial" w:hAnsi="Arial" w:cs="Arial"/>
                <w:lang w:val="uk-UA"/>
              </w:rPr>
              <w:t xml:space="preserve">  </w:t>
            </w:r>
            <w:r w:rsidRPr="006823B8">
              <w:rPr>
                <w:rFonts w:ascii="Arial" w:hAnsi="Arial" w:cs="Arial"/>
              </w:rPr>
              <w:t>(ZAB50405UA)</w:t>
            </w:r>
          </w:p>
        </w:tc>
        <w:tc>
          <w:tcPr>
            <w:tcW w:w="708" w:type="dxa"/>
          </w:tcPr>
          <w:p w14:paraId="0148AF4D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14:paraId="5C79D9BD" w14:textId="77777777" w:rsidR="00B4402D" w:rsidRPr="006823B8" w:rsidRDefault="00B4402D" w:rsidP="00B846A1">
            <w:pPr>
              <w:pStyle w:val="TableParagraph"/>
              <w:spacing w:before="8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26999.00</w:t>
            </w:r>
          </w:p>
        </w:tc>
        <w:tc>
          <w:tcPr>
            <w:tcW w:w="1276" w:type="dxa"/>
          </w:tcPr>
          <w:p w14:paraId="49A30D6A" w14:textId="77777777" w:rsidR="00B4402D" w:rsidRPr="006823B8" w:rsidRDefault="00B4402D" w:rsidP="00B846A1">
            <w:pPr>
              <w:pStyle w:val="TableParagraph"/>
              <w:jc w:val="center"/>
              <w:rPr>
                <w:rFonts w:ascii="Arial" w:hAnsi="Arial" w:cs="Arial"/>
              </w:rPr>
            </w:pPr>
            <w:r w:rsidRPr="006823B8">
              <w:rPr>
                <w:rFonts w:ascii="Arial" w:hAnsi="Arial" w:cs="Arial"/>
              </w:rPr>
              <w:t>215992.0</w:t>
            </w:r>
          </w:p>
        </w:tc>
      </w:tr>
    </w:tbl>
    <w:p w14:paraId="2CC694CC" w14:textId="0982B97F" w:rsidR="006672FC" w:rsidRPr="006823B8" w:rsidRDefault="006672FC" w:rsidP="0060209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38E7D007" w14:textId="118061F1" w:rsidR="00602093" w:rsidRPr="005012D6" w:rsidRDefault="00602093" w:rsidP="00602093">
      <w:pPr>
        <w:jc w:val="both"/>
        <w:rPr>
          <w:rFonts w:ascii="Arial" w:hAnsi="Arial" w:cs="Arial"/>
          <w:sz w:val="24"/>
          <w:szCs w:val="24"/>
        </w:rPr>
      </w:pPr>
      <w:r w:rsidRPr="00DC429A">
        <w:rPr>
          <w:rFonts w:ascii="Arial" w:hAnsi="Arial" w:cs="Arial"/>
          <w:sz w:val="24"/>
          <w:szCs w:val="24"/>
        </w:rPr>
        <w:t xml:space="preserve">Відповідно </w:t>
      </w:r>
      <w:r w:rsidR="002951BE" w:rsidRPr="00DC429A">
        <w:rPr>
          <w:rFonts w:ascii="Arial" w:hAnsi="Arial" w:cs="Arial"/>
          <w:sz w:val="24"/>
          <w:szCs w:val="24"/>
        </w:rPr>
        <w:t xml:space="preserve">до ухвали  Львівської міської ради №2884 від 02.03.2023 «Про затвердження розподілу коштів бюджету розвитку бюджету Львівської міської </w:t>
      </w:r>
      <w:r w:rsidR="002951BE" w:rsidRPr="00DC429A">
        <w:rPr>
          <w:rFonts w:ascii="Arial" w:hAnsi="Arial" w:cs="Arial"/>
          <w:sz w:val="24"/>
          <w:szCs w:val="24"/>
        </w:rPr>
        <w:lastRenderedPageBreak/>
        <w:t>територіальної громади на 2023 рік</w:t>
      </w:r>
      <w:r w:rsidRPr="00DC429A">
        <w:rPr>
          <w:rFonts w:ascii="Arial" w:hAnsi="Arial" w:cs="Arial"/>
          <w:sz w:val="24"/>
          <w:szCs w:val="24"/>
        </w:rPr>
        <w:t xml:space="preserve">» </w:t>
      </w:r>
      <w:r w:rsidR="002951BE" w:rsidRPr="00DC429A">
        <w:rPr>
          <w:rFonts w:ascii="Arial" w:hAnsi="Arial" w:cs="Arial"/>
          <w:sz w:val="24"/>
          <w:szCs w:val="24"/>
        </w:rPr>
        <w:t xml:space="preserve"> виділено  на рахунок спеціального фонду </w:t>
      </w:r>
      <w:r w:rsidRPr="00DC429A">
        <w:rPr>
          <w:rFonts w:ascii="Arial" w:hAnsi="Arial" w:cs="Arial"/>
          <w:sz w:val="24"/>
          <w:szCs w:val="24"/>
        </w:rPr>
        <w:t>1 000 000 грн.</w:t>
      </w:r>
    </w:p>
    <w:p w14:paraId="0807D64C" w14:textId="400E823D" w:rsidR="00B22AAB" w:rsidRPr="00A62BD9" w:rsidRDefault="00B22AAB" w:rsidP="00A62BD9">
      <w:pPr>
        <w:jc w:val="both"/>
        <w:rPr>
          <w:rFonts w:ascii="Arial" w:hAnsi="Arial" w:cs="Arial"/>
          <w:sz w:val="24"/>
          <w:szCs w:val="24"/>
        </w:rPr>
      </w:pPr>
    </w:p>
    <w:sectPr w:rsidR="00B22AAB" w:rsidRPr="00A62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3"/>
    <w:rsid w:val="00031E06"/>
    <w:rsid w:val="000A109C"/>
    <w:rsid w:val="000B2E0A"/>
    <w:rsid w:val="00150EF2"/>
    <w:rsid w:val="0019528A"/>
    <w:rsid w:val="001D28E0"/>
    <w:rsid w:val="00215BF1"/>
    <w:rsid w:val="00272568"/>
    <w:rsid w:val="00280347"/>
    <w:rsid w:val="0028468D"/>
    <w:rsid w:val="002951BE"/>
    <w:rsid w:val="00317EF7"/>
    <w:rsid w:val="00342769"/>
    <w:rsid w:val="003B64FB"/>
    <w:rsid w:val="003F013E"/>
    <w:rsid w:val="004D7181"/>
    <w:rsid w:val="005050B8"/>
    <w:rsid w:val="00552869"/>
    <w:rsid w:val="0055647C"/>
    <w:rsid w:val="005D782E"/>
    <w:rsid w:val="00602093"/>
    <w:rsid w:val="00635EF3"/>
    <w:rsid w:val="006672FC"/>
    <w:rsid w:val="006823B8"/>
    <w:rsid w:val="00686311"/>
    <w:rsid w:val="006B13D8"/>
    <w:rsid w:val="00701135"/>
    <w:rsid w:val="00732538"/>
    <w:rsid w:val="007479C6"/>
    <w:rsid w:val="007C4EC5"/>
    <w:rsid w:val="007F5362"/>
    <w:rsid w:val="0083137E"/>
    <w:rsid w:val="00850951"/>
    <w:rsid w:val="00874AF3"/>
    <w:rsid w:val="008C19A0"/>
    <w:rsid w:val="00903A2C"/>
    <w:rsid w:val="009A2DC8"/>
    <w:rsid w:val="009E7632"/>
    <w:rsid w:val="00A0792B"/>
    <w:rsid w:val="00A62BD9"/>
    <w:rsid w:val="00A62CF5"/>
    <w:rsid w:val="00A8147A"/>
    <w:rsid w:val="00AA1A1A"/>
    <w:rsid w:val="00AF7989"/>
    <w:rsid w:val="00B22AAB"/>
    <w:rsid w:val="00B2438E"/>
    <w:rsid w:val="00B4402D"/>
    <w:rsid w:val="00B66B3A"/>
    <w:rsid w:val="00BF4BE9"/>
    <w:rsid w:val="00C51CBB"/>
    <w:rsid w:val="00C9094C"/>
    <w:rsid w:val="00CE6E55"/>
    <w:rsid w:val="00D12A72"/>
    <w:rsid w:val="00D5629D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6-13-0093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4B3F-F165-41FD-AA51-371D2325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Матківська Христина</cp:lastModifiedBy>
  <cp:revision>20</cp:revision>
  <cp:lastPrinted>2023-06-05T07:13:00Z</cp:lastPrinted>
  <dcterms:created xsi:type="dcterms:W3CDTF">2023-06-05T06:58:00Z</dcterms:created>
  <dcterms:modified xsi:type="dcterms:W3CDTF">2023-06-13T12:49:00Z</dcterms:modified>
</cp:coreProperties>
</file>