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FF51F" w14:textId="77777777" w:rsidR="00575BE7" w:rsidRPr="003F4C1A" w:rsidRDefault="00575BE7" w:rsidP="00575BE7">
      <w:pPr>
        <w:jc w:val="center"/>
        <w:rPr>
          <w:b/>
          <w:bCs/>
          <w:sz w:val="28"/>
          <w:szCs w:val="28"/>
        </w:rPr>
      </w:pPr>
      <w:r w:rsidRPr="003F4C1A">
        <w:rPr>
          <w:b/>
          <w:bCs/>
          <w:sz w:val="28"/>
          <w:szCs w:val="28"/>
        </w:rPr>
        <w:t>КАРТКА ЗАХОДУ</w:t>
      </w:r>
    </w:p>
    <w:p w14:paraId="7E0FF520" w14:textId="77777777" w:rsidR="00575BE7" w:rsidRPr="003F4C1A" w:rsidRDefault="00575BE7" w:rsidP="00575BE7">
      <w:pPr>
        <w:jc w:val="center"/>
        <w:rPr>
          <w:b/>
          <w:bCs/>
          <w:color w:val="000000"/>
          <w:sz w:val="28"/>
          <w:szCs w:val="28"/>
        </w:rPr>
      </w:pPr>
      <w:r w:rsidRPr="004B1191">
        <w:rPr>
          <w:sz w:val="28"/>
          <w:szCs w:val="28"/>
        </w:rPr>
        <w:t>(</w:t>
      </w:r>
      <w:r w:rsidRPr="004B1191">
        <w:rPr>
          <w:i/>
          <w:iCs/>
          <w:color w:val="000000"/>
          <w:sz w:val="28"/>
          <w:szCs w:val="28"/>
        </w:rPr>
        <w:t xml:space="preserve">майстер-клас, </w:t>
      </w:r>
      <w:proofErr w:type="spellStart"/>
      <w:r w:rsidRPr="004B1191">
        <w:rPr>
          <w:i/>
          <w:iCs/>
          <w:color w:val="000000"/>
          <w:sz w:val="28"/>
          <w:szCs w:val="28"/>
        </w:rPr>
        <w:t>симуляційний</w:t>
      </w:r>
      <w:proofErr w:type="spellEnd"/>
      <w:r w:rsidRPr="004B1191">
        <w:rPr>
          <w:i/>
          <w:iCs/>
          <w:color w:val="000000"/>
          <w:sz w:val="28"/>
          <w:szCs w:val="28"/>
        </w:rPr>
        <w:t xml:space="preserve">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</w:rPr>
        <w:t>)</w:t>
      </w:r>
    </w:p>
    <w:p w14:paraId="7E0FF521" w14:textId="77777777" w:rsidR="00575BE7" w:rsidRDefault="00575BE7" w:rsidP="00575B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БПР </w:t>
      </w:r>
      <w:r w:rsidRPr="003F4C1A">
        <w:rPr>
          <w:b/>
          <w:bCs/>
          <w:sz w:val="28"/>
          <w:szCs w:val="28"/>
        </w:rPr>
        <w:t>МЕДИЧНИХ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ТА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ФАРМАЦЕВТИЧНИХ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575BE7" w:rsidRPr="006418B2" w14:paraId="7E0FF524" w14:textId="77777777" w:rsidTr="00973F33">
        <w:tc>
          <w:tcPr>
            <w:tcW w:w="2802" w:type="dxa"/>
          </w:tcPr>
          <w:p w14:paraId="7E0FF52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6520" w:type="dxa"/>
          </w:tcPr>
          <w:p w14:paraId="7E0FF523" w14:textId="5DCEE49A" w:rsidR="00575BE7" w:rsidRPr="003E7460" w:rsidRDefault="00D53A52" w:rsidP="008C1A45">
            <w:pPr>
              <w:pStyle w:val="a9"/>
              <w:spacing w:before="0" w:beforeAutospacing="0" w:after="0" w:afterAutospacing="0" w:line="0" w:lineRule="atLeast"/>
              <w:jc w:val="center"/>
              <w:rPr>
                <w:bCs/>
                <w:sz w:val="26"/>
                <w:szCs w:val="26"/>
              </w:rPr>
            </w:pPr>
            <w:r w:rsidRPr="00D53A52">
              <w:rPr>
                <w:bCs/>
                <w:sz w:val="26"/>
                <w:szCs w:val="26"/>
              </w:rPr>
              <w:t>«СКАЗ І ПРАВЕЦЬ – ІНФЕКЦІЇ, ЯКІ ВБИВАЮТЬ»</w:t>
            </w:r>
          </w:p>
        </w:tc>
      </w:tr>
      <w:tr w:rsidR="00575BE7" w:rsidRPr="006418B2" w14:paraId="7E0FF528" w14:textId="77777777" w:rsidTr="00973F33">
        <w:tc>
          <w:tcPr>
            <w:tcW w:w="2802" w:type="dxa"/>
          </w:tcPr>
          <w:p w14:paraId="7E0FF52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6520" w:type="dxa"/>
          </w:tcPr>
          <w:p w14:paraId="7E0FF526" w14:textId="77777777" w:rsidR="00F44CBB" w:rsidRPr="003E7460" w:rsidRDefault="00F44CBB" w:rsidP="00F44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1317-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КНП «Центр здоров'я та медичної статистики </w:t>
            </w:r>
            <w:proofErr w:type="spellStart"/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м.Львова</w:t>
            </w:r>
            <w:proofErr w:type="spellEnd"/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  <w:p w14:paraId="7E0FF527" w14:textId="77777777" w:rsidR="00575BE7" w:rsidRPr="003E7460" w:rsidRDefault="00575BE7" w:rsidP="000119F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75BE7" w:rsidRPr="00CE1075" w14:paraId="7E0FF52B" w14:textId="77777777" w:rsidTr="00973F33">
        <w:tc>
          <w:tcPr>
            <w:tcW w:w="2802" w:type="dxa"/>
          </w:tcPr>
          <w:p w14:paraId="7E0FF529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6520" w:type="dxa"/>
          </w:tcPr>
          <w:p w14:paraId="7E0FF52A" w14:textId="77777777" w:rsidR="00575BE7" w:rsidRPr="003E7460" w:rsidRDefault="00575BE7" w:rsidP="00F44CB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75BE7" w:rsidRPr="006418B2" w14:paraId="7E0FF52E" w14:textId="77777777" w:rsidTr="00973F33">
        <w:tc>
          <w:tcPr>
            <w:tcW w:w="2802" w:type="dxa"/>
          </w:tcPr>
          <w:p w14:paraId="7E0FF52C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6520" w:type="dxa"/>
          </w:tcPr>
          <w:p w14:paraId="7E0FF52D" w14:textId="0EECB507" w:rsidR="00575BE7" w:rsidRPr="003E7460" w:rsidRDefault="00D67777" w:rsidP="000119F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746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загальна практика-сімейна медицина, педіатрія, терапія, епідеміологія, організація і управління охороною здоров’я</w:t>
            </w:r>
            <w:r w:rsidR="00D53A5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575BE7" w:rsidRPr="00CE1075" w14:paraId="7E0FF531" w14:textId="77777777" w:rsidTr="00973F33">
        <w:tc>
          <w:tcPr>
            <w:tcW w:w="2802" w:type="dxa"/>
          </w:tcPr>
          <w:p w14:paraId="7E0FF52F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6520" w:type="dxa"/>
          </w:tcPr>
          <w:p w14:paraId="7E0FF530" w14:textId="77777777" w:rsidR="00575BE7" w:rsidRPr="003E7460" w:rsidRDefault="00575BE7" w:rsidP="000119FA">
            <w:pPr>
              <w:pStyle w:val="a9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3E7460">
              <w:rPr>
                <w:bCs/>
                <w:color w:val="000000"/>
                <w:sz w:val="26"/>
                <w:szCs w:val="26"/>
              </w:rPr>
              <w:t>Семінар</w:t>
            </w:r>
          </w:p>
        </w:tc>
      </w:tr>
      <w:tr w:rsidR="00575BE7" w:rsidRPr="00CE1075" w14:paraId="7E0FF534" w14:textId="77777777" w:rsidTr="00973F33">
        <w:tc>
          <w:tcPr>
            <w:tcW w:w="2802" w:type="dxa"/>
          </w:tcPr>
          <w:p w14:paraId="7E0FF53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6520" w:type="dxa"/>
          </w:tcPr>
          <w:p w14:paraId="7E0FF533" w14:textId="5179C5A4" w:rsidR="00575BE7" w:rsidRPr="003E7460" w:rsidRDefault="00E04402" w:rsidP="000119FA">
            <w:pPr>
              <w:pStyle w:val="a9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</w:t>
            </w:r>
            <w:r w:rsidR="00D67777" w:rsidRPr="003E7460"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E95754" w:rsidRPr="006418B2" w14:paraId="7E0FF537" w14:textId="77777777" w:rsidTr="00973F33">
        <w:tc>
          <w:tcPr>
            <w:tcW w:w="2802" w:type="dxa"/>
          </w:tcPr>
          <w:p w14:paraId="7E0FF535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6520" w:type="dxa"/>
          </w:tcPr>
          <w:p w14:paraId="7E0FF536" w14:textId="48C953FF" w:rsidR="00E95754" w:rsidRPr="003E7460" w:rsidRDefault="004F4F94" w:rsidP="00D6777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>Проінформованість</w:t>
            </w:r>
            <w:proofErr w:type="spellEnd"/>
            <w:r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щодо сучасн</w:t>
            </w:r>
            <w:r w:rsidR="00E04402">
              <w:rPr>
                <w:rFonts w:ascii="Times New Roman" w:hAnsi="Times New Roman" w:cs="Times New Roman"/>
                <w:bCs/>
                <w:sz w:val="26"/>
                <w:szCs w:val="26"/>
              </w:rPr>
              <w:t>их</w:t>
            </w:r>
            <w:r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>, науково-</w:t>
            </w:r>
            <w:r w:rsidR="00786C3A"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>обґрунтован</w:t>
            </w:r>
            <w:r w:rsidR="00E04402">
              <w:rPr>
                <w:rFonts w:ascii="Times New Roman" w:hAnsi="Times New Roman" w:cs="Times New Roman"/>
                <w:bCs/>
                <w:sz w:val="26"/>
                <w:szCs w:val="26"/>
              </w:rPr>
              <w:t>их</w:t>
            </w:r>
            <w:r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0C520C"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підходів </w:t>
            </w:r>
            <w:r w:rsidR="00D96209">
              <w:rPr>
                <w:rFonts w:ascii="Times New Roman" w:hAnsi="Times New Roman" w:cs="Times New Roman"/>
                <w:bCs/>
                <w:sz w:val="26"/>
                <w:szCs w:val="26"/>
              </w:rPr>
              <w:t>щодо</w:t>
            </w:r>
            <w:r w:rsidR="000C520C"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E0440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заходів профілактики сказу та правця</w:t>
            </w:r>
            <w:r w:rsidR="000C520C"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E95754" w:rsidRPr="006418B2" w14:paraId="7E0FF53A" w14:textId="77777777" w:rsidTr="00973F33">
        <w:tc>
          <w:tcPr>
            <w:tcW w:w="2802" w:type="dxa"/>
          </w:tcPr>
          <w:p w14:paraId="7E0FF538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6520" w:type="dxa"/>
          </w:tcPr>
          <w:p w14:paraId="7E0FF539" w14:textId="77777777" w:rsidR="00E95754" w:rsidRPr="003E7460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</w:r>
            <w:r w:rsidR="001F2B8B"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>Лекції з ситуаційними</w:t>
            </w:r>
            <w:r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задач</w:t>
            </w:r>
            <w:r w:rsidR="001F2B8B"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>ами</w:t>
            </w:r>
          </w:p>
        </w:tc>
      </w:tr>
      <w:tr w:rsidR="00575BE7" w:rsidRPr="00CE1075" w14:paraId="7E0FF53D" w14:textId="77777777" w:rsidTr="00973F33">
        <w:tc>
          <w:tcPr>
            <w:tcW w:w="2802" w:type="dxa"/>
          </w:tcPr>
          <w:p w14:paraId="7E0FF53B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6520" w:type="dxa"/>
          </w:tcPr>
          <w:p w14:paraId="7E0FF53C" w14:textId="77777777" w:rsidR="00575BE7" w:rsidRPr="003E7460" w:rsidRDefault="00575BE7" w:rsidP="000119FA">
            <w:pPr>
              <w:pStyle w:val="a9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3E7460">
              <w:rPr>
                <w:bCs/>
                <w:color w:val="000000"/>
                <w:sz w:val="26"/>
                <w:szCs w:val="26"/>
              </w:rPr>
              <w:t>10</w:t>
            </w:r>
          </w:p>
        </w:tc>
      </w:tr>
      <w:tr w:rsidR="00575BE7" w:rsidRPr="00CE1075" w14:paraId="7E0FF540" w14:textId="77777777" w:rsidTr="00973F33">
        <w:tc>
          <w:tcPr>
            <w:tcW w:w="2802" w:type="dxa"/>
          </w:tcPr>
          <w:p w14:paraId="7E0FF53E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6520" w:type="dxa"/>
          </w:tcPr>
          <w:p w14:paraId="7E0FF53F" w14:textId="45B5BCE2" w:rsidR="00575BE7" w:rsidRPr="003E7460" w:rsidRDefault="00D67777" w:rsidP="000119FA">
            <w:pPr>
              <w:pStyle w:val="a9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3E7460">
              <w:rPr>
                <w:bCs/>
                <w:color w:val="000000"/>
                <w:sz w:val="26"/>
                <w:szCs w:val="26"/>
              </w:rPr>
              <w:t>2</w:t>
            </w:r>
            <w:r w:rsidR="00D96209">
              <w:rPr>
                <w:bCs/>
                <w:color w:val="000000"/>
                <w:sz w:val="26"/>
                <w:szCs w:val="26"/>
              </w:rPr>
              <w:t>6</w:t>
            </w:r>
            <w:r w:rsidRPr="003E7460">
              <w:rPr>
                <w:bCs/>
                <w:color w:val="000000"/>
                <w:sz w:val="26"/>
                <w:szCs w:val="26"/>
              </w:rPr>
              <w:t>.0</w:t>
            </w:r>
            <w:r w:rsidR="00E04402">
              <w:rPr>
                <w:bCs/>
                <w:color w:val="000000"/>
                <w:sz w:val="26"/>
                <w:szCs w:val="26"/>
              </w:rPr>
              <w:t>7</w:t>
            </w:r>
            <w:r w:rsidR="00230837" w:rsidRPr="003E7460">
              <w:rPr>
                <w:bCs/>
                <w:color w:val="000000"/>
                <w:sz w:val="26"/>
                <w:szCs w:val="26"/>
              </w:rPr>
              <w:t>.2023</w:t>
            </w:r>
            <w:r w:rsidR="00575BE7" w:rsidRPr="003E7460">
              <w:rPr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575BE7" w:rsidRPr="006418B2" w14:paraId="7E0FF544" w14:textId="77777777" w:rsidTr="00973F33">
        <w:tc>
          <w:tcPr>
            <w:tcW w:w="2802" w:type="dxa"/>
          </w:tcPr>
          <w:p w14:paraId="7E0FF541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6520" w:type="dxa"/>
          </w:tcPr>
          <w:p w14:paraId="7E0FF542" w14:textId="50141863" w:rsidR="00D67777" w:rsidRPr="003E7460" w:rsidRDefault="00D67777" w:rsidP="00D6777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м. Львів, </w:t>
            </w:r>
            <w:r w:rsidR="00E04402" w:rsidRPr="00E0440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вул.</w:t>
            </w:r>
            <w:r w:rsidR="00D9620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Руська</w:t>
            </w:r>
            <w:r w:rsidR="00E04402" w:rsidRPr="00E0440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,</w:t>
            </w:r>
            <w:r w:rsidR="00E0440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буд.</w:t>
            </w:r>
            <w:r w:rsidR="00D9620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20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(</w:t>
            </w:r>
            <w:r w:rsidR="00D9620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актовий зал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  <w:p w14:paraId="7E0FF543" w14:textId="77777777" w:rsidR="00575BE7" w:rsidRPr="003E7460" w:rsidRDefault="00575BE7" w:rsidP="000119F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75BE7" w:rsidRPr="006418B2" w14:paraId="7E0FF547" w14:textId="77777777" w:rsidTr="00973F33">
        <w:tc>
          <w:tcPr>
            <w:tcW w:w="2802" w:type="dxa"/>
          </w:tcPr>
          <w:p w14:paraId="7E0FF54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6520" w:type="dxa"/>
          </w:tcPr>
          <w:p w14:paraId="7E0FF546" w14:textId="64B2ED96" w:rsidR="00575BE7" w:rsidRPr="003E7460" w:rsidRDefault="00C50CAB" w:rsidP="00B14F0D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9B451D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Оксана </w:t>
            </w:r>
            <w:proofErr w:type="spellStart"/>
            <w:r w:rsidR="009B451D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Пушкарьова</w:t>
            </w:r>
            <w:proofErr w:type="spellEnd"/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r w:rsidR="000A0233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О</w:t>
            </w:r>
            <w:r w:rsidR="005E4CED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лена </w:t>
            </w:r>
            <w:proofErr w:type="spellStart"/>
            <w:r w:rsidR="005E4CED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Баворовсь</w:t>
            </w:r>
            <w:r w:rsidR="00AC7C19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ка</w:t>
            </w:r>
            <w:proofErr w:type="spellEnd"/>
          </w:p>
        </w:tc>
      </w:tr>
      <w:tr w:rsidR="00E95754" w:rsidRPr="006418B2" w14:paraId="7E0FF54C" w14:textId="77777777" w:rsidTr="00973F33">
        <w:tc>
          <w:tcPr>
            <w:tcW w:w="2802" w:type="dxa"/>
          </w:tcPr>
          <w:p w14:paraId="7E0FF548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6520" w:type="dxa"/>
          </w:tcPr>
          <w:p w14:paraId="7E0FF54A" w14:textId="522A9328" w:rsidR="00D67777" w:rsidRPr="003E7460" w:rsidRDefault="00D67777" w:rsidP="00D677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Оксана </w:t>
            </w:r>
            <w:proofErr w:type="spellStart"/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Пушкарьова</w:t>
            </w:r>
            <w:proofErr w:type="spellEnd"/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, керівник відділу інфекційного контролю,</w:t>
            </w:r>
            <w:r w:rsidR="00B066A6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лікар</w:t>
            </w:r>
            <w:r w:rsidR="00B066A6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-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епідеміолог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КНП ЛОР «Західноукраїнський спеціалізований дитячий медичний центр»</w:t>
            </w:r>
          </w:p>
          <w:p w14:paraId="7E0FF54B" w14:textId="5AB5FFAB" w:rsidR="009E7FC2" w:rsidRPr="003E7460" w:rsidRDefault="00D67777" w:rsidP="00D6777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Олена </w:t>
            </w:r>
            <w:proofErr w:type="spellStart"/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Баворовська</w:t>
            </w:r>
            <w:proofErr w:type="spellEnd"/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, лікар</w:t>
            </w:r>
            <w:r w:rsidR="00B066A6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-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епідеміолог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КНП «Центр здоров'я та медичної статистики </w:t>
            </w:r>
            <w:proofErr w:type="spellStart"/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м.Львова</w:t>
            </w:r>
            <w:proofErr w:type="spellEnd"/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», головний позаштатний спеціаліст з епідеміології Управління охорони здоров’я  Львівської міської ради</w:t>
            </w:r>
          </w:p>
        </w:tc>
      </w:tr>
      <w:tr w:rsidR="00E95754" w:rsidRPr="00CE1075" w14:paraId="7E0FF558" w14:textId="77777777" w:rsidTr="00973F33">
        <w:tc>
          <w:tcPr>
            <w:tcW w:w="2802" w:type="dxa"/>
          </w:tcPr>
          <w:p w14:paraId="7E0FF54D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6520" w:type="dxa"/>
          </w:tcPr>
          <w:p w14:paraId="7E0FF54E" w14:textId="0E7E30F6" w:rsidR="00D67777" w:rsidRPr="00D96209" w:rsidRDefault="00D67777" w:rsidP="00E0440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1.</w:t>
            </w:r>
            <w:r w:rsidR="00302F0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Л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екція «</w:t>
            </w:r>
            <w:r w:rsidR="00D96209" w:rsidRPr="00D962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Сказ: вірусна інфекція, що вбиває людей і тварин: особливості епідемічного процесу</w:t>
            </w:r>
            <w:r w:rsidR="00D962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»</w:t>
            </w:r>
          </w:p>
          <w:p w14:paraId="7E0FF54F" w14:textId="3106DC2B" w:rsidR="00D67777" w:rsidRPr="003E7460" w:rsidRDefault="00D67777" w:rsidP="00D677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3E746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2.</w:t>
            </w:r>
            <w:r w:rsidR="00302F0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П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итання - відповіді. </w:t>
            </w:r>
          </w:p>
          <w:p w14:paraId="7E0FF550" w14:textId="00F1DCF7" w:rsidR="00D67777" w:rsidRPr="00302F0D" w:rsidRDefault="00D67777" w:rsidP="00D67777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3.</w:t>
            </w:r>
            <w:r w:rsidR="00302F0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Л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екція </w:t>
            </w:r>
            <w:r w:rsidR="00E0440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="00302F0D" w:rsidRPr="00302F0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302F0D" w:rsidRPr="00302F0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Правець поруч з кожним. Основні аспекти епідеміології. </w:t>
            </w:r>
          </w:p>
          <w:p w14:paraId="7E0FF551" w14:textId="4F9CEE8C" w:rsidR="00D67777" w:rsidRPr="003E7460" w:rsidRDefault="00D67777" w:rsidP="00D677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4.</w:t>
            </w:r>
            <w:r w:rsidR="00302F0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П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итання - відповіді. </w:t>
            </w:r>
          </w:p>
          <w:p w14:paraId="3D5444DE" w14:textId="6AE231B1" w:rsidR="00E04402" w:rsidRDefault="00D67777" w:rsidP="00E0440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5.</w:t>
            </w:r>
            <w:r w:rsidR="00E04402" w:rsidRPr="00E04402"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uk-UA"/>
              </w:rPr>
              <w:t xml:space="preserve"> </w:t>
            </w:r>
            <w:r w:rsidR="00302F0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П</w:t>
            </w:r>
            <w:r w:rsidR="00E04402" w:rsidRPr="00E0440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ерерва </w:t>
            </w:r>
          </w:p>
          <w:p w14:paraId="6485FDD5" w14:textId="4A14E7DC" w:rsidR="00E04402" w:rsidRPr="00E04402" w:rsidRDefault="00302F0D" w:rsidP="00E044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E0440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6.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Л</w:t>
            </w:r>
            <w:r w:rsidR="00D67777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екція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D67777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Pr="00302F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Заходи профілактики сказу. </w:t>
            </w:r>
            <w:proofErr w:type="spellStart"/>
            <w:r w:rsidRPr="00302F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Постекспозиційна</w:t>
            </w:r>
            <w:proofErr w:type="spellEnd"/>
            <w:r w:rsidRPr="00302F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профілактика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»</w:t>
            </w:r>
          </w:p>
          <w:p w14:paraId="7E0FF554" w14:textId="3C4A70AD" w:rsidR="00D67777" w:rsidRDefault="00E04402" w:rsidP="00E04402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7</w:t>
            </w:r>
            <w:r w:rsidR="00D67777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.</w:t>
            </w:r>
            <w:r w:rsidR="00302F0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П</w:t>
            </w:r>
            <w:r w:rsidR="00D67777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итання - відповіді.</w:t>
            </w:r>
          </w:p>
          <w:p w14:paraId="03617152" w14:textId="13981D10" w:rsidR="00302F0D" w:rsidRPr="003E7460" w:rsidRDefault="00302F0D" w:rsidP="00E04402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8.</w:t>
            </w:r>
            <w:r w:rsidRPr="00302F0D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302F0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Лекція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«</w:t>
            </w:r>
            <w:r w:rsidRPr="00302F0D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Планова та екстрена профілактика правця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»</w:t>
            </w:r>
          </w:p>
          <w:p w14:paraId="7E0FF555" w14:textId="37B89AE9" w:rsidR="00D67777" w:rsidRPr="003E7460" w:rsidRDefault="00302F0D" w:rsidP="00D677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9</w:t>
            </w:r>
            <w:r w:rsidR="00D67777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П</w:t>
            </w:r>
            <w:r w:rsidR="00D67777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рактичне заняття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D67777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(розбір клінічних задач) </w:t>
            </w:r>
          </w:p>
          <w:p w14:paraId="7E0FF556" w14:textId="5A84E7AC" w:rsidR="00D67777" w:rsidRPr="003E7460" w:rsidRDefault="00302F0D" w:rsidP="00D677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10</w:t>
            </w:r>
            <w:r w:rsidR="00D67777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Т</w:t>
            </w:r>
            <w:r w:rsidR="00D67777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естування учасників</w:t>
            </w:r>
          </w:p>
          <w:p w14:paraId="7E0FF557" w14:textId="77777777" w:rsidR="000C520C" w:rsidRPr="003E7460" w:rsidRDefault="000C520C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575BE7" w:rsidRPr="006418B2" w14:paraId="7E0FF55B" w14:textId="77777777" w:rsidTr="00973F33">
        <w:tc>
          <w:tcPr>
            <w:tcW w:w="2802" w:type="dxa"/>
          </w:tcPr>
          <w:p w14:paraId="7E0FF559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6520" w:type="dxa"/>
          </w:tcPr>
          <w:p w14:paraId="7E0FF55A" w14:textId="77777777" w:rsidR="00575BE7" w:rsidRPr="003E7460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Початковий рівень знань – середній. </w:t>
            </w:r>
            <w:r w:rsidR="00866D77"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>Отримання нових знань у вузьких галузях, корегування застарілих знань, оволодіння спеціальними навичками та техніками</w:t>
            </w:r>
          </w:p>
        </w:tc>
      </w:tr>
      <w:tr w:rsidR="00575BE7" w:rsidRPr="006418B2" w14:paraId="7E0FF560" w14:textId="77777777" w:rsidTr="00973F33">
        <w:tc>
          <w:tcPr>
            <w:tcW w:w="2802" w:type="dxa"/>
          </w:tcPr>
          <w:p w14:paraId="7E0FF55C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6520" w:type="dxa"/>
          </w:tcPr>
          <w:p w14:paraId="7E0FF55D" w14:textId="77777777" w:rsidR="00E95754" w:rsidRPr="003E7460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E0FF55E" w14:textId="77777777" w:rsidR="00E95754" w:rsidRPr="003E7460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E0FF55F" w14:textId="77777777" w:rsidR="00575BE7" w:rsidRPr="003E7460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>Ні</w:t>
            </w:r>
          </w:p>
        </w:tc>
      </w:tr>
      <w:tr w:rsidR="00575BE7" w:rsidRPr="00CE1075" w14:paraId="7E0FF563" w14:textId="77777777" w:rsidTr="00973F33">
        <w:tc>
          <w:tcPr>
            <w:tcW w:w="2802" w:type="dxa"/>
          </w:tcPr>
          <w:p w14:paraId="7E0FF561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6520" w:type="dxa"/>
          </w:tcPr>
          <w:p w14:paraId="7E0FF562" w14:textId="77777777" w:rsidR="00575BE7" w:rsidRPr="003E7460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>Тестовий контроль</w:t>
            </w:r>
          </w:p>
        </w:tc>
      </w:tr>
      <w:tr w:rsidR="00575BE7" w:rsidRPr="006418B2" w14:paraId="7E0FF566" w14:textId="77777777" w:rsidTr="00973F33">
        <w:tc>
          <w:tcPr>
            <w:tcW w:w="2802" w:type="dxa"/>
          </w:tcPr>
          <w:p w14:paraId="7E0FF564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6520" w:type="dxa"/>
          </w:tcPr>
          <w:p w14:paraId="7E0FF565" w14:textId="77777777" w:rsidR="00575BE7" w:rsidRPr="003E7460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7E0FF567" w14:textId="77777777" w:rsidR="00F11B63" w:rsidRDefault="00F11B63"/>
    <w:sectPr w:rsidR="00F11B63" w:rsidSect="00117210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9546C" w14:textId="77777777" w:rsidR="00061507" w:rsidRDefault="00061507" w:rsidP="00553CAE">
      <w:pPr>
        <w:spacing w:after="0" w:line="240" w:lineRule="auto"/>
      </w:pPr>
      <w:r>
        <w:separator/>
      </w:r>
    </w:p>
  </w:endnote>
  <w:endnote w:type="continuationSeparator" w:id="0">
    <w:p w14:paraId="63C157AD" w14:textId="77777777" w:rsidR="00061507" w:rsidRDefault="00061507" w:rsidP="0055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39908475"/>
      <w:docPartObj>
        <w:docPartGallery w:val="Page Numbers (Bottom of Page)"/>
        <w:docPartUnique/>
      </w:docPartObj>
    </w:sdtPr>
    <w:sdtEndPr/>
    <w:sdtContent>
      <w:p w14:paraId="7E0FF56C" w14:textId="77777777" w:rsidR="00117210" w:rsidRDefault="00985324">
        <w:pPr>
          <w:pStyle w:val="a6"/>
          <w:jc w:val="center"/>
        </w:pPr>
        <w:r>
          <w:fldChar w:fldCharType="begin"/>
        </w:r>
        <w:r w:rsidR="00F11B63">
          <w:instrText>PAGE   \* MERGEFORMAT</w:instrText>
        </w:r>
        <w:r>
          <w:fldChar w:fldCharType="separate"/>
        </w:r>
        <w:r w:rsidR="00D67777" w:rsidRPr="00D67777">
          <w:rPr>
            <w:noProof/>
            <w:lang w:val="uk-UA"/>
          </w:rPr>
          <w:t>2</w:t>
        </w:r>
        <w:r>
          <w:fldChar w:fldCharType="end"/>
        </w:r>
      </w:p>
    </w:sdtContent>
  </w:sdt>
  <w:p w14:paraId="7E0FF56D" w14:textId="77777777" w:rsidR="00117210" w:rsidRDefault="00061507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7F45E" w14:textId="77777777" w:rsidR="00061507" w:rsidRDefault="00061507" w:rsidP="00553CAE">
      <w:pPr>
        <w:spacing w:after="0" w:line="240" w:lineRule="auto"/>
      </w:pPr>
      <w:r>
        <w:separator/>
      </w:r>
    </w:p>
  </w:footnote>
  <w:footnote w:type="continuationSeparator" w:id="0">
    <w:p w14:paraId="489CDE40" w14:textId="77777777" w:rsidR="00061507" w:rsidRDefault="00061507" w:rsidP="00553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C2315"/>
    <w:multiLevelType w:val="hybridMultilevel"/>
    <w:tmpl w:val="ADD8A322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63F33"/>
    <w:multiLevelType w:val="hybridMultilevel"/>
    <w:tmpl w:val="FCF4C796"/>
    <w:lvl w:ilvl="0" w:tplc="54E65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7C9664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</w:lvl>
    <w:lvl w:ilvl="2" w:tplc="2990D3EC">
      <w:numFmt w:val="none"/>
      <w:lvlText w:val=""/>
      <w:lvlJc w:val="left"/>
      <w:pPr>
        <w:tabs>
          <w:tab w:val="num" w:pos="360"/>
        </w:tabs>
      </w:pPr>
    </w:lvl>
    <w:lvl w:ilvl="3" w:tplc="BFDE3770">
      <w:numFmt w:val="none"/>
      <w:lvlText w:val=""/>
      <w:lvlJc w:val="left"/>
      <w:pPr>
        <w:tabs>
          <w:tab w:val="num" w:pos="360"/>
        </w:tabs>
      </w:pPr>
    </w:lvl>
    <w:lvl w:ilvl="4" w:tplc="27962AB6">
      <w:numFmt w:val="none"/>
      <w:lvlText w:val=""/>
      <w:lvlJc w:val="left"/>
      <w:pPr>
        <w:tabs>
          <w:tab w:val="num" w:pos="360"/>
        </w:tabs>
      </w:pPr>
    </w:lvl>
    <w:lvl w:ilvl="5" w:tplc="0EA88E22">
      <w:numFmt w:val="none"/>
      <w:lvlText w:val=""/>
      <w:lvlJc w:val="left"/>
      <w:pPr>
        <w:tabs>
          <w:tab w:val="num" w:pos="360"/>
        </w:tabs>
      </w:pPr>
    </w:lvl>
    <w:lvl w:ilvl="6" w:tplc="34701980">
      <w:numFmt w:val="none"/>
      <w:lvlText w:val=""/>
      <w:lvlJc w:val="left"/>
      <w:pPr>
        <w:tabs>
          <w:tab w:val="num" w:pos="360"/>
        </w:tabs>
      </w:pPr>
    </w:lvl>
    <w:lvl w:ilvl="7" w:tplc="847E7342">
      <w:numFmt w:val="none"/>
      <w:lvlText w:val=""/>
      <w:lvlJc w:val="left"/>
      <w:pPr>
        <w:tabs>
          <w:tab w:val="num" w:pos="360"/>
        </w:tabs>
      </w:pPr>
    </w:lvl>
    <w:lvl w:ilvl="8" w:tplc="076ACC3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73066"/>
    <w:multiLevelType w:val="hybridMultilevel"/>
    <w:tmpl w:val="D64CB734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BE7"/>
    <w:rsid w:val="000119FA"/>
    <w:rsid w:val="00061507"/>
    <w:rsid w:val="00067C89"/>
    <w:rsid w:val="000816D8"/>
    <w:rsid w:val="000A0233"/>
    <w:rsid w:val="000B106F"/>
    <w:rsid w:val="000C520C"/>
    <w:rsid w:val="00156B2F"/>
    <w:rsid w:val="001F2B8B"/>
    <w:rsid w:val="00230837"/>
    <w:rsid w:val="00302F0D"/>
    <w:rsid w:val="003860BA"/>
    <w:rsid w:val="003913A6"/>
    <w:rsid w:val="003C09E4"/>
    <w:rsid w:val="003E4AB9"/>
    <w:rsid w:val="003E7460"/>
    <w:rsid w:val="0043530B"/>
    <w:rsid w:val="004477BA"/>
    <w:rsid w:val="00460A9E"/>
    <w:rsid w:val="004A10F6"/>
    <w:rsid w:val="004A7F51"/>
    <w:rsid w:val="004B6F67"/>
    <w:rsid w:val="004E1A95"/>
    <w:rsid w:val="004F0223"/>
    <w:rsid w:val="004F4F94"/>
    <w:rsid w:val="00543B76"/>
    <w:rsid w:val="005469C4"/>
    <w:rsid w:val="00553CAE"/>
    <w:rsid w:val="00575BE7"/>
    <w:rsid w:val="005A0DA1"/>
    <w:rsid w:val="005A6A6A"/>
    <w:rsid w:val="005D36D4"/>
    <w:rsid w:val="005E4CED"/>
    <w:rsid w:val="005F5448"/>
    <w:rsid w:val="00626304"/>
    <w:rsid w:val="006743EA"/>
    <w:rsid w:val="00686A7F"/>
    <w:rsid w:val="006E5068"/>
    <w:rsid w:val="00753510"/>
    <w:rsid w:val="0078535D"/>
    <w:rsid w:val="00786C3A"/>
    <w:rsid w:val="00866D77"/>
    <w:rsid w:val="009424E7"/>
    <w:rsid w:val="00973F33"/>
    <w:rsid w:val="00985324"/>
    <w:rsid w:val="009B451D"/>
    <w:rsid w:val="009E7FC2"/>
    <w:rsid w:val="009F3B29"/>
    <w:rsid w:val="00AC7C19"/>
    <w:rsid w:val="00AD345C"/>
    <w:rsid w:val="00AE2B55"/>
    <w:rsid w:val="00B066A6"/>
    <w:rsid w:val="00B14F0D"/>
    <w:rsid w:val="00B52511"/>
    <w:rsid w:val="00B9113F"/>
    <w:rsid w:val="00BC2811"/>
    <w:rsid w:val="00C01A56"/>
    <w:rsid w:val="00C50CAB"/>
    <w:rsid w:val="00C61D9D"/>
    <w:rsid w:val="00CB673B"/>
    <w:rsid w:val="00D53A52"/>
    <w:rsid w:val="00D67777"/>
    <w:rsid w:val="00D8267F"/>
    <w:rsid w:val="00D96209"/>
    <w:rsid w:val="00DC77FD"/>
    <w:rsid w:val="00DD6841"/>
    <w:rsid w:val="00DF761F"/>
    <w:rsid w:val="00E04402"/>
    <w:rsid w:val="00E044DA"/>
    <w:rsid w:val="00E95754"/>
    <w:rsid w:val="00EB2998"/>
    <w:rsid w:val="00F11B63"/>
    <w:rsid w:val="00F346B9"/>
    <w:rsid w:val="00F44CBB"/>
    <w:rsid w:val="00F8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FF51F"/>
  <w15:docId w15:val="{95859E2D-CC97-4510-8210-7834FF3C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ий текст Знак"/>
    <w:basedOn w:val="a0"/>
    <w:link w:val="a3"/>
    <w:uiPriority w:val="1"/>
    <w:rsid w:val="00575BE7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 w:right="406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footer"/>
    <w:basedOn w:val="a"/>
    <w:link w:val="a7"/>
    <w:uiPriority w:val="99"/>
    <w:rsid w:val="00575BE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7">
    <w:name w:val="Нижній колонтитул Знак"/>
    <w:basedOn w:val="a0"/>
    <w:link w:val="a6"/>
    <w:uiPriority w:val="99"/>
    <w:rsid w:val="00575BE7"/>
    <w:rPr>
      <w:rFonts w:ascii="Times New Roman" w:eastAsia="Times New Roman" w:hAnsi="Times New Roman" w:cs="Times New Roman"/>
      <w:lang w:val="en-US" w:eastAsia="en-US"/>
    </w:rPr>
  </w:style>
  <w:style w:type="table" w:styleId="a8">
    <w:name w:val="Table Grid"/>
    <w:basedOn w:val="a1"/>
    <w:rsid w:val="00575B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7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вичайний1"/>
    <w:rsid w:val="00973F33"/>
    <w:pPr>
      <w:spacing w:after="0"/>
    </w:pPr>
    <w:rPr>
      <w:rFonts w:ascii="Arial" w:eastAsia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D677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D6777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тимчук</dc:creator>
  <cp:keywords/>
  <dc:description/>
  <cp:lastModifiedBy>User</cp:lastModifiedBy>
  <cp:revision>31</cp:revision>
  <dcterms:created xsi:type="dcterms:W3CDTF">2022-11-09T12:51:00Z</dcterms:created>
  <dcterms:modified xsi:type="dcterms:W3CDTF">2023-07-17T11:30:00Z</dcterms:modified>
</cp:coreProperties>
</file>