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Установа дитячо-юнацьких та молодіжних клубів </w:t>
      </w:r>
      <w:r w:rsidR="0068339F">
        <w:rPr>
          <w:rFonts w:ascii="Arial" w:hAnsi="Arial" w:cs="Arial"/>
          <w:b/>
          <w:sz w:val="24"/>
          <w:szCs w:val="24"/>
        </w:rPr>
        <w:t>Шевченкі</w:t>
      </w:r>
      <w:r w:rsidR="00A65F00">
        <w:rPr>
          <w:rFonts w:ascii="Arial" w:hAnsi="Arial" w:cs="Arial"/>
          <w:b/>
          <w:sz w:val="24"/>
          <w:szCs w:val="24"/>
        </w:rPr>
        <w:t>в</w:t>
      </w:r>
      <w:r w:rsidR="0068339F">
        <w:rPr>
          <w:rFonts w:ascii="Arial" w:hAnsi="Arial" w:cs="Arial"/>
          <w:b/>
          <w:sz w:val="24"/>
          <w:szCs w:val="24"/>
        </w:rPr>
        <w:t>ського</w:t>
      </w:r>
      <w:r w:rsidRPr="001003E3">
        <w:rPr>
          <w:rFonts w:ascii="Arial" w:hAnsi="Arial" w:cs="Arial"/>
          <w:b/>
          <w:sz w:val="24"/>
          <w:szCs w:val="24"/>
        </w:rPr>
        <w:t xml:space="preserve"> району                         Львівської міської територіальної громади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«</w:t>
      </w:r>
      <w:r w:rsidRPr="001003E3">
        <w:rPr>
          <w:rFonts w:ascii="Arial" w:hAnsi="Arial" w:cs="Arial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1E7D96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05126" w:rsidRPr="001003E3" w:rsidRDefault="00605126" w:rsidP="001E7D96">
      <w:pPr>
        <w:jc w:val="center"/>
        <w:rPr>
          <w:rFonts w:ascii="Arial" w:hAnsi="Arial" w:cs="Arial"/>
          <w:b/>
          <w:sz w:val="24"/>
          <w:szCs w:val="24"/>
        </w:rPr>
      </w:pPr>
    </w:p>
    <w:p w:rsidR="00605126" w:rsidRDefault="001003E3" w:rsidP="00324C7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Замовник конкурентної процедури закупівлі: </w:t>
      </w:r>
    </w:p>
    <w:p w:rsidR="001003E3" w:rsidRPr="001003E3" w:rsidRDefault="00324C74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003E3" w:rsidRPr="001003E3">
        <w:rPr>
          <w:rFonts w:ascii="Arial" w:hAnsi="Arial" w:cs="Arial"/>
          <w:sz w:val="24"/>
          <w:szCs w:val="24"/>
        </w:rPr>
        <w:t xml:space="preserve">Установа дитячо-юнацьких та молодіжних клубів </w:t>
      </w:r>
      <w:r w:rsidR="0068339F">
        <w:rPr>
          <w:rFonts w:ascii="Arial" w:hAnsi="Arial" w:cs="Arial"/>
          <w:sz w:val="24"/>
          <w:szCs w:val="24"/>
        </w:rPr>
        <w:t>Шевченківського</w:t>
      </w:r>
      <w:r w:rsidR="001003E3" w:rsidRPr="001003E3">
        <w:rPr>
          <w:rFonts w:ascii="Arial" w:hAnsi="Arial" w:cs="Arial"/>
          <w:sz w:val="24"/>
          <w:szCs w:val="24"/>
        </w:rPr>
        <w:t xml:space="preserve"> району Львівської міської територіальної громади</w:t>
      </w:r>
      <w:r w:rsidR="00605126">
        <w:rPr>
          <w:rFonts w:ascii="Arial" w:hAnsi="Arial" w:cs="Arial"/>
          <w:sz w:val="24"/>
          <w:szCs w:val="24"/>
        </w:rPr>
        <w:t>.</w:t>
      </w:r>
      <w:r w:rsidR="001E7D96" w:rsidRPr="001003E3">
        <w:rPr>
          <w:rFonts w:ascii="Arial" w:hAnsi="Arial" w:cs="Arial"/>
          <w:b/>
          <w:sz w:val="24"/>
          <w:szCs w:val="24"/>
        </w:rPr>
        <w:t xml:space="preserve">    </w:t>
      </w:r>
    </w:p>
    <w:p w:rsidR="001003E3" w:rsidRPr="001003E3" w:rsidRDefault="001003E3" w:rsidP="001003E3">
      <w:pPr>
        <w:pStyle w:val="a3"/>
        <w:tabs>
          <w:tab w:val="left" w:pos="284"/>
          <w:tab w:val="left" w:pos="426"/>
        </w:tabs>
        <w:ind w:left="0"/>
        <w:rPr>
          <w:rFonts w:ascii="Arial" w:hAnsi="Arial" w:cs="Arial"/>
          <w:b/>
          <w:sz w:val="24"/>
          <w:szCs w:val="24"/>
        </w:rPr>
      </w:pPr>
    </w:p>
    <w:p w:rsidR="00605126" w:rsidRPr="00324C74" w:rsidRDefault="001E7D96" w:rsidP="00324C7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24C74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324C74">
        <w:rPr>
          <w:rFonts w:ascii="Arial" w:hAnsi="Arial" w:cs="Arial"/>
          <w:sz w:val="24"/>
          <w:szCs w:val="24"/>
        </w:rPr>
        <w:t xml:space="preserve"> </w:t>
      </w:r>
      <w:bookmarkStart w:id="0" w:name="_Hlk72405622"/>
      <w:bookmarkStart w:id="1" w:name="_Hlk72406092"/>
    </w:p>
    <w:p w:rsidR="00324C74" w:rsidRDefault="00324C74" w:rsidP="00324C74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eastAsia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bookmarkEnd w:id="0"/>
      <w:bookmarkEnd w:id="1"/>
      <w:r w:rsidR="00374A7D" w:rsidRPr="00374A7D">
        <w:rPr>
          <w:rFonts w:ascii="Arial" w:hAnsi="Arial" w:cs="Arial"/>
          <w:bCs/>
          <w:sz w:val="24"/>
          <w:szCs w:val="24"/>
        </w:rPr>
        <w:t>«Проведення капітального ремонту установи дитячо-юнацьких та молодіжних клубів Шевченківського району Львівської міської територіальної громади (вул. Шевченка, 366)». (Код національного класифікатора України ДК 021:2015 “Єдиний закупівельний словник” - 45453000-7 Капітальний ремонт і реставрація)</w:t>
      </w:r>
    </w:p>
    <w:p w:rsidR="001003E3" w:rsidRPr="001003E3" w:rsidRDefault="001003E3" w:rsidP="00324C7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Номер закупівлі в системі </w:t>
      </w:r>
      <w:proofErr w:type="spellStart"/>
      <w:r w:rsidRPr="001003E3">
        <w:rPr>
          <w:rFonts w:ascii="Arial" w:eastAsia="Arial" w:hAnsi="Arial" w:cs="Arial"/>
          <w:b/>
          <w:bCs/>
          <w:iCs/>
          <w:sz w:val="24"/>
          <w:szCs w:val="24"/>
          <w:lang w:val="en-US"/>
        </w:rPr>
        <w:t>Prozorro</w:t>
      </w:r>
      <w:proofErr w:type="spellEnd"/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: </w:t>
      </w:r>
    </w:p>
    <w:p w:rsidR="001003E3" w:rsidRPr="0068339F" w:rsidRDefault="00324C74" w:rsidP="0068339F">
      <w:pPr>
        <w:jc w:val="both"/>
        <w:rPr>
          <w:rFonts w:ascii="Arial" w:eastAsia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</w:t>
      </w:r>
      <w:r w:rsidR="00374A7D" w:rsidRPr="00374A7D">
        <w:rPr>
          <w:rFonts w:ascii="Arial" w:hAnsi="Arial" w:cs="Arial"/>
          <w:bCs/>
          <w:color w:val="000000" w:themeColor="text1"/>
          <w:sz w:val="24"/>
          <w:szCs w:val="24"/>
        </w:rPr>
        <w:t>UA-2023-09-18-009456-a</w:t>
      </w:r>
    </w:p>
    <w:p w:rsidR="00605126" w:rsidRPr="00605126" w:rsidRDefault="001E7D96" w:rsidP="00556A88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556A88">
        <w:rPr>
          <w:rFonts w:ascii="Arial" w:hAnsi="Arial" w:cs="Arial"/>
          <w:b/>
          <w:i/>
          <w:sz w:val="24"/>
          <w:szCs w:val="24"/>
        </w:rPr>
        <w:t>Місце</w:t>
      </w:r>
      <w:r w:rsidRPr="001003E3">
        <w:rPr>
          <w:rFonts w:ascii="Arial" w:hAnsi="Arial" w:cs="Arial"/>
          <w:b/>
          <w:i/>
          <w:sz w:val="24"/>
          <w:szCs w:val="24"/>
        </w:rPr>
        <w:t xml:space="preserve"> </w:t>
      </w:r>
      <w:r w:rsidR="00107AA9">
        <w:rPr>
          <w:rFonts w:ascii="Arial" w:hAnsi="Arial" w:cs="Arial"/>
          <w:b/>
          <w:i/>
          <w:sz w:val="24"/>
          <w:szCs w:val="24"/>
        </w:rPr>
        <w:t>виконання робіт</w:t>
      </w:r>
      <w:r w:rsidRPr="001003E3">
        <w:rPr>
          <w:rFonts w:ascii="Arial" w:hAnsi="Arial" w:cs="Arial"/>
          <w:b/>
          <w:i/>
          <w:sz w:val="24"/>
          <w:szCs w:val="24"/>
        </w:rPr>
        <w:t xml:space="preserve"> – </w:t>
      </w:r>
      <w:r w:rsidR="00556A88" w:rsidRPr="00556A88">
        <w:rPr>
          <w:rFonts w:ascii="Arial" w:hAnsi="Arial" w:cs="Arial"/>
          <w:sz w:val="24"/>
          <w:szCs w:val="24"/>
        </w:rPr>
        <w:t>79069, Україна, Львівська область, м. Львів, вул. Шевченка, буд. 366</w:t>
      </w:r>
      <w:r w:rsidRPr="001003E3">
        <w:rPr>
          <w:rFonts w:ascii="Arial" w:hAnsi="Arial" w:cs="Arial"/>
          <w:sz w:val="24"/>
          <w:szCs w:val="24"/>
        </w:rPr>
        <w:t>.</w:t>
      </w:r>
      <w:r w:rsidRPr="001003E3">
        <w:rPr>
          <w:sz w:val="24"/>
          <w:szCs w:val="24"/>
        </w:rPr>
        <w:t xml:space="preserve"> </w:t>
      </w:r>
    </w:p>
    <w:p w:rsidR="00605126" w:rsidRPr="00605126" w:rsidRDefault="001E7D96" w:rsidP="00605126">
      <w:pPr>
        <w:pStyle w:val="a3"/>
        <w:tabs>
          <w:tab w:val="left" w:pos="284"/>
        </w:tabs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sz w:val="24"/>
          <w:szCs w:val="24"/>
        </w:rPr>
        <w:t xml:space="preserve"> </w:t>
      </w:r>
    </w:p>
    <w:p w:rsidR="00605126" w:rsidRPr="00324C74" w:rsidRDefault="00605126" w:rsidP="00611861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324C74">
        <w:rPr>
          <w:rFonts w:ascii="Arial" w:hAnsi="Arial" w:cs="Arial"/>
          <w:b/>
          <w:sz w:val="24"/>
          <w:szCs w:val="24"/>
        </w:rPr>
        <w:t>Технічні та якісні характеристики предмета закупівлі</w:t>
      </w:r>
      <w:r w:rsidRPr="00324C74">
        <w:rPr>
          <w:rFonts w:ascii="Arial" w:hAnsi="Arial" w:cs="Arial"/>
          <w:sz w:val="24"/>
          <w:szCs w:val="24"/>
        </w:rPr>
        <w:t xml:space="preserve"> викладені у Додатку 5 до Тендерної документації на закупівлю </w:t>
      </w:r>
      <w:r w:rsidR="00611861">
        <w:rPr>
          <w:rFonts w:ascii="Arial" w:hAnsi="Arial" w:cs="Arial"/>
          <w:sz w:val="24"/>
          <w:szCs w:val="24"/>
        </w:rPr>
        <w:t>робіт</w:t>
      </w:r>
      <w:r w:rsidRPr="00324C74">
        <w:rPr>
          <w:rFonts w:ascii="Arial" w:hAnsi="Arial" w:cs="Arial"/>
          <w:sz w:val="24"/>
          <w:szCs w:val="24"/>
        </w:rPr>
        <w:t xml:space="preserve">: </w:t>
      </w:r>
      <w:r w:rsidR="00611861" w:rsidRPr="00611861">
        <w:rPr>
          <w:rFonts w:ascii="Arial" w:hAnsi="Arial" w:cs="Arial"/>
          <w:b/>
          <w:bCs/>
          <w:sz w:val="24"/>
          <w:szCs w:val="24"/>
        </w:rPr>
        <w:t>«Проведення капітального ремонту установи дитячо-юнацьких та молодіжних клубів Шевченківського району Львівської міської територіальної громади (вул. Шевченка, 366)». (Код національного класифікатора України ДК 021:2015 “Єдиний закупівельний словник” - 45453000-7 Капітальний ремонт і реставрація)</w:t>
      </w:r>
      <w:r w:rsidRPr="00324C74">
        <w:rPr>
          <w:rFonts w:ascii="Arial" w:hAnsi="Arial" w:cs="Arial"/>
          <w:bCs/>
          <w:sz w:val="24"/>
          <w:szCs w:val="24"/>
        </w:rPr>
        <w:t xml:space="preserve"> (оголошення </w:t>
      </w:r>
      <w:r w:rsidR="00611861" w:rsidRPr="00374A7D">
        <w:rPr>
          <w:rFonts w:ascii="Arial" w:hAnsi="Arial" w:cs="Arial"/>
          <w:bCs/>
          <w:color w:val="000000" w:themeColor="text1"/>
          <w:sz w:val="24"/>
          <w:szCs w:val="24"/>
        </w:rPr>
        <w:t>UA-2023-09-18-009456-a</w:t>
      </w:r>
      <w:r w:rsidRPr="00324C74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:rsidR="00605126" w:rsidRPr="00605126" w:rsidRDefault="00605126" w:rsidP="00605126">
      <w:pPr>
        <w:pStyle w:val="a3"/>
        <w:rPr>
          <w:rFonts w:ascii="Arial" w:eastAsia="Calibri" w:hAnsi="Arial" w:cs="Arial"/>
          <w:sz w:val="24"/>
          <w:szCs w:val="24"/>
        </w:rPr>
      </w:pPr>
    </w:p>
    <w:p w:rsidR="00605126" w:rsidRPr="00324C74" w:rsidRDefault="00605126" w:rsidP="00556A88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324C74">
        <w:rPr>
          <w:rFonts w:ascii="Arial" w:eastAsia="Calibri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>Про затвердження примірної методики визначення очікуваної вартості пред</w:t>
      </w:r>
      <w:r w:rsidR="0068339F" w:rsidRPr="00324C74">
        <w:rPr>
          <w:rFonts w:ascii="Arial" w:hAnsi="Arial" w:cs="Arial"/>
          <w:color w:val="333333"/>
          <w:sz w:val="24"/>
          <w:szCs w:val="24"/>
          <w:lang w:eastAsia="uk-UA"/>
        </w:rPr>
        <w:t xml:space="preserve">мета закупівлі» та становить </w:t>
      </w:r>
      <w:r w:rsidR="00556A88" w:rsidRPr="00556A88">
        <w:rPr>
          <w:rFonts w:ascii="Arial" w:hAnsi="Arial" w:cs="Arial"/>
          <w:color w:val="333333"/>
          <w:sz w:val="24"/>
          <w:szCs w:val="24"/>
          <w:lang w:eastAsia="uk-UA"/>
        </w:rPr>
        <w:t xml:space="preserve">3 557 001,20 </w:t>
      </w:r>
      <w:proofErr w:type="spellStart"/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>грн</w:t>
      </w:r>
      <w:proofErr w:type="spellEnd"/>
      <w:r w:rsidRPr="00324C74">
        <w:rPr>
          <w:rFonts w:ascii="Arial" w:hAnsi="Arial" w:cs="Arial"/>
          <w:color w:val="333333"/>
          <w:sz w:val="24"/>
          <w:szCs w:val="24"/>
          <w:lang w:eastAsia="uk-UA"/>
        </w:rPr>
        <w:t xml:space="preserve"> з ПДВ.</w:t>
      </w:r>
    </w:p>
    <w:p w:rsidR="00605126" w:rsidRPr="00605126" w:rsidRDefault="00605126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605126" w:rsidRPr="00605126" w:rsidRDefault="00605126" w:rsidP="00324C74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605126">
        <w:rPr>
          <w:rFonts w:ascii="Arial" w:hAnsi="Arial" w:cs="Arial"/>
          <w:sz w:val="24"/>
          <w:szCs w:val="24"/>
        </w:rPr>
        <w:t xml:space="preserve">Кошти для проведення закупівлі даних </w:t>
      </w:r>
      <w:r w:rsidR="00556A88">
        <w:rPr>
          <w:rFonts w:ascii="Arial" w:hAnsi="Arial" w:cs="Arial"/>
          <w:sz w:val="24"/>
          <w:szCs w:val="24"/>
        </w:rPr>
        <w:t>робіт передбачено по КПКВК МБ 3223132</w:t>
      </w:r>
      <w:r w:rsidRPr="00605126">
        <w:rPr>
          <w:rFonts w:ascii="Arial" w:hAnsi="Arial" w:cs="Arial"/>
          <w:sz w:val="24"/>
          <w:szCs w:val="24"/>
        </w:rPr>
        <w:t xml:space="preserve"> </w:t>
      </w:r>
      <w:r w:rsidR="00556A88">
        <w:rPr>
          <w:rFonts w:ascii="Arial" w:hAnsi="Arial" w:cs="Arial"/>
          <w:sz w:val="24"/>
          <w:szCs w:val="24"/>
        </w:rPr>
        <w:t>Утримання клубів для підлітків за місцем проживання</w:t>
      </w:r>
      <w:r w:rsidRPr="00605126">
        <w:rPr>
          <w:rFonts w:ascii="Arial" w:hAnsi="Arial" w:cs="Arial"/>
          <w:sz w:val="24"/>
          <w:szCs w:val="24"/>
        </w:rPr>
        <w:t xml:space="preserve"> «</w:t>
      </w:r>
      <w:r w:rsidR="00556A88">
        <w:rPr>
          <w:rFonts w:ascii="Arial" w:hAnsi="Arial" w:cs="Arial"/>
          <w:sz w:val="24"/>
          <w:szCs w:val="24"/>
        </w:rPr>
        <w:t>Спеціальний фонд</w:t>
      </w:r>
      <w:r w:rsidRPr="0060512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1E7D96" w:rsidRPr="001003E3" w:rsidTr="004C7ECA">
        <w:tc>
          <w:tcPr>
            <w:tcW w:w="4820" w:type="dxa"/>
            <w:shd w:val="clear" w:color="auto" w:fill="auto"/>
          </w:tcPr>
          <w:p w:rsidR="001E7D96" w:rsidRPr="001003E3" w:rsidRDefault="00605126" w:rsidP="00556A88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Період</w:t>
            </w:r>
            <w:r w:rsidR="00556A88">
              <w:rPr>
                <w:rFonts w:ascii="Arial" w:eastAsia="Calibri" w:hAnsi="Arial" w:cs="Arial"/>
                <w:sz w:val="24"/>
                <w:szCs w:val="24"/>
              </w:rPr>
              <w:t xml:space="preserve"> виконання</w:t>
            </w:r>
            <w:r w:rsidR="001E7D96" w:rsidRPr="001003E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56A88">
              <w:rPr>
                <w:rFonts w:ascii="Arial" w:eastAsia="Calibri" w:hAnsi="Arial" w:cs="Arial"/>
                <w:sz w:val="24"/>
                <w:szCs w:val="24"/>
              </w:rPr>
              <w:t>робіт</w:t>
            </w:r>
          </w:p>
        </w:tc>
        <w:tc>
          <w:tcPr>
            <w:tcW w:w="4819" w:type="dxa"/>
            <w:shd w:val="clear" w:color="auto" w:fill="auto"/>
          </w:tcPr>
          <w:p w:rsidR="00605126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 xml:space="preserve">Очікувана вартість </w:t>
            </w:r>
          </w:p>
          <w:p w:rsidR="001E7D96" w:rsidRPr="001003E3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>предмета закупівлі, грн.</w:t>
            </w:r>
          </w:p>
        </w:tc>
      </w:tr>
      <w:tr w:rsidR="001E7D96" w:rsidRPr="001003E3" w:rsidTr="004C7ECA">
        <w:trPr>
          <w:trHeight w:val="587"/>
        </w:trPr>
        <w:tc>
          <w:tcPr>
            <w:tcW w:w="4820" w:type="dxa"/>
            <w:shd w:val="clear" w:color="auto" w:fill="auto"/>
            <w:vAlign w:val="center"/>
          </w:tcPr>
          <w:p w:rsidR="001E7D96" w:rsidRPr="001003E3" w:rsidRDefault="00611861" w:rsidP="00611861">
            <w:pPr>
              <w:tabs>
                <w:tab w:val="left" w:pos="709"/>
              </w:tabs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д</w:t>
            </w:r>
            <w:bookmarkStart w:id="2" w:name="_GoBack"/>
            <w:bookmarkEnd w:id="2"/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о 31 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>липня 2024</w:t>
            </w:r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 р.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E7D96" w:rsidRPr="001003E3" w:rsidRDefault="00374A7D" w:rsidP="0060512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74A7D">
              <w:rPr>
                <w:rFonts w:ascii="Arial" w:hAnsi="Arial" w:cs="Arial"/>
                <w:b/>
                <w:sz w:val="24"/>
                <w:szCs w:val="24"/>
              </w:rPr>
              <w:t>3 557 001,20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грн</w:t>
            </w:r>
            <w:proofErr w:type="spellEnd"/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з ПДВ</w:t>
            </w:r>
          </w:p>
        </w:tc>
      </w:tr>
    </w:tbl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E7D96" w:rsidRPr="00100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0435"/>
    <w:multiLevelType w:val="hybridMultilevel"/>
    <w:tmpl w:val="929E5DAC"/>
    <w:lvl w:ilvl="0" w:tplc="FFB0C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003CE"/>
    <w:multiLevelType w:val="hybridMultilevel"/>
    <w:tmpl w:val="E7F8C1DE"/>
    <w:lvl w:ilvl="0" w:tplc="D7800A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42"/>
    <w:rsid w:val="00093442"/>
    <w:rsid w:val="001003E3"/>
    <w:rsid w:val="00107AA9"/>
    <w:rsid w:val="001E7D96"/>
    <w:rsid w:val="00324C74"/>
    <w:rsid w:val="00374A7D"/>
    <w:rsid w:val="003E7798"/>
    <w:rsid w:val="004C7ECA"/>
    <w:rsid w:val="004E7B10"/>
    <w:rsid w:val="00556A88"/>
    <w:rsid w:val="00605126"/>
    <w:rsid w:val="00611861"/>
    <w:rsid w:val="0068339F"/>
    <w:rsid w:val="006C0223"/>
    <w:rsid w:val="00A65F00"/>
    <w:rsid w:val="00A9090B"/>
    <w:rsid w:val="00C0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2023-09-19T07:15:00Z</dcterms:created>
  <dcterms:modified xsi:type="dcterms:W3CDTF">2023-09-19T07:21:00Z</dcterms:modified>
</cp:coreProperties>
</file>