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015E" w14:textId="77777777" w:rsidR="00CF682B" w:rsidRPr="003F4C1A" w:rsidRDefault="00CF682B" w:rsidP="00CF682B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67794485" w14:textId="77777777" w:rsidR="00CF682B" w:rsidRPr="003F4C1A" w:rsidRDefault="00CF682B" w:rsidP="00CF682B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32468632" w14:textId="77777777" w:rsidR="00CF682B" w:rsidRDefault="00CF682B" w:rsidP="00CF68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CF682B" w:rsidRPr="006418B2" w14:paraId="5176E38D" w14:textId="77777777" w:rsidTr="002F758D">
        <w:tc>
          <w:tcPr>
            <w:tcW w:w="2802" w:type="dxa"/>
          </w:tcPr>
          <w:p w14:paraId="56970ADF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7B88FDA0" w14:textId="1FC110DC" w:rsidR="00CF682B" w:rsidRPr="00E95754" w:rsidRDefault="00CF682B" w:rsidP="002F758D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12E2C">
              <w:rPr>
                <w:rFonts w:eastAsia="Calibri"/>
                <w:b/>
              </w:rPr>
              <w:t>«</w:t>
            </w:r>
            <w:r w:rsidR="00E845EC">
              <w:rPr>
                <w:rFonts w:eastAsia="Calibri"/>
                <w:b/>
              </w:rPr>
              <w:t>Т</w:t>
            </w:r>
            <w:r w:rsidR="00E845EC" w:rsidRPr="00E845EC">
              <w:rPr>
                <w:rFonts w:eastAsia="Calibri"/>
                <w:b/>
              </w:rPr>
              <w:t>уберкульоз на первинній ланці надання медичної допомоги в рамках  програми медичних гарантій</w:t>
            </w:r>
            <w:r w:rsidRPr="00312E2C">
              <w:rPr>
                <w:rFonts w:eastAsia="Calibri"/>
                <w:b/>
              </w:rPr>
              <w:t>»</w:t>
            </w:r>
          </w:p>
        </w:tc>
      </w:tr>
      <w:tr w:rsidR="00CF682B" w:rsidRPr="006418B2" w14:paraId="06D5D8CB" w14:textId="77777777" w:rsidTr="002F758D">
        <w:tc>
          <w:tcPr>
            <w:tcW w:w="2802" w:type="dxa"/>
          </w:tcPr>
          <w:p w14:paraId="59047EF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1C870B3E" w14:textId="77777777" w:rsidR="00CF682B" w:rsidRPr="000119FA" w:rsidRDefault="00CF682B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3C710A2" w14:textId="77777777" w:rsidR="00CF682B" w:rsidRPr="000119FA" w:rsidRDefault="00CF682B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682B" w:rsidRPr="00CE1075" w14:paraId="2E304660" w14:textId="77777777" w:rsidTr="002F758D">
        <w:tc>
          <w:tcPr>
            <w:tcW w:w="2802" w:type="dxa"/>
          </w:tcPr>
          <w:p w14:paraId="54EA913A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45D241BA" w14:textId="77777777" w:rsidR="00CF682B" w:rsidRPr="001A7886" w:rsidRDefault="00CF682B" w:rsidP="002F7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B" w:rsidRPr="006418B2" w14:paraId="6360E842" w14:textId="77777777" w:rsidTr="002F758D">
        <w:tc>
          <w:tcPr>
            <w:tcW w:w="2802" w:type="dxa"/>
          </w:tcPr>
          <w:p w14:paraId="0D08A77F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200E65B7" w14:textId="77777777" w:rsidR="00CF682B" w:rsidRPr="000119FA" w:rsidRDefault="00CF682B" w:rsidP="002F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CF682B" w:rsidRPr="00CE1075" w14:paraId="21F52773" w14:textId="77777777" w:rsidTr="002F758D">
        <w:tc>
          <w:tcPr>
            <w:tcW w:w="2802" w:type="dxa"/>
          </w:tcPr>
          <w:p w14:paraId="17BB107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E73223B" w14:textId="12D75912" w:rsidR="00CF682B" w:rsidRPr="000119FA" w:rsidRDefault="00065FE9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Майстер-клас</w:t>
            </w:r>
          </w:p>
        </w:tc>
      </w:tr>
      <w:tr w:rsidR="00CF682B" w:rsidRPr="00CE1075" w14:paraId="49D35A19" w14:textId="77777777" w:rsidTr="002F758D">
        <w:tc>
          <w:tcPr>
            <w:tcW w:w="2802" w:type="dxa"/>
          </w:tcPr>
          <w:p w14:paraId="54F71D8D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27357B99" w14:textId="232AD555" w:rsidR="00CF682B" w:rsidRPr="000119FA" w:rsidRDefault="00D31FAD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45</w:t>
            </w:r>
          </w:p>
        </w:tc>
      </w:tr>
      <w:tr w:rsidR="00CF682B" w:rsidRPr="006418B2" w14:paraId="48287F10" w14:textId="77777777" w:rsidTr="002F758D">
        <w:tc>
          <w:tcPr>
            <w:tcW w:w="2802" w:type="dxa"/>
          </w:tcPr>
          <w:p w14:paraId="4C344FCA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DE5E901" w14:textId="45B72BA6" w:rsidR="00CF682B" w:rsidRPr="000119FA" w:rsidRDefault="00572C1A" w:rsidP="002F75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Удосконалення професійних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компетентностей</w:t>
            </w:r>
            <w:proofErr w:type="spellEnd"/>
            <w:r w:rsidR="00BA3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3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знань </w:t>
            </w:r>
            <w:r w:rsidR="00860EAC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BA3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ранньої діагностики </w:t>
            </w:r>
            <w:r w:rsidR="00860EAC">
              <w:rPr>
                <w:rFonts w:ascii="Times New Roman" w:hAnsi="Times New Roman" w:cs="Times New Roman"/>
                <w:bCs/>
                <w:sz w:val="24"/>
                <w:szCs w:val="24"/>
              </w:rPr>
              <w:t>туберкульозу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717B4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дії сімейного лікаря щодо своєчасного виявлення випадків туберкульозу</w:t>
            </w:r>
            <w:r w:rsidR="00EF65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супровід та лікування дорослих та дітей, </w:t>
            </w:r>
            <w:r w:rsidR="00475895">
              <w:rPr>
                <w:rFonts w:ascii="Times New Roman" w:hAnsi="Times New Roman" w:cs="Times New Roman"/>
                <w:bCs/>
                <w:sz w:val="24"/>
                <w:szCs w:val="24"/>
              </w:rPr>
              <w:t>хворих на туберкульоз на первинному рівні</w:t>
            </w:r>
          </w:p>
        </w:tc>
      </w:tr>
      <w:tr w:rsidR="00CF682B" w:rsidRPr="006418B2" w14:paraId="0B299E69" w14:textId="77777777" w:rsidTr="002F758D">
        <w:tc>
          <w:tcPr>
            <w:tcW w:w="2802" w:type="dxa"/>
          </w:tcPr>
          <w:p w14:paraId="549F6F6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3811C5C" w14:textId="41A7D271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Лекції з </w:t>
            </w:r>
            <w:r w:rsidR="0058563D"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54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дставленням і демонстрацією </w:t>
            </w:r>
            <w:proofErr w:type="spellStart"/>
            <w:r w:rsidR="00546E7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</w:t>
            </w:r>
            <w:proofErr w:type="spellEnd"/>
            <w:r w:rsidR="0054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технологій діагностики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C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супроводу та 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лікування </w:t>
            </w:r>
            <w:r w:rsidR="003C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хворих 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ситуаційними задачами</w:t>
            </w:r>
          </w:p>
        </w:tc>
      </w:tr>
      <w:tr w:rsidR="00CF682B" w:rsidRPr="00CE1075" w14:paraId="49C75BB4" w14:textId="77777777" w:rsidTr="002F758D">
        <w:tc>
          <w:tcPr>
            <w:tcW w:w="2802" w:type="dxa"/>
          </w:tcPr>
          <w:p w14:paraId="56AEE35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E540EC5" w14:textId="77777777" w:rsidR="00CF682B" w:rsidRPr="000119FA" w:rsidRDefault="00CF682B" w:rsidP="002F758D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CF682B" w:rsidRPr="00CE1075" w14:paraId="54445115" w14:textId="77777777" w:rsidTr="002F758D">
        <w:tc>
          <w:tcPr>
            <w:tcW w:w="2802" w:type="dxa"/>
          </w:tcPr>
          <w:p w14:paraId="0015F4D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655DA308" w14:textId="777457C6" w:rsidR="00CF682B" w:rsidRPr="000119FA" w:rsidRDefault="001F121B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24</w:t>
            </w:r>
            <w:r w:rsidR="00CF682B" w:rsidRPr="000119FA">
              <w:rPr>
                <w:bCs/>
                <w:color w:val="000000"/>
              </w:rPr>
              <w:t>.</w:t>
            </w:r>
            <w:r w:rsidR="00213DA7">
              <w:rPr>
                <w:bCs/>
                <w:color w:val="000000"/>
              </w:rPr>
              <w:t>11</w:t>
            </w:r>
            <w:r w:rsidR="00CF682B" w:rsidRPr="000119FA">
              <w:rPr>
                <w:bCs/>
                <w:color w:val="000000"/>
              </w:rPr>
              <w:t>.2023 </w:t>
            </w:r>
          </w:p>
        </w:tc>
      </w:tr>
      <w:tr w:rsidR="00CF682B" w:rsidRPr="006418B2" w14:paraId="16C83B38" w14:textId="77777777" w:rsidTr="002F758D">
        <w:tc>
          <w:tcPr>
            <w:tcW w:w="2802" w:type="dxa"/>
          </w:tcPr>
          <w:p w14:paraId="5BE77EAD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4BFBD286" w14:textId="3992B9EB" w:rsidR="00CF682B" w:rsidRPr="000119FA" w:rsidRDefault="009B0EB8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proofErr w:type="spellStart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вул.Стецька</w:t>
            </w:r>
            <w:proofErr w:type="spellEnd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 Я.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. (конференц-зал КНП "Львівське ТМО 2")</w:t>
            </w:r>
          </w:p>
        </w:tc>
      </w:tr>
      <w:tr w:rsidR="00CF682B" w:rsidRPr="006418B2" w14:paraId="7C98857E" w14:textId="77777777" w:rsidTr="002F758D">
        <w:tc>
          <w:tcPr>
            <w:tcW w:w="2802" w:type="dxa"/>
          </w:tcPr>
          <w:p w14:paraId="1A949356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50E5025D" w14:textId="11D5C25B" w:rsidR="00213DA7" w:rsidRPr="00B14F0D" w:rsidRDefault="007F6169" w:rsidP="002F758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Божик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C2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іра Василівна </w:t>
            </w:r>
          </w:p>
        </w:tc>
      </w:tr>
      <w:tr w:rsidR="00CF682B" w:rsidRPr="006418B2" w14:paraId="3B5382AB" w14:textId="77777777" w:rsidTr="002F758D">
        <w:tc>
          <w:tcPr>
            <w:tcW w:w="2802" w:type="dxa"/>
          </w:tcPr>
          <w:p w14:paraId="02463F9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5C015CD7" w14:textId="7C9B0B54" w:rsidR="007C0423" w:rsidRPr="00891020" w:rsidRDefault="00BC60A0" w:rsidP="002F7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Божик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Віра Василівна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лікар-фтизіатр, експерт управління охорони здоров’я Львівської міської ради з фтизіатрії</w:t>
            </w:r>
          </w:p>
        </w:tc>
      </w:tr>
      <w:tr w:rsidR="00CF682B" w:rsidRPr="00CE1075" w14:paraId="3868023A" w14:textId="77777777" w:rsidTr="002F758D">
        <w:tc>
          <w:tcPr>
            <w:tcW w:w="2802" w:type="dxa"/>
          </w:tcPr>
          <w:p w14:paraId="0DC8AD72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66B2A14A" w14:textId="77777777" w:rsidR="00CF682B" w:rsidRPr="00721A01" w:rsidRDefault="00CF682B" w:rsidP="002F758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6DE27A88" w14:textId="1E488867" w:rsidR="00CF682B" w:rsidRPr="00721A01" w:rsidRDefault="00CF682B" w:rsidP="002F758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демонстрацією </w:t>
            </w:r>
            <w:proofErr w:type="spellStart"/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, І частина:</w:t>
            </w:r>
          </w:p>
          <w:p w14:paraId="0A18D2B1" w14:textId="013FE94A" w:rsidR="0020544D" w:rsidRDefault="0020544D" w:rsidP="0020544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 база. Наказ МОЗ України від 19.01.2023 № 102 "Про затвердження стандартів медичної допомоги «Туберкульоз»".</w:t>
            </w:r>
          </w:p>
          <w:p w14:paraId="768B9EFC" w14:textId="77777777" w:rsidR="0020544D" w:rsidRDefault="0020544D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Обсяг медичних послуг ПМГ за напрямом «Первинна медична допомога» щодо діагностики туберкульозу.</w:t>
            </w:r>
          </w:p>
          <w:p w14:paraId="4B083244" w14:textId="77777777" w:rsidR="006E18A4" w:rsidRDefault="0020544D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дії сімейного лікаря щодо своєчасного виявлення випадків ТБ.</w:t>
            </w:r>
          </w:p>
          <w:p w14:paraId="7BCE5286" w14:textId="0B82BA6E" w:rsidR="006E18A4" w:rsidRDefault="006E18A4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20544D" w:rsidRPr="0020544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Особи, яких треба скерувати на консультацію до лікаря-фтизіатра з метою верифікації діагнозу.</w:t>
            </w:r>
          </w:p>
          <w:p w14:paraId="30C95AC2" w14:textId="4EF3D8BB" w:rsidR="00CF682B" w:rsidRPr="00721A01" w:rsidRDefault="00CF682B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37AB97B9" w14:textId="2DA712AA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F430A7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демонстрацією </w:t>
            </w:r>
            <w:proofErr w:type="spellStart"/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ІІ частина: </w:t>
            </w:r>
          </w:p>
          <w:p w14:paraId="657C5AF4" w14:textId="66210D8D" w:rsidR="008B4694" w:rsidRDefault="00174B1A" w:rsidP="00174B1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дії сімейного лікаря у відстеженні та обстеженні контактних осіб.</w:t>
            </w:r>
          </w:p>
          <w:p w14:paraId="4750BE3E" w14:textId="415DB850" w:rsidR="00174B1A" w:rsidRDefault="008B4694" w:rsidP="00174B1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4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Групи ризику.</w:t>
            </w:r>
            <w:r w:rsidR="00E77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Латентна туберкульозна інфекція.</w:t>
            </w:r>
          </w:p>
          <w:p w14:paraId="7D10A90A" w14:textId="67910445" w:rsidR="00E776C2" w:rsidRDefault="00E776C2" w:rsidP="00E776C2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Супровід та лікування дорослих та дітей, хворих на туберкульоз, на первинному  рівні медичної допомоги.</w:t>
            </w:r>
          </w:p>
          <w:p w14:paraId="4CE8667A" w14:textId="6D6F70B6" w:rsidR="00CF682B" w:rsidRDefault="00E776C2" w:rsidP="00E776C2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Ведення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звітної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документації щодо ТБ.</w:t>
            </w:r>
          </w:p>
          <w:p w14:paraId="0AB04119" w14:textId="77777777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26BE0957" w14:textId="6743D8A5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  <w:r w:rsidR="00E776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791D5A" w14:textId="4E268729" w:rsidR="00CF682B" w:rsidRPr="000119FA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Видача  сертифікатів БПР. Завершення </w:t>
            </w:r>
            <w:r w:rsidR="00F91CAB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майстер-класу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F682B" w:rsidRPr="006418B2" w14:paraId="37C7AF28" w14:textId="77777777" w:rsidTr="002F758D">
        <w:tc>
          <w:tcPr>
            <w:tcW w:w="2802" w:type="dxa"/>
          </w:tcPr>
          <w:p w14:paraId="092A409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34FBB7D1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Початковий рівень знань – середній. 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CF682B" w:rsidRPr="006418B2" w14:paraId="6D10AA69" w14:textId="77777777" w:rsidTr="002F758D">
        <w:tc>
          <w:tcPr>
            <w:tcW w:w="2802" w:type="dxa"/>
          </w:tcPr>
          <w:p w14:paraId="0297706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6BF8486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4BB423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4AA108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CF682B" w:rsidRPr="00CE1075" w14:paraId="6BCC067F" w14:textId="77777777" w:rsidTr="002F758D">
        <w:tc>
          <w:tcPr>
            <w:tcW w:w="2802" w:type="dxa"/>
          </w:tcPr>
          <w:p w14:paraId="33667DC0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7DF2EF1C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CF682B" w:rsidRPr="006418B2" w14:paraId="5184BD2B" w14:textId="77777777" w:rsidTr="002F758D">
        <w:tc>
          <w:tcPr>
            <w:tcW w:w="2802" w:type="dxa"/>
          </w:tcPr>
          <w:p w14:paraId="0D2223C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71C2996C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59FB0D" w14:textId="77777777" w:rsidR="00CF682B" w:rsidRDefault="00CF682B" w:rsidP="00CF682B"/>
    <w:p w14:paraId="00DDC0A0" w14:textId="77777777" w:rsidR="00F11B63" w:rsidRPr="00CF682B" w:rsidRDefault="00F11B63" w:rsidP="00CF682B"/>
    <w:sectPr w:rsidR="00F11B63" w:rsidRPr="00CF682B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AB38" w14:textId="77777777" w:rsidR="00D709EF" w:rsidRDefault="00D709EF" w:rsidP="00553CAE">
      <w:pPr>
        <w:spacing w:after="0" w:line="240" w:lineRule="auto"/>
      </w:pPr>
      <w:r>
        <w:separator/>
      </w:r>
    </w:p>
  </w:endnote>
  <w:endnote w:type="continuationSeparator" w:id="0">
    <w:p w14:paraId="65232358" w14:textId="77777777" w:rsidR="00D709EF" w:rsidRDefault="00D709EF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BC60A0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2A7E" w14:textId="77777777" w:rsidR="00D709EF" w:rsidRDefault="00D709EF" w:rsidP="00553CAE">
      <w:pPr>
        <w:spacing w:after="0" w:line="240" w:lineRule="auto"/>
      </w:pPr>
      <w:r>
        <w:separator/>
      </w:r>
    </w:p>
  </w:footnote>
  <w:footnote w:type="continuationSeparator" w:id="0">
    <w:p w14:paraId="682426C0" w14:textId="77777777" w:rsidR="00D709EF" w:rsidRDefault="00D709EF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A32"/>
    <w:rsid w:val="00022B9A"/>
    <w:rsid w:val="00054788"/>
    <w:rsid w:val="00062AA5"/>
    <w:rsid w:val="00065FE9"/>
    <w:rsid w:val="00067C89"/>
    <w:rsid w:val="000B106F"/>
    <w:rsid w:val="000B6730"/>
    <w:rsid w:val="000C520C"/>
    <w:rsid w:val="000E2CD8"/>
    <w:rsid w:val="001255D5"/>
    <w:rsid w:val="00136504"/>
    <w:rsid w:val="00156B2F"/>
    <w:rsid w:val="00174B1A"/>
    <w:rsid w:val="001869FD"/>
    <w:rsid w:val="001A7886"/>
    <w:rsid w:val="001C6162"/>
    <w:rsid w:val="001F121B"/>
    <w:rsid w:val="001F2B8B"/>
    <w:rsid w:val="0020544D"/>
    <w:rsid w:val="00213DA7"/>
    <w:rsid w:val="00230837"/>
    <w:rsid w:val="00235E4A"/>
    <w:rsid w:val="0028736F"/>
    <w:rsid w:val="00305692"/>
    <w:rsid w:val="0033626C"/>
    <w:rsid w:val="003860BA"/>
    <w:rsid w:val="00391161"/>
    <w:rsid w:val="00394013"/>
    <w:rsid w:val="003C0889"/>
    <w:rsid w:val="003C09E4"/>
    <w:rsid w:val="003C1707"/>
    <w:rsid w:val="003C753E"/>
    <w:rsid w:val="003E4AB9"/>
    <w:rsid w:val="003F31E9"/>
    <w:rsid w:val="0043530B"/>
    <w:rsid w:val="004477BA"/>
    <w:rsid w:val="00460A9E"/>
    <w:rsid w:val="00475895"/>
    <w:rsid w:val="004A10F6"/>
    <w:rsid w:val="004A2F30"/>
    <w:rsid w:val="004A7F51"/>
    <w:rsid w:val="004B6F67"/>
    <w:rsid w:val="004E1A95"/>
    <w:rsid w:val="004F4F94"/>
    <w:rsid w:val="004F6AFF"/>
    <w:rsid w:val="004F6B36"/>
    <w:rsid w:val="00503B0B"/>
    <w:rsid w:val="00540160"/>
    <w:rsid w:val="00543B76"/>
    <w:rsid w:val="00545ECF"/>
    <w:rsid w:val="005469C4"/>
    <w:rsid w:val="00546E7E"/>
    <w:rsid w:val="00553CAE"/>
    <w:rsid w:val="005717B4"/>
    <w:rsid w:val="00572C1A"/>
    <w:rsid w:val="00575BE7"/>
    <w:rsid w:val="00582FD1"/>
    <w:rsid w:val="0058563D"/>
    <w:rsid w:val="005A0DA1"/>
    <w:rsid w:val="005A6A6A"/>
    <w:rsid w:val="005D15F2"/>
    <w:rsid w:val="005D36D4"/>
    <w:rsid w:val="005E1F41"/>
    <w:rsid w:val="005F0398"/>
    <w:rsid w:val="005F5448"/>
    <w:rsid w:val="00626304"/>
    <w:rsid w:val="006743EA"/>
    <w:rsid w:val="006A14E8"/>
    <w:rsid w:val="006B66D7"/>
    <w:rsid w:val="006D0004"/>
    <w:rsid w:val="006E18A4"/>
    <w:rsid w:val="006E5068"/>
    <w:rsid w:val="00717A13"/>
    <w:rsid w:val="00721A01"/>
    <w:rsid w:val="00723CBF"/>
    <w:rsid w:val="00753510"/>
    <w:rsid w:val="0078535D"/>
    <w:rsid w:val="007C0423"/>
    <w:rsid w:val="007F6169"/>
    <w:rsid w:val="00802481"/>
    <w:rsid w:val="00860EAC"/>
    <w:rsid w:val="00866D77"/>
    <w:rsid w:val="00891020"/>
    <w:rsid w:val="008B4694"/>
    <w:rsid w:val="009424E7"/>
    <w:rsid w:val="00973F33"/>
    <w:rsid w:val="00991E54"/>
    <w:rsid w:val="009B0EB8"/>
    <w:rsid w:val="009B451D"/>
    <w:rsid w:val="009E7FC2"/>
    <w:rsid w:val="009F3B29"/>
    <w:rsid w:val="00A02E20"/>
    <w:rsid w:val="00A82DCA"/>
    <w:rsid w:val="00A937F1"/>
    <w:rsid w:val="00AD345C"/>
    <w:rsid w:val="00AE2B55"/>
    <w:rsid w:val="00AF56A2"/>
    <w:rsid w:val="00B14F0D"/>
    <w:rsid w:val="00B23C86"/>
    <w:rsid w:val="00B52511"/>
    <w:rsid w:val="00B9113F"/>
    <w:rsid w:val="00B92E54"/>
    <w:rsid w:val="00BA3628"/>
    <w:rsid w:val="00BB65BE"/>
    <w:rsid w:val="00BC2811"/>
    <w:rsid w:val="00BC60A0"/>
    <w:rsid w:val="00BE2B45"/>
    <w:rsid w:val="00BF5B66"/>
    <w:rsid w:val="00C01A56"/>
    <w:rsid w:val="00C25EAC"/>
    <w:rsid w:val="00C50785"/>
    <w:rsid w:val="00C84F96"/>
    <w:rsid w:val="00C85D78"/>
    <w:rsid w:val="00C94B34"/>
    <w:rsid w:val="00CB673B"/>
    <w:rsid w:val="00CF682B"/>
    <w:rsid w:val="00D219CF"/>
    <w:rsid w:val="00D24F57"/>
    <w:rsid w:val="00D31FAD"/>
    <w:rsid w:val="00D709EF"/>
    <w:rsid w:val="00DB4FC1"/>
    <w:rsid w:val="00DC77FD"/>
    <w:rsid w:val="00DD6841"/>
    <w:rsid w:val="00DF761F"/>
    <w:rsid w:val="00E044DA"/>
    <w:rsid w:val="00E776C2"/>
    <w:rsid w:val="00E845EC"/>
    <w:rsid w:val="00E9462E"/>
    <w:rsid w:val="00E95754"/>
    <w:rsid w:val="00EA63FE"/>
    <w:rsid w:val="00EB2998"/>
    <w:rsid w:val="00EE17F9"/>
    <w:rsid w:val="00EF6508"/>
    <w:rsid w:val="00F11B63"/>
    <w:rsid w:val="00F346B9"/>
    <w:rsid w:val="00F41771"/>
    <w:rsid w:val="00F430A7"/>
    <w:rsid w:val="00F876FD"/>
    <w:rsid w:val="00F91CAB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8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93</cp:revision>
  <dcterms:created xsi:type="dcterms:W3CDTF">2022-11-09T12:51:00Z</dcterms:created>
  <dcterms:modified xsi:type="dcterms:W3CDTF">2023-11-07T09:17:00Z</dcterms:modified>
</cp:coreProperties>
</file>