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2515" w14:textId="77777777" w:rsidR="00CF682B" w:rsidRPr="003F4C1A" w:rsidRDefault="00CF682B" w:rsidP="00CF682B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7BFB8106" w14:textId="77777777" w:rsidR="00CF682B" w:rsidRPr="003F4C1A" w:rsidRDefault="00CF682B" w:rsidP="00CF682B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 xml:space="preserve">майстер-клас, </w:t>
      </w:r>
      <w:proofErr w:type="spellStart"/>
      <w:r w:rsidRPr="004B1191">
        <w:rPr>
          <w:i/>
          <w:iCs/>
          <w:color w:val="000000"/>
          <w:sz w:val="28"/>
          <w:szCs w:val="28"/>
        </w:rPr>
        <w:t>симуляційний</w:t>
      </w:r>
      <w:proofErr w:type="spellEnd"/>
      <w:r w:rsidRPr="004B1191">
        <w:rPr>
          <w:i/>
          <w:iCs/>
          <w:color w:val="000000"/>
          <w:sz w:val="28"/>
          <w:szCs w:val="28"/>
        </w:rPr>
        <w:t xml:space="preserve">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7A91C0AE" w14:textId="77777777" w:rsidR="00CF682B" w:rsidRDefault="00CF682B" w:rsidP="00CF68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МЕДИЧНИХТАФАРМАЦЕВТИЧНИХПРАЦІВНИКІВ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CF682B" w:rsidRPr="005F0D95" w14:paraId="2725B084" w14:textId="77777777" w:rsidTr="002F758D">
        <w:tc>
          <w:tcPr>
            <w:tcW w:w="2802" w:type="dxa"/>
          </w:tcPr>
          <w:p w14:paraId="4499DD01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34FE9EFA" w14:textId="788A2C5A" w:rsidR="00CF682B" w:rsidRPr="005F0D95" w:rsidRDefault="00CF682B" w:rsidP="005F0D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D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B67093" w:rsidRPr="005F0D95">
              <w:rPr>
                <w:rFonts w:ascii="Times New Roman" w:hAnsi="Times New Roman" w:cs="Times New Roman"/>
                <w:b/>
                <w:sz w:val="24"/>
                <w:szCs w:val="24"/>
              </w:rPr>
              <w:t>Онконастороженість</w:t>
            </w:r>
            <w:proofErr w:type="spellEnd"/>
            <w:r w:rsidR="00B67093" w:rsidRPr="005F0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дітей  в практиці сімейного лікаря»</w:t>
            </w:r>
          </w:p>
        </w:tc>
      </w:tr>
      <w:tr w:rsidR="00CF682B" w:rsidRPr="005F0D95" w14:paraId="24BA5149" w14:textId="77777777" w:rsidTr="002F758D">
        <w:tc>
          <w:tcPr>
            <w:tcW w:w="2802" w:type="dxa"/>
          </w:tcPr>
          <w:p w14:paraId="6BF18DAB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2CD4D188" w14:textId="77777777" w:rsidR="00CF682B" w:rsidRPr="005F0D95" w:rsidRDefault="00CF682B" w:rsidP="002F758D">
            <w:pPr>
              <w:pStyle w:val="a9"/>
              <w:spacing w:before="0" w:beforeAutospacing="0" w:after="0" w:afterAutospacing="0"/>
              <w:jc w:val="center"/>
            </w:pPr>
            <w:r w:rsidRPr="005F0D95">
              <w:rPr>
                <w:bCs/>
                <w:color w:val="000000"/>
              </w:rPr>
              <w:t xml:space="preserve">1317- КНП «Центр здоров’я та медичної статистики </w:t>
            </w:r>
            <w:proofErr w:type="spellStart"/>
            <w:r w:rsidRPr="005F0D95">
              <w:rPr>
                <w:bCs/>
                <w:color w:val="000000"/>
              </w:rPr>
              <w:t>м.Львова</w:t>
            </w:r>
            <w:proofErr w:type="spellEnd"/>
            <w:r w:rsidRPr="005F0D95">
              <w:rPr>
                <w:bCs/>
                <w:color w:val="000000"/>
              </w:rPr>
              <w:t>»</w:t>
            </w:r>
          </w:p>
          <w:p w14:paraId="7B772458" w14:textId="77777777" w:rsidR="00CF682B" w:rsidRPr="005F0D95" w:rsidRDefault="00CF682B" w:rsidP="002F75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682B" w:rsidRPr="005F0D95" w14:paraId="710E97B9" w14:textId="77777777" w:rsidTr="002F758D">
        <w:tc>
          <w:tcPr>
            <w:tcW w:w="2802" w:type="dxa"/>
          </w:tcPr>
          <w:p w14:paraId="1ACD272D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4B64B207" w14:textId="77777777" w:rsidR="00CF682B" w:rsidRPr="005F0D95" w:rsidRDefault="00CF682B" w:rsidP="002F75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82B" w:rsidRPr="005F0D95" w14:paraId="483F5163" w14:textId="77777777" w:rsidTr="002F758D">
        <w:tc>
          <w:tcPr>
            <w:tcW w:w="2802" w:type="dxa"/>
          </w:tcPr>
          <w:p w14:paraId="57DF8499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34EECD1B" w14:textId="77777777" w:rsidR="00CF682B" w:rsidRPr="005F0D95" w:rsidRDefault="00CF682B" w:rsidP="002F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Загальна практика-сімейна медицина, Педіатрія, Терапія, Організація і управління охороною здоров’я</w:t>
            </w:r>
          </w:p>
        </w:tc>
      </w:tr>
      <w:tr w:rsidR="00CF682B" w:rsidRPr="005F0D95" w14:paraId="446A50F4" w14:textId="77777777" w:rsidTr="002F758D">
        <w:tc>
          <w:tcPr>
            <w:tcW w:w="2802" w:type="dxa"/>
          </w:tcPr>
          <w:p w14:paraId="40220EDE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75A1348F" w14:textId="77777777" w:rsidR="00CF682B" w:rsidRPr="005F0D95" w:rsidRDefault="00065FE9" w:rsidP="002F758D">
            <w:pPr>
              <w:pStyle w:val="a9"/>
              <w:spacing w:before="0" w:beforeAutospacing="0" w:after="0" w:afterAutospacing="0"/>
              <w:jc w:val="center"/>
            </w:pPr>
            <w:r w:rsidRPr="005F0D95">
              <w:rPr>
                <w:bCs/>
                <w:color w:val="000000"/>
              </w:rPr>
              <w:t>Майстер-клас</w:t>
            </w:r>
          </w:p>
        </w:tc>
      </w:tr>
      <w:tr w:rsidR="00CF682B" w:rsidRPr="005F0D95" w14:paraId="0015B503" w14:textId="77777777" w:rsidTr="002F758D">
        <w:tc>
          <w:tcPr>
            <w:tcW w:w="2802" w:type="dxa"/>
          </w:tcPr>
          <w:p w14:paraId="3DB075FC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35AB1A1E" w14:textId="77777777" w:rsidR="00CF682B" w:rsidRPr="005F0D95" w:rsidRDefault="00D31FAD" w:rsidP="002F758D">
            <w:pPr>
              <w:pStyle w:val="a9"/>
              <w:spacing w:before="0" w:beforeAutospacing="0" w:after="0" w:afterAutospacing="0"/>
              <w:jc w:val="center"/>
            </w:pPr>
            <w:r w:rsidRPr="005F0D95">
              <w:rPr>
                <w:bCs/>
                <w:color w:val="000000"/>
              </w:rPr>
              <w:t>45</w:t>
            </w:r>
          </w:p>
        </w:tc>
      </w:tr>
      <w:tr w:rsidR="00CF682B" w:rsidRPr="005F0D95" w14:paraId="16520C21" w14:textId="77777777" w:rsidTr="002F758D">
        <w:tc>
          <w:tcPr>
            <w:tcW w:w="2802" w:type="dxa"/>
          </w:tcPr>
          <w:p w14:paraId="5BCDEBD6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5DD4FFB" w14:textId="7BA4291F" w:rsidR="00CF682B" w:rsidRPr="00577DA3" w:rsidRDefault="00572C1A" w:rsidP="002F7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D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Удосконалення професійних </w:t>
            </w:r>
            <w:proofErr w:type="spellStart"/>
            <w:r w:rsidRPr="00577DA3">
              <w:rPr>
                <w:rFonts w:ascii="Times New Roman" w:hAnsi="Times New Roman" w:cs="Times New Roman"/>
                <w:bCs/>
                <w:sz w:val="24"/>
                <w:szCs w:val="24"/>
              </w:rPr>
              <w:t>компетентностей</w:t>
            </w:r>
            <w:proofErr w:type="spellEnd"/>
            <w:r w:rsidR="00BA3628" w:rsidRPr="00577D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682B" w:rsidRPr="00577D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ранньої діагностики </w:t>
            </w:r>
            <w:r w:rsidR="00A944A5" w:rsidRPr="00577DA3">
              <w:rPr>
                <w:rFonts w:ascii="Times New Roman" w:hAnsi="Times New Roman" w:cs="Times New Roman"/>
                <w:bCs/>
                <w:sz w:val="24"/>
                <w:szCs w:val="24"/>
              </w:rPr>
              <w:t>онкологічних захворювань дитячого віку.</w:t>
            </w:r>
            <w:r w:rsidR="00577DA3" w:rsidRPr="00577D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77DA3" w:rsidRPr="00577DA3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Представлення і демонстрація лекцій та розбір ситуаційних задач із використанням сучасних, науково-</w:t>
            </w:r>
            <w:proofErr w:type="spellStart"/>
            <w:r w:rsidR="00577DA3" w:rsidRPr="00577DA3">
              <w:rPr>
                <w:rFonts w:ascii="Times New Roman" w:hAnsi="Times New Roman" w:cs="Times New Roman"/>
                <w:bCs/>
                <w:sz w:val="24"/>
                <w:szCs w:val="24"/>
              </w:rPr>
              <w:t>обгрунтованих</w:t>
            </w:r>
            <w:proofErr w:type="spellEnd"/>
            <w:r w:rsidR="00577DA3" w:rsidRPr="00577D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підходів діагностики онкологічних захворювань у дітей та правильного спостереження у стадії ремісії.</w:t>
            </w:r>
          </w:p>
        </w:tc>
      </w:tr>
      <w:tr w:rsidR="00CF682B" w:rsidRPr="005F0D95" w14:paraId="3D9DBCD0" w14:textId="77777777" w:rsidTr="002F758D">
        <w:tc>
          <w:tcPr>
            <w:tcW w:w="2802" w:type="dxa"/>
          </w:tcPr>
          <w:p w14:paraId="64A80D73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1E18EF36" w14:textId="77777777" w:rsidR="00CF682B" w:rsidRPr="005F0D95" w:rsidRDefault="00CF682B" w:rsidP="00B67093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Лекції з </w:t>
            </w:r>
            <w:r w:rsidR="0058563D"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>пре</w:t>
            </w:r>
            <w:r w:rsidR="00546E7E"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дставленням і демонстрацією </w:t>
            </w:r>
            <w:proofErr w:type="spellStart"/>
            <w:r w:rsidR="00546E7E"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</w:t>
            </w:r>
            <w:proofErr w:type="spellEnd"/>
            <w:r w:rsidR="00546E7E"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технологій діагностики</w:t>
            </w:r>
            <w:r w:rsidR="00213DA7"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лікування з </w:t>
            </w:r>
            <w:r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>ситуаційними задачами</w:t>
            </w:r>
          </w:p>
        </w:tc>
      </w:tr>
      <w:tr w:rsidR="00CF682B" w:rsidRPr="005F0D95" w14:paraId="63C48534" w14:textId="77777777" w:rsidTr="002F758D">
        <w:tc>
          <w:tcPr>
            <w:tcW w:w="2802" w:type="dxa"/>
          </w:tcPr>
          <w:p w14:paraId="67615B5D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1CFAFCE4" w14:textId="77777777" w:rsidR="00CF682B" w:rsidRPr="005F0D95" w:rsidRDefault="00CF682B" w:rsidP="002F758D">
            <w:pPr>
              <w:pStyle w:val="a9"/>
              <w:spacing w:before="0" w:beforeAutospacing="0" w:after="0" w:afterAutospacing="0"/>
              <w:jc w:val="center"/>
            </w:pPr>
            <w:r w:rsidRPr="005F0D95">
              <w:rPr>
                <w:bCs/>
                <w:color w:val="000000"/>
              </w:rPr>
              <w:t>10</w:t>
            </w:r>
          </w:p>
        </w:tc>
      </w:tr>
      <w:tr w:rsidR="00CF682B" w:rsidRPr="005F0D95" w14:paraId="225EB7EB" w14:textId="77777777" w:rsidTr="002F758D">
        <w:tc>
          <w:tcPr>
            <w:tcW w:w="2802" w:type="dxa"/>
          </w:tcPr>
          <w:p w14:paraId="0536F595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287818DE" w14:textId="77777777" w:rsidR="00CF682B" w:rsidRPr="005F0D95" w:rsidRDefault="00B67093" w:rsidP="002F758D">
            <w:pPr>
              <w:pStyle w:val="a9"/>
              <w:spacing w:before="0" w:beforeAutospacing="0" w:after="0" w:afterAutospacing="0"/>
              <w:jc w:val="center"/>
            </w:pPr>
            <w:r w:rsidRPr="005F0D95">
              <w:rPr>
                <w:bCs/>
                <w:color w:val="000000"/>
              </w:rPr>
              <w:t>14.12</w:t>
            </w:r>
            <w:r w:rsidR="00CF682B" w:rsidRPr="005F0D95">
              <w:rPr>
                <w:bCs/>
                <w:color w:val="000000"/>
              </w:rPr>
              <w:t>.2023 </w:t>
            </w:r>
          </w:p>
        </w:tc>
      </w:tr>
      <w:tr w:rsidR="00CF682B" w:rsidRPr="005F0D95" w14:paraId="0DD67734" w14:textId="77777777" w:rsidTr="002F758D">
        <w:tc>
          <w:tcPr>
            <w:tcW w:w="2802" w:type="dxa"/>
          </w:tcPr>
          <w:p w14:paraId="26C27FD9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EAF7AA2" w14:textId="77777777" w:rsidR="00CF682B" w:rsidRPr="005F0D95" w:rsidRDefault="00CF682B" w:rsidP="002F7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м. Львів, вул. </w:t>
            </w:r>
            <w:proofErr w:type="spellStart"/>
            <w:r w:rsidR="00B67093" w:rsidRPr="005F0D95">
              <w:rPr>
                <w:rFonts w:ascii="Times New Roman" w:hAnsi="Times New Roman" w:cs="Times New Roman"/>
                <w:sz w:val="24"/>
                <w:szCs w:val="24"/>
              </w:rPr>
              <w:t>Дністерська</w:t>
            </w:r>
            <w:proofErr w:type="spellEnd"/>
            <w:r w:rsidR="00B67093" w:rsidRPr="005F0D95">
              <w:rPr>
                <w:rFonts w:ascii="Times New Roman" w:hAnsi="Times New Roman" w:cs="Times New Roman"/>
                <w:sz w:val="24"/>
                <w:szCs w:val="24"/>
              </w:rPr>
              <w:t>, 27 , 3 поверх конференц зал</w:t>
            </w:r>
          </w:p>
          <w:p w14:paraId="7D00414F" w14:textId="77777777" w:rsidR="00CF682B" w:rsidRPr="005F0D95" w:rsidRDefault="00CF682B" w:rsidP="002F75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682B" w:rsidRPr="005F0D95" w14:paraId="7461F38A" w14:textId="77777777" w:rsidTr="002F758D">
        <w:tc>
          <w:tcPr>
            <w:tcW w:w="2802" w:type="dxa"/>
          </w:tcPr>
          <w:p w14:paraId="77A7B0F9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773D2B4D" w14:textId="77777777" w:rsidR="00213DA7" w:rsidRPr="005F0D95" w:rsidRDefault="00B67093" w:rsidP="002F758D">
            <w:pPr>
              <w:pStyle w:val="1"/>
              <w:ind w:left="33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</w:pPr>
            <w:proofErr w:type="spellStart"/>
            <w:r w:rsidRPr="005F0D95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Кізима</w:t>
            </w:r>
            <w:proofErr w:type="spellEnd"/>
            <w:r w:rsidRPr="005F0D95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Зоряна Петрівна</w:t>
            </w:r>
          </w:p>
          <w:p w14:paraId="00B32A14" w14:textId="77777777" w:rsidR="00B67093" w:rsidRPr="005F0D95" w:rsidRDefault="00B67093" w:rsidP="002F758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>Дорош Ольга Ігорівна</w:t>
            </w:r>
          </w:p>
        </w:tc>
      </w:tr>
      <w:tr w:rsidR="00CF682B" w:rsidRPr="005F0D95" w14:paraId="06B86B64" w14:textId="77777777" w:rsidTr="002F758D">
        <w:tc>
          <w:tcPr>
            <w:tcW w:w="2802" w:type="dxa"/>
          </w:tcPr>
          <w:p w14:paraId="6CC8F0C3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73C96957" w14:textId="77777777" w:rsidR="00CF682B" w:rsidRPr="005F0D95" w:rsidRDefault="00B67093" w:rsidP="002F75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>Кізима</w:t>
            </w:r>
            <w:proofErr w:type="spellEnd"/>
            <w:r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Зоряна Петрівна - експерт з дитячої онкології департаменту охорони здоров’я Львівської ОВА, лікар дитячий онколог КНП ЛОР «Західноукраїнський спеціалізований дитячий медичний центр»</w:t>
            </w:r>
          </w:p>
          <w:p w14:paraId="10DB1C3B" w14:textId="77777777" w:rsidR="00B67093" w:rsidRPr="005F0D95" w:rsidRDefault="00B67093" w:rsidP="00B670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Дорош Ольга Ігорівна- </w:t>
            </w:r>
            <w:proofErr w:type="spellStart"/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к.м.н</w:t>
            </w:r>
            <w:proofErr w:type="spellEnd"/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r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лікар дитячий гематолог КНП ЛОР «Західноукраїнський спеціалізований дитячий медичний центр», асистент кафедри педіатрії і </w:t>
            </w:r>
            <w:proofErr w:type="spellStart"/>
            <w:r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>неонатології</w:t>
            </w:r>
            <w:proofErr w:type="spellEnd"/>
            <w:r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ФПДО ЛНМУ імені Данила Галицького</w:t>
            </w:r>
          </w:p>
          <w:p w14:paraId="40D6AD05" w14:textId="77777777" w:rsidR="007C0423" w:rsidRPr="005F0D95" w:rsidRDefault="007C0423" w:rsidP="002F75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682B" w:rsidRPr="005F0D95" w14:paraId="28F389C8" w14:textId="77777777" w:rsidTr="002F758D">
        <w:tc>
          <w:tcPr>
            <w:tcW w:w="2802" w:type="dxa"/>
          </w:tcPr>
          <w:p w14:paraId="6BFC953F" w14:textId="77777777" w:rsidR="00CF682B" w:rsidRPr="005F0D9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lastRenderedPageBreak/>
              <w:t>Програма заходу БПР</w:t>
            </w:r>
          </w:p>
        </w:tc>
        <w:tc>
          <w:tcPr>
            <w:tcW w:w="6520" w:type="dxa"/>
          </w:tcPr>
          <w:p w14:paraId="53F67B63" w14:textId="77777777" w:rsidR="00CF682B" w:rsidRPr="005F0D95" w:rsidRDefault="00CF682B" w:rsidP="005F0D95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1. Реєстрація учасників</w:t>
            </w:r>
          </w:p>
          <w:p w14:paraId="06E28160" w14:textId="3A89F0CE" w:rsidR="005F0D95" w:rsidRPr="005F0D95" w:rsidRDefault="00EF001D" w:rsidP="005F0D95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5F0D95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F682B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Лекція</w:t>
            </w:r>
            <w:r w:rsidR="001255D5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67093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на тему</w:t>
            </w: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B67093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Онконастороженість</w:t>
            </w:r>
            <w:proofErr w:type="spellEnd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дітей</w:t>
            </w:r>
            <w:proofErr w:type="spellEnd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1E85537" w14:textId="58E7D9C3" w:rsidR="00B67093" w:rsidRPr="005F0D95" w:rsidRDefault="00B67093" w:rsidP="005F0D95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5F0D95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Демонстрація клінічних випадків</w:t>
            </w:r>
          </w:p>
          <w:p w14:paraId="3919E710" w14:textId="1C08A577" w:rsidR="00CF682B" w:rsidRPr="005F0D95" w:rsidRDefault="00B67093" w:rsidP="005F0D95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5F0D95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001D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Лекція на тему: «</w:t>
            </w:r>
            <w:proofErr w:type="spellStart"/>
            <w:r w:rsidR="00EF001D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Онкогематологічні</w:t>
            </w:r>
            <w:proofErr w:type="spellEnd"/>
            <w:r w:rsidR="00EF001D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захворювання. Акценти від гематолога»</w:t>
            </w:r>
          </w:p>
          <w:p w14:paraId="31C2209D" w14:textId="21F180EA" w:rsidR="00EF001D" w:rsidRPr="005F0D95" w:rsidRDefault="00EF001D" w:rsidP="005F0D95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5F0D95"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Демонстрація клінічних випадків</w:t>
            </w:r>
          </w:p>
          <w:p w14:paraId="7F69EBAA" w14:textId="0ED87AF3" w:rsidR="00EF001D" w:rsidRPr="005F0D95" w:rsidRDefault="00EF001D" w:rsidP="005F0D95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5F0D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6. </w:t>
            </w:r>
            <w:r w:rsidR="005F0D95" w:rsidRPr="005F0D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F0D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Перерва</w:t>
            </w:r>
          </w:p>
          <w:p w14:paraId="1D82E7A6" w14:textId="6310995D" w:rsidR="00CF682B" w:rsidRPr="005F0D95" w:rsidRDefault="00EF001D" w:rsidP="005F0D95">
            <w:pPr>
              <w:pStyle w:val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F682B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F0D95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Лекція на тему «</w:t>
            </w:r>
            <w:r w:rsidRPr="005F0D95">
              <w:rPr>
                <w:rFonts w:ascii="Times New Roman" w:hAnsi="Times New Roman" w:cs="Times New Roman"/>
                <w:sz w:val="24"/>
                <w:szCs w:val="24"/>
              </w:rPr>
              <w:t>Лікування злоякісних пухлину дітей. Радикальність. Паліатив.  Наслідки.  Прогнози»</w:t>
            </w:r>
          </w:p>
          <w:p w14:paraId="41FD8DC4" w14:textId="537C4FDC" w:rsidR="00EF001D" w:rsidRPr="005F0D95" w:rsidRDefault="00EF001D" w:rsidP="005F0D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F0D95"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Лекція</w:t>
            </w:r>
            <w:proofErr w:type="spellEnd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тему: «</w:t>
            </w:r>
            <w:proofErr w:type="spellStart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Амбулаторне</w:t>
            </w:r>
            <w:proofErr w:type="spellEnd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спостереження</w:t>
            </w:r>
            <w:proofErr w:type="spellEnd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пацієнтами</w:t>
            </w:r>
            <w:proofErr w:type="spellEnd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ремісії</w:t>
            </w:r>
            <w:proofErr w:type="spellEnd"/>
            <w:r w:rsidRPr="005F0D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F0D95">
              <w:rPr>
                <w:rFonts w:ascii="Times New Roman" w:hAnsi="Times New Roman" w:cs="Times New Roman"/>
                <w:sz w:val="24"/>
                <w:szCs w:val="24"/>
              </w:rPr>
              <w:t xml:space="preserve">Настанови  дитячого онколога» </w:t>
            </w:r>
          </w:p>
          <w:p w14:paraId="37347677" w14:textId="77777777" w:rsidR="00CF682B" w:rsidRPr="005F0D95" w:rsidRDefault="00EF001D" w:rsidP="005F0D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F682B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. Запитання – відповіді, дискусія.</w:t>
            </w:r>
          </w:p>
          <w:p w14:paraId="72B17A09" w14:textId="77777777" w:rsidR="00CF682B" w:rsidRPr="005F0D95" w:rsidRDefault="00EF001D" w:rsidP="005F0D95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CF682B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. Тестовий контроль</w:t>
            </w:r>
          </w:p>
          <w:p w14:paraId="1DA39E10" w14:textId="77777777" w:rsidR="00CF682B" w:rsidRPr="005F0D95" w:rsidRDefault="00EF001D" w:rsidP="005F0D95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CF682B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Видача  сертифікатів БПР. Завершення </w:t>
            </w:r>
            <w:r w:rsidR="00F91CAB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майстер-класу</w:t>
            </w:r>
            <w:r w:rsidR="00CF682B" w:rsidRPr="005F0D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F682B" w:rsidRPr="005F0D95" w14:paraId="0E1A6470" w14:textId="77777777" w:rsidTr="002F758D">
        <w:tc>
          <w:tcPr>
            <w:tcW w:w="2802" w:type="dxa"/>
          </w:tcPr>
          <w:p w14:paraId="21F97974" w14:textId="77777777" w:rsidR="00CF682B" w:rsidRPr="005F0D95" w:rsidRDefault="00CF682B" w:rsidP="00EF001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7AB508AA" w14:textId="77777777" w:rsidR="00CF682B" w:rsidRPr="005F0D95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>Початковий рівень знань – середній. 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CF682B" w:rsidRPr="005F0D95" w14:paraId="2C1ECD9B" w14:textId="77777777" w:rsidTr="002F758D">
        <w:tc>
          <w:tcPr>
            <w:tcW w:w="2802" w:type="dxa"/>
          </w:tcPr>
          <w:p w14:paraId="258BC7C6" w14:textId="77777777" w:rsidR="00CF682B" w:rsidRPr="005F0D95" w:rsidRDefault="00CF682B" w:rsidP="00EF001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5F0D95">
              <w:rPr>
                <w:i/>
                <w:iCs/>
                <w:sz w:val="24"/>
                <w:szCs w:val="24"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7E7BBB69" w14:textId="77777777" w:rsidR="00CF682B" w:rsidRPr="005F0D95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D1AC18" w14:textId="77777777" w:rsidR="00CF682B" w:rsidRPr="005F0D95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C405C9" w14:textId="77777777" w:rsidR="00CF682B" w:rsidRPr="005F0D95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CF682B" w:rsidRPr="005F0D95" w14:paraId="15B6B70A" w14:textId="77777777" w:rsidTr="002F758D">
        <w:tc>
          <w:tcPr>
            <w:tcW w:w="2802" w:type="dxa"/>
          </w:tcPr>
          <w:p w14:paraId="34C28821" w14:textId="77777777" w:rsidR="00CF682B" w:rsidRPr="005F0D95" w:rsidRDefault="00CF682B" w:rsidP="00EF001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25ED2525" w14:textId="77777777" w:rsidR="00CF682B" w:rsidRPr="005F0D95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D95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CF682B" w:rsidRPr="005F0D95" w14:paraId="38310674" w14:textId="77777777" w:rsidTr="002F758D">
        <w:tc>
          <w:tcPr>
            <w:tcW w:w="2802" w:type="dxa"/>
          </w:tcPr>
          <w:p w14:paraId="1D98AFC2" w14:textId="77777777" w:rsidR="00CF682B" w:rsidRPr="005F0D95" w:rsidRDefault="00CF682B" w:rsidP="00EF001D">
            <w:pPr>
              <w:pStyle w:val="a5"/>
              <w:widowControl/>
              <w:numPr>
                <w:ilvl w:val="0"/>
                <w:numId w:val="6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5F0D95">
              <w:rPr>
                <w:sz w:val="24"/>
                <w:szCs w:val="24"/>
                <w:lang w:val="uk-UA"/>
              </w:rPr>
              <w:t>Код заходу БПР (</w:t>
            </w:r>
            <w:r w:rsidRPr="005F0D95">
              <w:rPr>
                <w:i/>
                <w:iCs/>
                <w:sz w:val="24"/>
                <w:szCs w:val="24"/>
                <w:lang w:val="uk-UA"/>
              </w:rPr>
              <w:t>Реєстраційний номер заходу БПР вноситься після присвоєння Адміністратором</w:t>
            </w:r>
            <w:r w:rsidRPr="005F0D95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59B7701" w14:textId="77777777" w:rsidR="00CF682B" w:rsidRPr="005F0D95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BD1669C" w14:textId="77777777" w:rsidR="00CF682B" w:rsidRDefault="00CF682B" w:rsidP="00CF682B"/>
    <w:p w14:paraId="3B5A39AD" w14:textId="77777777" w:rsidR="00F11B63" w:rsidRPr="00CF682B" w:rsidRDefault="00F11B63" w:rsidP="00CF682B"/>
    <w:sectPr w:rsidR="00F11B63" w:rsidRPr="00CF682B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277E7" w14:textId="77777777" w:rsidR="00F7571F" w:rsidRDefault="00F7571F" w:rsidP="00553CAE">
      <w:pPr>
        <w:spacing w:after="0" w:line="240" w:lineRule="auto"/>
      </w:pPr>
      <w:r>
        <w:separator/>
      </w:r>
    </w:p>
  </w:endnote>
  <w:endnote w:type="continuationSeparator" w:id="0">
    <w:p w14:paraId="675C0D84" w14:textId="77777777" w:rsidR="00F7571F" w:rsidRDefault="00F7571F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43EEE453" w14:textId="77777777" w:rsidR="00117210" w:rsidRDefault="003B375D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EF001D" w:rsidRPr="00EF001D">
          <w:rPr>
            <w:noProof/>
            <w:lang w:val="uk-UA"/>
          </w:rPr>
          <w:t>2</w:t>
        </w:r>
        <w:r>
          <w:fldChar w:fldCharType="end"/>
        </w:r>
      </w:p>
    </w:sdtContent>
  </w:sdt>
  <w:p w14:paraId="3EBA0AA9" w14:textId="77777777" w:rsidR="00117210" w:rsidRDefault="00F7571F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0DD17" w14:textId="77777777" w:rsidR="00F7571F" w:rsidRDefault="00F7571F" w:rsidP="00553CAE">
      <w:pPr>
        <w:spacing w:after="0" w:line="240" w:lineRule="auto"/>
      </w:pPr>
      <w:r>
        <w:separator/>
      </w:r>
    </w:p>
  </w:footnote>
  <w:footnote w:type="continuationSeparator" w:id="0">
    <w:p w14:paraId="22CE6C96" w14:textId="77777777" w:rsidR="00F7571F" w:rsidRDefault="00F7571F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568B1"/>
    <w:multiLevelType w:val="hybridMultilevel"/>
    <w:tmpl w:val="F3D8283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B2B06"/>
    <w:multiLevelType w:val="hybridMultilevel"/>
    <w:tmpl w:val="6672A17A"/>
    <w:lvl w:ilvl="0" w:tplc="1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56124"/>
    <w:multiLevelType w:val="hybridMultilevel"/>
    <w:tmpl w:val="3CAAA88E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1588C"/>
    <w:rsid w:val="00022A32"/>
    <w:rsid w:val="00022B9A"/>
    <w:rsid w:val="00054788"/>
    <w:rsid w:val="00062AA5"/>
    <w:rsid w:val="00065FE9"/>
    <w:rsid w:val="00067C89"/>
    <w:rsid w:val="000B106F"/>
    <w:rsid w:val="000B6730"/>
    <w:rsid w:val="000C520C"/>
    <w:rsid w:val="000E2CD8"/>
    <w:rsid w:val="001255D5"/>
    <w:rsid w:val="00136504"/>
    <w:rsid w:val="00156B2F"/>
    <w:rsid w:val="001A7886"/>
    <w:rsid w:val="001C6162"/>
    <w:rsid w:val="001F2B8B"/>
    <w:rsid w:val="00213DA7"/>
    <w:rsid w:val="00230837"/>
    <w:rsid w:val="00235E4A"/>
    <w:rsid w:val="0026439A"/>
    <w:rsid w:val="0028736F"/>
    <w:rsid w:val="0033626C"/>
    <w:rsid w:val="003860BA"/>
    <w:rsid w:val="00391161"/>
    <w:rsid w:val="00394013"/>
    <w:rsid w:val="003B375D"/>
    <w:rsid w:val="003C09E4"/>
    <w:rsid w:val="003C1707"/>
    <w:rsid w:val="003C753E"/>
    <w:rsid w:val="003E4AB9"/>
    <w:rsid w:val="003F31E9"/>
    <w:rsid w:val="0043530B"/>
    <w:rsid w:val="004477BA"/>
    <w:rsid w:val="00460A9E"/>
    <w:rsid w:val="004A10F6"/>
    <w:rsid w:val="004A7F51"/>
    <w:rsid w:val="004B6F67"/>
    <w:rsid w:val="004E1A95"/>
    <w:rsid w:val="004F4F94"/>
    <w:rsid w:val="004F6AFF"/>
    <w:rsid w:val="004F6B36"/>
    <w:rsid w:val="00503B0B"/>
    <w:rsid w:val="00540160"/>
    <w:rsid w:val="00543B76"/>
    <w:rsid w:val="00545ECF"/>
    <w:rsid w:val="005469C4"/>
    <w:rsid w:val="00546E7E"/>
    <w:rsid w:val="00553CAE"/>
    <w:rsid w:val="00572C1A"/>
    <w:rsid w:val="00575BE7"/>
    <w:rsid w:val="00577DA3"/>
    <w:rsid w:val="00582FD1"/>
    <w:rsid w:val="0058563D"/>
    <w:rsid w:val="005A0DA1"/>
    <w:rsid w:val="005A6A6A"/>
    <w:rsid w:val="005D15F2"/>
    <w:rsid w:val="005D36D4"/>
    <w:rsid w:val="005F0398"/>
    <w:rsid w:val="005F0D95"/>
    <w:rsid w:val="005F5448"/>
    <w:rsid w:val="00626304"/>
    <w:rsid w:val="00661706"/>
    <w:rsid w:val="006743EA"/>
    <w:rsid w:val="006A14E8"/>
    <w:rsid w:val="006B66D7"/>
    <w:rsid w:val="006D0004"/>
    <w:rsid w:val="006E5068"/>
    <w:rsid w:val="00717A13"/>
    <w:rsid w:val="00721A01"/>
    <w:rsid w:val="00723CBF"/>
    <w:rsid w:val="00753510"/>
    <w:rsid w:val="0078535D"/>
    <w:rsid w:val="007C0423"/>
    <w:rsid w:val="00802481"/>
    <w:rsid w:val="00866D77"/>
    <w:rsid w:val="009424E7"/>
    <w:rsid w:val="00973F33"/>
    <w:rsid w:val="00991E54"/>
    <w:rsid w:val="009B451D"/>
    <w:rsid w:val="009E7FC2"/>
    <w:rsid w:val="009F3B29"/>
    <w:rsid w:val="00A02E20"/>
    <w:rsid w:val="00A82DCA"/>
    <w:rsid w:val="00A944A5"/>
    <w:rsid w:val="00AD345C"/>
    <w:rsid w:val="00AE2B55"/>
    <w:rsid w:val="00AF56A2"/>
    <w:rsid w:val="00B14F0D"/>
    <w:rsid w:val="00B52511"/>
    <w:rsid w:val="00B67093"/>
    <w:rsid w:val="00B9113F"/>
    <w:rsid w:val="00B92E54"/>
    <w:rsid w:val="00BA3628"/>
    <w:rsid w:val="00BB65BE"/>
    <w:rsid w:val="00BC2811"/>
    <w:rsid w:val="00BE2B45"/>
    <w:rsid w:val="00BF5B66"/>
    <w:rsid w:val="00C01A56"/>
    <w:rsid w:val="00C50785"/>
    <w:rsid w:val="00C85D78"/>
    <w:rsid w:val="00C94B34"/>
    <w:rsid w:val="00CB673B"/>
    <w:rsid w:val="00CF191F"/>
    <w:rsid w:val="00CF682B"/>
    <w:rsid w:val="00D219CF"/>
    <w:rsid w:val="00D24F57"/>
    <w:rsid w:val="00D31FAD"/>
    <w:rsid w:val="00DB4FC1"/>
    <w:rsid w:val="00DC77FD"/>
    <w:rsid w:val="00DD6841"/>
    <w:rsid w:val="00DF761F"/>
    <w:rsid w:val="00E044DA"/>
    <w:rsid w:val="00E95754"/>
    <w:rsid w:val="00EB2998"/>
    <w:rsid w:val="00EE17F9"/>
    <w:rsid w:val="00EF001D"/>
    <w:rsid w:val="00F11B63"/>
    <w:rsid w:val="00F346B9"/>
    <w:rsid w:val="00F41771"/>
    <w:rsid w:val="00F430A7"/>
    <w:rsid w:val="00F7571F"/>
    <w:rsid w:val="00F876FD"/>
    <w:rsid w:val="00F91CAB"/>
    <w:rsid w:val="00FC3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06DF"/>
  <w15:docId w15:val="{B68D122A-098B-44FD-9054-B688A26C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2018</Words>
  <Characters>1151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75</cp:revision>
  <dcterms:created xsi:type="dcterms:W3CDTF">2022-11-09T12:51:00Z</dcterms:created>
  <dcterms:modified xsi:type="dcterms:W3CDTF">2023-12-06T12:40:00Z</dcterms:modified>
</cp:coreProperties>
</file>