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:rsidR="00F05CCA" w:rsidRPr="00A03866" w:rsidRDefault="00F05CCA" w:rsidP="00F05CCA"/>
    <w:p w:rsidR="00790047" w:rsidRDefault="00F05CCA" w:rsidP="00C436E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0F4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790047" w:rsidRPr="00790047">
        <w:rPr>
          <w:rFonts w:ascii="Times New Roman" w:hAnsi="Times New Roman" w:cs="Times New Roman"/>
          <w:b/>
          <w:sz w:val="28"/>
          <w:szCs w:val="28"/>
        </w:rPr>
        <w:t xml:space="preserve">Консолі світлофорні оцинковані з кронштейном </w:t>
      </w:r>
    </w:p>
    <w:p w:rsidR="005410F4" w:rsidRPr="00790047" w:rsidRDefault="00790047" w:rsidP="00C436E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047">
        <w:rPr>
          <w:rFonts w:ascii="Times New Roman" w:hAnsi="Times New Roman" w:cs="Times New Roman"/>
          <w:b/>
          <w:sz w:val="28"/>
          <w:szCs w:val="28"/>
        </w:rPr>
        <w:t>та опори світлофорні оцинковані</w:t>
      </w:r>
    </w:p>
    <w:p w:rsidR="005410F4" w:rsidRPr="006855FE" w:rsidRDefault="005410F4" w:rsidP="005410F4">
      <w:pPr>
        <w:spacing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855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proofErr w:type="spellStart"/>
      <w:r w:rsidR="006855FE" w:rsidRPr="006855FE">
        <w:rPr>
          <w:rFonts w:ascii="Times New Roman" w:hAnsi="Times New Roman" w:cs="Times New Roman"/>
          <w:sz w:val="28"/>
          <w:szCs w:val="28"/>
          <w:u w:val="single"/>
        </w:rPr>
        <w:t>ДК</w:t>
      </w:r>
      <w:proofErr w:type="spellEnd"/>
      <w:r w:rsidR="006855FE" w:rsidRPr="006855FE">
        <w:rPr>
          <w:rFonts w:ascii="Times New Roman" w:hAnsi="Times New Roman" w:cs="Times New Roman"/>
          <w:sz w:val="28"/>
          <w:szCs w:val="28"/>
          <w:u w:val="single"/>
        </w:rPr>
        <w:t xml:space="preserve"> 021:2015-</w:t>
      </w:r>
      <w:r w:rsidR="00790047" w:rsidRPr="00790047">
        <w:rPr>
          <w:rFonts w:ascii="Times New Roman" w:hAnsi="Times New Roman" w:cs="Times New Roman"/>
          <w:sz w:val="28"/>
          <w:szCs w:val="28"/>
          <w:u w:val="single"/>
        </w:rPr>
        <w:t>44210000-5- Конструкції та їх частини</w:t>
      </w:r>
      <w:r w:rsidRPr="006855FE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</w:p>
    <w:p w:rsidR="005410F4" w:rsidRPr="005410F4" w:rsidRDefault="005410F4" w:rsidP="007900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855FE" w:rsidRDefault="00F05CCA" w:rsidP="0079004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22F70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908" w:rsidRPr="005F4598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5F459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UA-2023-</w:t>
      </w:r>
      <w:r w:rsidR="002B2C5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1</w:t>
      </w:r>
      <w:r w:rsidR="00F65B8B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2</w:t>
      </w:r>
      <w:r w:rsidR="002B2C5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-0</w:t>
      </w:r>
      <w:r w:rsidR="00790047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6</w:t>
      </w:r>
      <w:r w:rsidR="002B2C5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-0</w:t>
      </w:r>
      <w:r w:rsidR="00790047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19038</w:t>
      </w:r>
      <w:r w:rsidR="006C7AC2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-а</w:t>
      </w:r>
    </w:p>
    <w:p w:rsidR="005F4598" w:rsidRPr="005F4598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10F4">
        <w:rPr>
          <w:rFonts w:ascii="Times New Roman" w:hAnsi="Times New Roman" w:cs="Times New Roman"/>
          <w:b/>
          <w:bCs/>
          <w:sz w:val="28"/>
          <w:szCs w:val="28"/>
        </w:rPr>
        <w:t>Технічні</w:t>
      </w:r>
      <w:r w:rsidRPr="00067C1D">
        <w:rPr>
          <w:rFonts w:ascii="Times New Roman" w:hAnsi="Times New Roman" w:cs="Times New Roman"/>
          <w:b/>
          <w:bCs/>
          <w:sz w:val="28"/>
          <w:szCs w:val="28"/>
        </w:rPr>
        <w:t xml:space="preserve"> та якісні характеристики предмета закупівлі :</w:t>
      </w:r>
    </w:p>
    <w:p w:rsidR="00F05CCA" w:rsidRPr="00067C1D" w:rsidRDefault="00F05CCA" w:rsidP="006855FE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6855FE">
        <w:rPr>
          <w:rFonts w:ascii="Times New Roman" w:hAnsi="Times New Roman" w:cs="Times New Roman"/>
          <w:sz w:val="28"/>
          <w:szCs w:val="28"/>
        </w:rPr>
        <w:t>»</w:t>
      </w:r>
      <w:r w:rsidR="002B2C5C">
        <w:rPr>
          <w:rFonts w:ascii="Times New Roman" w:hAnsi="Times New Roman" w:cs="Times New Roman"/>
          <w:sz w:val="28"/>
          <w:szCs w:val="28"/>
        </w:rPr>
        <w:t>.</w:t>
      </w:r>
    </w:p>
    <w:p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5F4598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79004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813 883</w:t>
      </w:r>
      <w:r w:rsidR="002B2C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,00</w:t>
      </w:r>
      <w:r w:rsidR="00422F70" w:rsidRPr="0042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грн.</w:t>
      </w:r>
      <w:r w:rsidR="005410F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з ПДВ.</w:t>
      </w:r>
    </w:p>
    <w:p w:rsidR="00F05CCA" w:rsidRPr="006855FE" w:rsidRDefault="00F05CCA" w:rsidP="005F459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 xml:space="preserve">Назва джерела </w:t>
      </w:r>
      <w:r w:rsidR="000B730F" w:rsidRPr="006855FE">
        <w:rPr>
          <w:rFonts w:ascii="Times New Roman" w:hAnsi="Times New Roman" w:cs="Times New Roman"/>
          <w:bCs/>
          <w:sz w:val="28"/>
          <w:szCs w:val="28"/>
        </w:rPr>
        <w:t>фінансування</w:t>
      </w:r>
      <w:r w:rsidRPr="006855FE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790047">
        <w:rPr>
          <w:rFonts w:ascii="Times New Roman" w:hAnsi="Times New Roman" w:cs="Times New Roman"/>
          <w:sz w:val="28"/>
          <w:szCs w:val="28"/>
        </w:rPr>
        <w:t>м</w:t>
      </w:r>
      <w:r w:rsidR="00790047" w:rsidRPr="00790047">
        <w:rPr>
          <w:rFonts w:ascii="Times New Roman" w:hAnsi="Times New Roman" w:cs="Times New Roman"/>
          <w:sz w:val="28"/>
          <w:szCs w:val="28"/>
        </w:rPr>
        <w:t>ісцевий бюджет; власні кошти (від статутної діяльності)</w:t>
      </w:r>
      <w:r w:rsidR="00422F70" w:rsidRPr="00790047">
        <w:rPr>
          <w:rFonts w:ascii="Times New Roman" w:hAnsi="Times New Roman" w:cs="Times New Roman"/>
          <w:bCs/>
          <w:sz w:val="28"/>
          <w:szCs w:val="28"/>
        </w:rPr>
        <w:t>.</w:t>
      </w:r>
    </w:p>
    <w:p w:rsidR="002B2C5C" w:rsidRDefault="002B2C5C"/>
    <w:sectPr w:rsidR="002B2C5C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67C1D"/>
    <w:rsid w:val="000B68A2"/>
    <w:rsid w:val="000B730F"/>
    <w:rsid w:val="00111E6A"/>
    <w:rsid w:val="001975BC"/>
    <w:rsid w:val="001C7F0C"/>
    <w:rsid w:val="00251C37"/>
    <w:rsid w:val="00277CE4"/>
    <w:rsid w:val="002950CB"/>
    <w:rsid w:val="002A5822"/>
    <w:rsid w:val="002B2C5C"/>
    <w:rsid w:val="00310DCD"/>
    <w:rsid w:val="003228F6"/>
    <w:rsid w:val="00353749"/>
    <w:rsid w:val="00422F70"/>
    <w:rsid w:val="004900AF"/>
    <w:rsid w:val="004B7FC5"/>
    <w:rsid w:val="004C3901"/>
    <w:rsid w:val="0050135F"/>
    <w:rsid w:val="005410F4"/>
    <w:rsid w:val="005C2810"/>
    <w:rsid w:val="005F4598"/>
    <w:rsid w:val="00641A25"/>
    <w:rsid w:val="006855FE"/>
    <w:rsid w:val="006C7AC2"/>
    <w:rsid w:val="006F49EF"/>
    <w:rsid w:val="00790047"/>
    <w:rsid w:val="008A67DE"/>
    <w:rsid w:val="00946DED"/>
    <w:rsid w:val="00952048"/>
    <w:rsid w:val="009B2D34"/>
    <w:rsid w:val="009D1375"/>
    <w:rsid w:val="009F611D"/>
    <w:rsid w:val="00A463FF"/>
    <w:rsid w:val="00A90030"/>
    <w:rsid w:val="00AC3FBF"/>
    <w:rsid w:val="00B04008"/>
    <w:rsid w:val="00B74F09"/>
    <w:rsid w:val="00BC6C34"/>
    <w:rsid w:val="00BE7908"/>
    <w:rsid w:val="00C436EE"/>
    <w:rsid w:val="00C97360"/>
    <w:rsid w:val="00CD5B91"/>
    <w:rsid w:val="00EE6F66"/>
    <w:rsid w:val="00F05CCA"/>
    <w:rsid w:val="00F1626B"/>
    <w:rsid w:val="00F65B8B"/>
    <w:rsid w:val="00FE3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2023-11-07T10:40:00Z</cp:lastPrinted>
  <dcterms:created xsi:type="dcterms:W3CDTF">2023-12-06T16:01:00Z</dcterms:created>
  <dcterms:modified xsi:type="dcterms:W3CDTF">2023-12-06T16:05:00Z</dcterms:modified>
</cp:coreProperties>
</file>