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D5E1" w14:textId="77777777" w:rsidR="00C97360" w:rsidRPr="0057274E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4"/>
          <w:szCs w:val="24"/>
        </w:rPr>
      </w:pPr>
      <w:r w:rsidRPr="0057274E">
        <w:rPr>
          <w:rFonts w:ascii="Times New Roman" w:eastAsiaTheme="majorEastAsia" w:hAnsi="Times New Roman" w:cs="Times New Roman"/>
          <w:b/>
          <w:bCs/>
          <w:i/>
          <w:color w:val="000000"/>
          <w:sz w:val="24"/>
          <w:szCs w:val="24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40A504DC" w14:textId="77777777" w:rsidR="00F05CCA" w:rsidRPr="0057274E" w:rsidRDefault="00F05CCA" w:rsidP="00F05CCA">
      <w:pPr>
        <w:rPr>
          <w:sz w:val="24"/>
          <w:szCs w:val="24"/>
        </w:rPr>
      </w:pPr>
    </w:p>
    <w:p w14:paraId="15B849E3" w14:textId="77777777" w:rsidR="004117CA" w:rsidRPr="0057274E" w:rsidRDefault="004117CA" w:rsidP="004117CA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4E">
        <w:rPr>
          <w:rFonts w:ascii="Times New Roman" w:hAnsi="Times New Roman" w:cs="Times New Roman"/>
          <w:b/>
          <w:sz w:val="24"/>
          <w:szCs w:val="24"/>
        </w:rPr>
        <w:t>Послуги з прибирання приміщень ЛКП «</w:t>
      </w:r>
      <w:proofErr w:type="spellStart"/>
      <w:r w:rsidRPr="0057274E">
        <w:rPr>
          <w:rFonts w:ascii="Times New Roman" w:hAnsi="Times New Roman" w:cs="Times New Roman"/>
          <w:b/>
          <w:sz w:val="24"/>
          <w:szCs w:val="24"/>
        </w:rPr>
        <w:t>Львівавтодор</w:t>
      </w:r>
      <w:proofErr w:type="spellEnd"/>
      <w:r w:rsidRPr="0057274E">
        <w:rPr>
          <w:rFonts w:ascii="Times New Roman" w:hAnsi="Times New Roman" w:cs="Times New Roman"/>
          <w:b/>
          <w:sz w:val="24"/>
          <w:szCs w:val="24"/>
        </w:rPr>
        <w:t>»</w:t>
      </w:r>
    </w:p>
    <w:p w14:paraId="59F73466" w14:textId="77777777" w:rsidR="004117CA" w:rsidRPr="0057274E" w:rsidRDefault="004117CA" w:rsidP="004117CA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4E">
        <w:rPr>
          <w:rFonts w:ascii="Times New Roman" w:hAnsi="Times New Roman" w:cs="Times New Roman"/>
          <w:b/>
          <w:sz w:val="24"/>
          <w:szCs w:val="24"/>
        </w:rPr>
        <w:t>та прилеглої території</w:t>
      </w:r>
    </w:p>
    <w:p w14:paraId="7BA209F6" w14:textId="77777777" w:rsidR="007D7739" w:rsidRPr="0057274E" w:rsidRDefault="007D7739" w:rsidP="0041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652B90" w14:textId="77777777" w:rsidR="007D7739" w:rsidRPr="0057274E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74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4117CA" w:rsidRPr="0057274E">
        <w:rPr>
          <w:rFonts w:ascii="Times New Roman" w:hAnsi="Times New Roman" w:cs="Times New Roman"/>
          <w:b/>
          <w:sz w:val="24"/>
          <w:szCs w:val="24"/>
        </w:rPr>
        <w:t>ДК 021:2015: 90910000-9 Послуги з прибирання</w:t>
      </w:r>
      <w:r w:rsidRPr="0057274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4E44FD44" w14:textId="77777777" w:rsidR="007D7739" w:rsidRPr="0057274E" w:rsidRDefault="007D7739" w:rsidP="007D773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3836D24" w14:textId="77777777" w:rsidR="0057274E" w:rsidRPr="0057274E" w:rsidRDefault="00F05CCA" w:rsidP="0057274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74E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20784C" w:rsidRPr="0057274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57274E">
        <w:rPr>
          <w:rFonts w:ascii="Times New Roman" w:hAnsi="Times New Roman" w:cs="Times New Roman"/>
          <w:sz w:val="24"/>
          <w:szCs w:val="24"/>
        </w:rPr>
        <w:t>Закупівля зареєстрована в електро</w:t>
      </w:r>
      <w:r w:rsidR="002950CB" w:rsidRPr="0057274E">
        <w:rPr>
          <w:rFonts w:ascii="Times New Roman" w:hAnsi="Times New Roman" w:cs="Times New Roman"/>
          <w:sz w:val="24"/>
          <w:szCs w:val="24"/>
        </w:rPr>
        <w:t>нній системі за ідентифікатором</w:t>
      </w:r>
      <w:r w:rsidRPr="0057274E">
        <w:rPr>
          <w:rFonts w:ascii="Times New Roman" w:hAnsi="Times New Roman" w:cs="Times New Roman"/>
          <w:sz w:val="24"/>
          <w:szCs w:val="24"/>
        </w:rPr>
        <w:t>:</w:t>
      </w:r>
      <w:r w:rsidR="002950CB" w:rsidRPr="005727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615C4" w14:textId="4823E90F" w:rsidR="0057274E" w:rsidRPr="0057274E" w:rsidRDefault="0057274E" w:rsidP="0057274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4"/>
          <w:szCs w:val="24"/>
          <w:shd w:val="clear" w:color="auto" w:fill="FFFFFF"/>
        </w:rPr>
      </w:pPr>
      <w:r w:rsidRPr="0057274E">
        <w:rPr>
          <w:rFonts w:ascii="Times New Roman" w:hAnsi="Times New Roman" w:cs="Times New Roman"/>
          <w:b/>
          <w:bCs/>
          <w:color w:val="242638"/>
          <w:sz w:val="24"/>
          <w:szCs w:val="24"/>
          <w:shd w:val="clear" w:color="auto" w:fill="FFFFFF"/>
        </w:rPr>
        <w:t> UA-2024-01-11-007026-a</w:t>
      </w:r>
    </w:p>
    <w:p w14:paraId="6EB4FF75" w14:textId="77777777" w:rsidR="0057274E" w:rsidRPr="0057274E" w:rsidRDefault="0057274E" w:rsidP="0057274E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FBF8A60" w14:textId="25A5B5B4" w:rsidR="00F05CCA" w:rsidRPr="0057274E" w:rsidRDefault="0057274E" w:rsidP="0057274E">
      <w:pPr>
        <w:tabs>
          <w:tab w:val="left" w:pos="851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1.</w:t>
      </w:r>
      <w:r w:rsidR="00F05CCA" w:rsidRPr="0057274E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 :</w:t>
      </w:r>
    </w:p>
    <w:p w14:paraId="322C6250" w14:textId="636447FE" w:rsidR="00F05CCA" w:rsidRPr="0057274E" w:rsidRDefault="0057274E" w:rsidP="005727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05CCA" w:rsidRPr="0057274E">
        <w:rPr>
          <w:rFonts w:ascii="Times New Roman" w:hAnsi="Times New Roman" w:cs="Times New Roman"/>
          <w:sz w:val="24"/>
          <w:szCs w:val="24"/>
        </w:rPr>
        <w:t>Технічні та якісні характеристики</w:t>
      </w:r>
      <w:r w:rsidR="009B2D34" w:rsidRPr="0057274E">
        <w:rPr>
          <w:rFonts w:ascii="Times New Roman" w:hAnsi="Times New Roman" w:cs="Times New Roman"/>
          <w:sz w:val="24"/>
          <w:szCs w:val="24"/>
        </w:rPr>
        <w:t xml:space="preserve"> предмета закупівлі визначені відповідно до потреб замовника</w:t>
      </w:r>
      <w:r w:rsidR="00251C37" w:rsidRPr="00572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1C37" w:rsidRPr="0057274E">
        <w:rPr>
          <w:rFonts w:ascii="Times New Roman" w:hAnsi="Times New Roman" w:cs="Times New Roman"/>
          <w:sz w:val="24"/>
          <w:szCs w:val="24"/>
        </w:rPr>
        <w:t>та</w:t>
      </w:r>
      <w:r w:rsidR="009B2D34" w:rsidRPr="0057274E">
        <w:rPr>
          <w:rFonts w:ascii="Times New Roman" w:hAnsi="Times New Roman" w:cs="Times New Roman"/>
          <w:sz w:val="24"/>
          <w:szCs w:val="24"/>
        </w:rPr>
        <w:t xml:space="preserve"> </w:t>
      </w:r>
      <w:r w:rsidR="00F05CCA" w:rsidRPr="0057274E">
        <w:rPr>
          <w:rFonts w:ascii="Times New Roman" w:hAnsi="Times New Roman" w:cs="Times New Roman"/>
          <w:sz w:val="24"/>
          <w:szCs w:val="24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57274E">
        <w:rPr>
          <w:rFonts w:ascii="Times New Roman" w:hAnsi="Times New Roman" w:cs="Times New Roman"/>
          <w:sz w:val="24"/>
          <w:szCs w:val="24"/>
        </w:rPr>
        <w:t>.</w:t>
      </w:r>
    </w:p>
    <w:p w14:paraId="6BC45DF1" w14:textId="77777777" w:rsidR="00F05CCA" w:rsidRPr="0057274E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54E04F" w14:textId="363DFE4B" w:rsidR="00F05CCA" w:rsidRPr="0057274E" w:rsidRDefault="0057274E" w:rsidP="0057274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2.</w:t>
      </w:r>
      <w:r w:rsidR="00F05CCA" w:rsidRPr="0057274E">
        <w:rPr>
          <w:rFonts w:ascii="Times New Roman" w:hAnsi="Times New Roman" w:cs="Times New Roman"/>
          <w:b/>
          <w:bCs/>
          <w:sz w:val="24"/>
          <w:szCs w:val="24"/>
        </w:rPr>
        <w:t>Очікувана вартість предмета закупівлі</w:t>
      </w:r>
    </w:p>
    <w:p w14:paraId="3E2E16FC" w14:textId="77777777" w:rsidR="005C2810" w:rsidRPr="0057274E" w:rsidRDefault="0050135F" w:rsidP="0057274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74E">
        <w:rPr>
          <w:rFonts w:ascii="Times New Roman" w:hAnsi="Times New Roman" w:cs="Times New Roman"/>
          <w:sz w:val="24"/>
          <w:szCs w:val="24"/>
        </w:rPr>
        <w:t xml:space="preserve">    </w:t>
      </w:r>
      <w:r w:rsidR="0020784C" w:rsidRPr="0057274E">
        <w:rPr>
          <w:rFonts w:ascii="Times New Roman" w:hAnsi="Times New Roman" w:cs="Times New Roman"/>
          <w:sz w:val="24"/>
          <w:szCs w:val="24"/>
        </w:rPr>
        <w:t xml:space="preserve">   </w:t>
      </w:r>
      <w:r w:rsidRPr="0057274E">
        <w:rPr>
          <w:rFonts w:ascii="Times New Roman" w:hAnsi="Times New Roman" w:cs="Times New Roman"/>
          <w:sz w:val="24"/>
          <w:szCs w:val="24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57274E">
        <w:rPr>
          <w:rFonts w:ascii="Times New Roman" w:hAnsi="Times New Roman" w:cs="Times New Roman"/>
          <w:sz w:val="24"/>
          <w:szCs w:val="24"/>
        </w:rPr>
        <w:t>порівняння ринкових цін.</w:t>
      </w:r>
    </w:p>
    <w:p w14:paraId="093484B0" w14:textId="77777777" w:rsidR="005C2810" w:rsidRPr="0057274E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D2FDD3" w14:textId="77745375" w:rsidR="00F05CCA" w:rsidRPr="0057274E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  <w:r w:rsidRPr="0057274E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20784C" w:rsidRPr="0057274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57274E">
        <w:rPr>
          <w:rFonts w:ascii="Times New Roman" w:hAnsi="Times New Roman" w:cs="Times New Roman"/>
          <w:b/>
          <w:bCs/>
          <w:sz w:val="24"/>
          <w:szCs w:val="24"/>
        </w:rPr>
        <w:t>Очікува</w:t>
      </w:r>
      <w:r w:rsidR="000B730F" w:rsidRPr="0057274E">
        <w:rPr>
          <w:rFonts w:ascii="Times New Roman" w:hAnsi="Times New Roman" w:cs="Times New Roman"/>
          <w:b/>
          <w:bCs/>
          <w:sz w:val="24"/>
          <w:szCs w:val="24"/>
        </w:rPr>
        <w:t>на вартість предмета закупівлі</w:t>
      </w:r>
      <w:r w:rsidR="000B730F" w:rsidRPr="0057274E">
        <w:rPr>
          <w:rFonts w:ascii="Times New Roman" w:hAnsi="Times New Roman" w:cs="Times New Roman"/>
          <w:sz w:val="24"/>
          <w:szCs w:val="24"/>
        </w:rPr>
        <w:t xml:space="preserve">: </w:t>
      </w:r>
      <w:r w:rsidR="0057274E" w:rsidRPr="0057274E">
        <w:rPr>
          <w:rFonts w:ascii="Times New Roman" w:hAnsi="Times New Roman" w:cs="Times New Roman"/>
          <w:bCs/>
          <w:sz w:val="24"/>
          <w:szCs w:val="24"/>
          <w:lang w:val="en-US"/>
        </w:rPr>
        <w:t>831</w:t>
      </w:r>
      <w:r w:rsidR="0057274E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57274E" w:rsidRPr="0057274E">
        <w:rPr>
          <w:rFonts w:ascii="Times New Roman" w:hAnsi="Times New Roman" w:cs="Times New Roman"/>
          <w:bCs/>
          <w:sz w:val="24"/>
          <w:szCs w:val="24"/>
          <w:lang w:val="en-US"/>
        </w:rPr>
        <w:t>416</w:t>
      </w:r>
      <w:r w:rsidR="0057274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57274E" w:rsidRPr="0057274E">
        <w:rPr>
          <w:rFonts w:ascii="Times New Roman" w:hAnsi="Times New Roman" w:cs="Times New Roman"/>
          <w:bCs/>
          <w:sz w:val="24"/>
          <w:szCs w:val="24"/>
          <w:lang w:val="en-US"/>
        </w:rPr>
        <w:t>19</w:t>
      </w:r>
      <w:r w:rsidR="00EE1645" w:rsidRPr="005727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30F" w:rsidRPr="0057274E">
        <w:rPr>
          <w:rFonts w:ascii="Times New Roman" w:hAnsi="Times New Roman" w:cs="Times New Roman"/>
          <w:bCs/>
          <w:sz w:val="24"/>
          <w:szCs w:val="24"/>
        </w:rPr>
        <w:t>грн. з ПДВ</w:t>
      </w:r>
    </w:p>
    <w:p w14:paraId="3F604FBC" w14:textId="1A809C86" w:rsidR="00F05CCA" w:rsidRPr="0057274E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274E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20784C" w:rsidRPr="005727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7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30F" w:rsidRPr="0057274E">
        <w:rPr>
          <w:rFonts w:ascii="Times New Roman" w:hAnsi="Times New Roman" w:cs="Times New Roman"/>
          <w:bCs/>
          <w:sz w:val="24"/>
          <w:szCs w:val="24"/>
        </w:rPr>
        <w:t>Назва джерела фінансування</w:t>
      </w:r>
      <w:r w:rsidRPr="0057274E">
        <w:rPr>
          <w:rFonts w:ascii="Times New Roman" w:hAnsi="Times New Roman" w:cs="Times New Roman"/>
          <w:bCs/>
          <w:sz w:val="24"/>
          <w:szCs w:val="24"/>
        </w:rPr>
        <w:t>:</w:t>
      </w:r>
      <w:r w:rsidR="0020784C" w:rsidRPr="005727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17CA" w:rsidRPr="0057274E">
        <w:rPr>
          <w:rFonts w:ascii="Times New Roman" w:hAnsi="Times New Roman" w:cs="Times New Roman"/>
          <w:color w:val="000000" w:themeColor="text1"/>
          <w:sz w:val="24"/>
          <w:szCs w:val="24"/>
        </w:rPr>
        <w:t>Власні</w:t>
      </w:r>
      <w:r w:rsidR="005727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117CA" w:rsidRPr="00572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кошти для забезпечення господарської </w:t>
      </w:r>
      <w:r w:rsidR="0057274E" w:rsidRPr="0057274E">
        <w:rPr>
          <w:rFonts w:ascii="Times New Roman" w:hAnsi="Times New Roman" w:cs="Times New Roman"/>
          <w:color w:val="000000" w:themeColor="text1"/>
          <w:sz w:val="24"/>
          <w:szCs w:val="24"/>
        </w:rPr>
        <w:t>діяльності</w:t>
      </w:r>
      <w:r w:rsidR="00572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r w:rsidR="00F608C8" w:rsidRPr="0057274E">
        <w:rPr>
          <w:rFonts w:ascii="Times New Roman" w:hAnsi="Times New Roman" w:cs="Times New Roman"/>
          <w:color w:val="000000" w:themeColor="text1"/>
          <w:sz w:val="24"/>
          <w:szCs w:val="24"/>
        </w:rPr>
        <w:t>кошти для забезпечення статутної діяльності</w:t>
      </w:r>
      <w:r w:rsidR="005727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DFAF18" w14:textId="77777777" w:rsidR="004117CA" w:rsidRPr="0057274E" w:rsidRDefault="004117CA">
      <w:pPr>
        <w:rPr>
          <w:rFonts w:ascii="Times New Roman" w:hAnsi="Times New Roman" w:cs="Times New Roman"/>
          <w:sz w:val="24"/>
          <w:szCs w:val="24"/>
        </w:rPr>
      </w:pPr>
    </w:p>
    <w:sectPr w:rsidR="004117CA" w:rsidRPr="0057274E" w:rsidSect="00755A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05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3369A7"/>
    <w:rsid w:val="004117CA"/>
    <w:rsid w:val="004B7FC5"/>
    <w:rsid w:val="0050135F"/>
    <w:rsid w:val="0057274E"/>
    <w:rsid w:val="00581A33"/>
    <w:rsid w:val="005A7DEB"/>
    <w:rsid w:val="005C2810"/>
    <w:rsid w:val="00641A25"/>
    <w:rsid w:val="006F49EF"/>
    <w:rsid w:val="00755A5B"/>
    <w:rsid w:val="00796CB7"/>
    <w:rsid w:val="007A7CCF"/>
    <w:rsid w:val="007D7739"/>
    <w:rsid w:val="00823D2A"/>
    <w:rsid w:val="00946DED"/>
    <w:rsid w:val="00952048"/>
    <w:rsid w:val="009B2D34"/>
    <w:rsid w:val="009D1375"/>
    <w:rsid w:val="009F611D"/>
    <w:rsid w:val="00A463FF"/>
    <w:rsid w:val="00B04008"/>
    <w:rsid w:val="00BE7908"/>
    <w:rsid w:val="00C37A10"/>
    <w:rsid w:val="00C64FB2"/>
    <w:rsid w:val="00C97360"/>
    <w:rsid w:val="00E05C99"/>
    <w:rsid w:val="00EC7D48"/>
    <w:rsid w:val="00EE1645"/>
    <w:rsid w:val="00EE6F66"/>
    <w:rsid w:val="00F05CCA"/>
    <w:rsid w:val="00F6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361D"/>
  <w15:docId w15:val="{0B974407-F5F8-4B8D-A68E-CFCDE908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2024-01-11T12:59:00Z</cp:lastPrinted>
  <dcterms:created xsi:type="dcterms:W3CDTF">2024-01-11T12:53:00Z</dcterms:created>
  <dcterms:modified xsi:type="dcterms:W3CDTF">2024-01-11T13:00:00Z</dcterms:modified>
</cp:coreProperties>
</file>