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35A" w:rsidRDefault="00D9735A" w:rsidP="00386AF7">
      <w:pPr>
        <w:jc w:val="center"/>
        <w:rPr>
          <w:rFonts w:ascii="Arial" w:hAnsi="Arial" w:cs="Arial"/>
          <w:sz w:val="24"/>
          <w:szCs w:val="24"/>
        </w:rPr>
      </w:pPr>
      <w:bookmarkStart w:id="0" w:name="_GoBack"/>
      <w:bookmarkEnd w:id="0"/>
    </w:p>
    <w:p w:rsidR="00D9735A" w:rsidRPr="00EB433F" w:rsidRDefault="00386AF7" w:rsidP="009F0CEB">
      <w:pPr>
        <w:jc w:val="center"/>
        <w:rPr>
          <w:rFonts w:ascii="Arial" w:hAnsi="Arial" w:cs="Arial"/>
          <w:sz w:val="24"/>
          <w:szCs w:val="24"/>
        </w:rPr>
      </w:pPr>
      <w:proofErr w:type="spellStart"/>
      <w:r w:rsidRPr="00EB433F">
        <w:rPr>
          <w:rFonts w:ascii="Arial" w:hAnsi="Arial" w:cs="Arial"/>
          <w:sz w:val="24"/>
          <w:szCs w:val="24"/>
        </w:rPr>
        <w:t>Обгрунтування</w:t>
      </w:r>
      <w:proofErr w:type="spellEnd"/>
      <w:r w:rsidRPr="00EB433F">
        <w:rPr>
          <w:rFonts w:ascii="Arial" w:hAnsi="Arial" w:cs="Arial"/>
          <w:sz w:val="24"/>
          <w:szCs w:val="24"/>
        </w:rPr>
        <w:t xml:space="preserve">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rsidR="00D9735A" w:rsidRPr="00EB433F" w:rsidRDefault="00386AF7" w:rsidP="00D9735A">
      <w:pPr>
        <w:framePr w:hSpace="180" w:wrap="around" w:vAnchor="text" w:hAnchor="text" w:xAlign="center" w:y="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spacing w:after="0" w:line="240" w:lineRule="auto"/>
        <w:suppressOverlap/>
        <w:jc w:val="both"/>
        <w:rPr>
          <w:rFonts w:ascii="Arial" w:hAnsi="Arial" w:cs="Arial"/>
          <w:i/>
          <w:sz w:val="24"/>
          <w:szCs w:val="24"/>
        </w:rPr>
      </w:pPr>
      <w:r w:rsidRPr="00EB433F">
        <w:rPr>
          <w:rFonts w:ascii="Arial" w:hAnsi="Arial" w:cs="Arial"/>
          <w:sz w:val="24"/>
          <w:szCs w:val="24"/>
        </w:rPr>
        <w:t xml:space="preserve">Предмет закупівлі: </w:t>
      </w:r>
      <w:r w:rsidRPr="00EB433F">
        <w:rPr>
          <w:rFonts w:ascii="Arial" w:hAnsi="Arial" w:cs="Arial"/>
          <w:i/>
          <w:sz w:val="24"/>
          <w:szCs w:val="24"/>
        </w:rPr>
        <w:t xml:space="preserve">Послуги з механізованого прибирання вулиць Залізничного району Львівської </w:t>
      </w:r>
      <w:r w:rsidR="001A6812">
        <w:rPr>
          <w:rFonts w:ascii="Arial" w:hAnsi="Arial" w:cs="Arial"/>
          <w:i/>
          <w:sz w:val="24"/>
          <w:szCs w:val="24"/>
        </w:rPr>
        <w:t>міської</w:t>
      </w:r>
      <w:r w:rsidRPr="00EB433F">
        <w:rPr>
          <w:rFonts w:ascii="Arial" w:hAnsi="Arial" w:cs="Arial"/>
          <w:i/>
          <w:sz w:val="24"/>
          <w:szCs w:val="24"/>
        </w:rPr>
        <w:t xml:space="preserve"> територіальної громади,</w:t>
      </w:r>
      <w:r w:rsidR="00D9735A">
        <w:rPr>
          <w:rFonts w:ascii="Arial" w:hAnsi="Arial" w:cs="Arial"/>
          <w:i/>
          <w:sz w:val="24"/>
          <w:szCs w:val="24"/>
        </w:rPr>
        <w:t xml:space="preserve"> </w:t>
      </w:r>
      <w:r w:rsidR="00D9735A" w:rsidRPr="00EB433F">
        <w:rPr>
          <w:rFonts w:ascii="Arial" w:hAnsi="Arial" w:cs="Arial"/>
          <w:i/>
          <w:sz w:val="24"/>
          <w:szCs w:val="24"/>
        </w:rPr>
        <w:t xml:space="preserve">код </w:t>
      </w:r>
      <w:r w:rsidR="00D9735A" w:rsidRPr="00EB433F">
        <w:rPr>
          <w:rFonts w:ascii="Arial" w:hAnsi="Arial" w:cs="Arial"/>
          <w:sz w:val="24"/>
          <w:szCs w:val="24"/>
        </w:rPr>
        <w:t>90610000-6 - Послуги з прибирання та підмітання вулиць</w:t>
      </w:r>
      <w:r w:rsidR="00D9735A" w:rsidRPr="00EB433F">
        <w:rPr>
          <w:rFonts w:ascii="Arial" w:hAnsi="Arial" w:cs="Arial"/>
          <w:color w:val="000000"/>
          <w:sz w:val="24"/>
          <w:szCs w:val="24"/>
        </w:rPr>
        <w:t xml:space="preserve"> </w:t>
      </w:r>
      <w:r w:rsidR="00D9735A">
        <w:rPr>
          <w:rFonts w:ascii="Arial" w:hAnsi="Arial" w:cs="Arial"/>
          <w:color w:val="000000"/>
          <w:sz w:val="24"/>
          <w:szCs w:val="24"/>
        </w:rPr>
        <w:t xml:space="preserve"> </w:t>
      </w:r>
      <w:r w:rsidR="00D9735A" w:rsidRPr="00EB433F">
        <w:rPr>
          <w:rFonts w:ascii="Arial" w:hAnsi="Arial" w:cs="Arial"/>
          <w:color w:val="000000"/>
          <w:sz w:val="24"/>
          <w:szCs w:val="24"/>
        </w:rPr>
        <w:t>за ДК 021:2015 «Єдиний закупівельний словник»</w:t>
      </w:r>
    </w:p>
    <w:p w:rsidR="00386AF7" w:rsidRPr="00EB433F" w:rsidRDefault="00D9735A" w:rsidP="00D9735A">
      <w:pPr>
        <w:framePr w:hSpace="180" w:wrap="around" w:vAnchor="text" w:hAnchor="text" w:xAlign="center" w:y="1"/>
        <w:suppressOverlap/>
        <w:jc w:val="both"/>
        <w:rPr>
          <w:rFonts w:ascii="Arial" w:hAnsi="Arial" w:cs="Arial"/>
          <w:sz w:val="24"/>
          <w:szCs w:val="24"/>
        </w:rPr>
      </w:pPr>
      <w:r w:rsidRPr="00EB433F">
        <w:rPr>
          <w:rFonts w:ascii="Arial" w:hAnsi="Arial" w:cs="Arial"/>
          <w:i/>
          <w:sz w:val="24"/>
          <w:szCs w:val="24"/>
        </w:rPr>
        <w:t>(Благоустрій населених пунктів)</w:t>
      </w:r>
      <w:r w:rsidR="00A6688B">
        <w:rPr>
          <w:rFonts w:ascii="Arial" w:hAnsi="Arial" w:cs="Arial"/>
          <w:sz w:val="24"/>
          <w:szCs w:val="24"/>
        </w:rPr>
        <w:t xml:space="preserve"> (</w:t>
      </w:r>
      <w:r w:rsidR="00A2123D">
        <w:rPr>
          <w:rFonts w:ascii="Arial" w:hAnsi="Arial" w:cs="Arial"/>
          <w:sz w:val="24"/>
          <w:szCs w:val="24"/>
          <w:shd w:val="clear" w:color="auto" w:fill="F3F7FA"/>
        </w:rPr>
        <w:t>UA-202</w:t>
      </w:r>
      <w:r w:rsidR="001A6812">
        <w:rPr>
          <w:rFonts w:ascii="Arial" w:hAnsi="Arial" w:cs="Arial"/>
          <w:sz w:val="24"/>
          <w:szCs w:val="24"/>
          <w:shd w:val="clear" w:color="auto" w:fill="F3F7FA"/>
        </w:rPr>
        <w:t>4-01-</w:t>
      </w:r>
      <w:r w:rsidR="009F0CEB">
        <w:rPr>
          <w:rFonts w:ascii="Arial" w:hAnsi="Arial" w:cs="Arial"/>
          <w:sz w:val="24"/>
          <w:szCs w:val="24"/>
          <w:shd w:val="clear" w:color="auto" w:fill="F3F7FA"/>
        </w:rPr>
        <w:t>26-</w:t>
      </w:r>
      <w:r w:rsidR="001A6812">
        <w:rPr>
          <w:rFonts w:ascii="Arial" w:hAnsi="Arial" w:cs="Arial"/>
          <w:sz w:val="24"/>
          <w:szCs w:val="24"/>
          <w:shd w:val="clear" w:color="auto" w:fill="F3F7FA"/>
        </w:rPr>
        <w:t xml:space="preserve"> </w:t>
      </w:r>
      <w:r w:rsidR="009F0CEB">
        <w:rPr>
          <w:rFonts w:ascii="Arial" w:hAnsi="Arial" w:cs="Arial"/>
          <w:sz w:val="24"/>
          <w:szCs w:val="24"/>
          <w:shd w:val="clear" w:color="auto" w:fill="F3F7FA"/>
        </w:rPr>
        <w:t>011345-</w:t>
      </w:r>
      <w:r w:rsidR="009F0CEB">
        <w:rPr>
          <w:rFonts w:ascii="Arial" w:hAnsi="Arial" w:cs="Arial"/>
          <w:sz w:val="24"/>
          <w:szCs w:val="24"/>
          <w:shd w:val="clear" w:color="auto" w:fill="F3F7FA"/>
          <w:lang w:val="en-US"/>
        </w:rPr>
        <w:t>a</w:t>
      </w:r>
      <w:r w:rsidR="00533DF8" w:rsidRPr="00EB433F">
        <w:rPr>
          <w:rFonts w:ascii="Arial" w:hAnsi="Arial" w:cs="Arial"/>
          <w:sz w:val="24"/>
          <w:szCs w:val="24"/>
          <w:shd w:val="clear" w:color="auto" w:fill="F3F7FA"/>
        </w:rPr>
        <w:t>).</w:t>
      </w:r>
    </w:p>
    <w:p w:rsidR="00386AF7" w:rsidRPr="00EB433F" w:rsidRDefault="00386AF7" w:rsidP="00533DF8">
      <w:pPr>
        <w:spacing w:after="0" w:line="240" w:lineRule="auto"/>
        <w:jc w:val="both"/>
        <w:rPr>
          <w:rFonts w:ascii="Arial" w:hAnsi="Arial" w:cs="Arial"/>
          <w:sz w:val="24"/>
          <w:szCs w:val="24"/>
          <w:shd w:val="clear" w:color="auto" w:fill="F3F7FA"/>
        </w:rPr>
      </w:pPr>
    </w:p>
    <w:p w:rsidR="00386AF7" w:rsidRPr="00EB433F" w:rsidRDefault="00386AF7" w:rsidP="00386AF7">
      <w:pPr>
        <w:spacing w:after="0" w:line="240" w:lineRule="auto"/>
        <w:jc w:val="both"/>
        <w:rPr>
          <w:rFonts w:ascii="Arial" w:hAnsi="Arial" w:cs="Arial"/>
          <w:sz w:val="24"/>
          <w:szCs w:val="24"/>
        </w:rPr>
      </w:pPr>
      <w:proofErr w:type="spellStart"/>
      <w:r w:rsidRPr="00EB433F">
        <w:rPr>
          <w:rFonts w:ascii="Arial" w:hAnsi="Arial" w:cs="Arial"/>
          <w:sz w:val="24"/>
          <w:szCs w:val="24"/>
        </w:rPr>
        <w:t>Обгрунтування</w:t>
      </w:r>
      <w:proofErr w:type="spellEnd"/>
      <w:r w:rsidRPr="00EB433F">
        <w:rPr>
          <w:rFonts w:ascii="Arial" w:hAnsi="Arial" w:cs="Arial"/>
          <w:sz w:val="24"/>
          <w:szCs w:val="24"/>
        </w:rPr>
        <w:t xml:space="preserve"> очікуваної вартості предмета закупівлі – відповідно до бюджетних запитів районної адміністрації на 202</w:t>
      </w:r>
      <w:r w:rsidR="00471B29">
        <w:rPr>
          <w:rFonts w:ascii="Arial" w:hAnsi="Arial" w:cs="Arial"/>
          <w:sz w:val="24"/>
          <w:szCs w:val="24"/>
        </w:rPr>
        <w:t>4</w:t>
      </w:r>
      <w:r w:rsidRPr="00EB433F">
        <w:rPr>
          <w:rFonts w:ascii="Arial" w:hAnsi="Arial" w:cs="Arial"/>
          <w:sz w:val="24"/>
          <w:szCs w:val="24"/>
        </w:rPr>
        <w:t>р.</w:t>
      </w:r>
    </w:p>
    <w:p w:rsidR="00386AF7" w:rsidRPr="00EB433F" w:rsidRDefault="00386AF7" w:rsidP="00386AF7">
      <w:pPr>
        <w:spacing w:after="0" w:line="240" w:lineRule="auto"/>
        <w:jc w:val="both"/>
        <w:rPr>
          <w:rFonts w:ascii="Arial" w:hAnsi="Arial" w:cs="Arial"/>
          <w:sz w:val="24"/>
          <w:szCs w:val="24"/>
        </w:rPr>
      </w:pPr>
    </w:p>
    <w:p w:rsidR="00A47D35" w:rsidRPr="00A47D35" w:rsidRDefault="00386AF7" w:rsidP="00A47D35">
      <w:pPr>
        <w:pStyle w:val="a5"/>
        <w:framePr w:hSpace="180" w:wrap="around" w:vAnchor="text" w:hAnchor="text" w:xAlign="center" w:y="1"/>
        <w:numPr>
          <w:ilvl w:val="0"/>
          <w:numId w:val="2"/>
        </w:numPr>
        <w:suppressOverlap/>
        <w:jc w:val="both"/>
        <w:rPr>
          <w:rFonts w:ascii="Arial" w:hAnsi="Arial" w:cs="Arial"/>
          <w:sz w:val="24"/>
          <w:szCs w:val="24"/>
        </w:rPr>
      </w:pPr>
      <w:r w:rsidRPr="00EB433F">
        <w:rPr>
          <w:rFonts w:ascii="Arial" w:hAnsi="Arial" w:cs="Arial"/>
          <w:sz w:val="24"/>
          <w:szCs w:val="24"/>
        </w:rPr>
        <w:t xml:space="preserve">Очікувана вартість предмета закупівлі розраховується Замовником з урахуванням орієнтовних потреб надання послуг </w:t>
      </w:r>
      <w:r w:rsidRPr="00EB433F">
        <w:rPr>
          <w:rFonts w:ascii="Arial" w:hAnsi="Arial" w:cs="Arial"/>
          <w:i/>
          <w:sz w:val="24"/>
          <w:szCs w:val="24"/>
        </w:rPr>
        <w:t xml:space="preserve">з механізованого прибирання вулиць </w:t>
      </w:r>
      <w:r w:rsidRPr="00EB433F">
        <w:rPr>
          <w:rFonts w:ascii="Arial" w:hAnsi="Arial" w:cs="Arial"/>
          <w:sz w:val="24"/>
          <w:szCs w:val="24"/>
        </w:rPr>
        <w:t>згідно з бюджетними запитами  та з врахуванням орієнтовної вартості послуг</w:t>
      </w:r>
      <w:r w:rsidR="00A47D35" w:rsidRPr="00A47D35">
        <w:rPr>
          <w:rFonts w:ascii="Arial" w:hAnsi="Arial" w:cs="Arial"/>
          <w:sz w:val="24"/>
          <w:szCs w:val="24"/>
        </w:rPr>
        <w:t xml:space="preserve"> </w:t>
      </w:r>
    </w:p>
    <w:p w:rsidR="00EB433F" w:rsidRDefault="00EB433F" w:rsidP="00A47D35">
      <w:pPr>
        <w:pStyle w:val="a5"/>
        <w:framePr w:hSpace="180" w:wrap="around" w:vAnchor="text" w:hAnchor="text" w:xAlign="center" w:y="1"/>
        <w:numPr>
          <w:ilvl w:val="0"/>
          <w:numId w:val="2"/>
        </w:numPr>
        <w:suppressOverlap/>
        <w:jc w:val="both"/>
        <w:rPr>
          <w:rFonts w:ascii="Arial" w:hAnsi="Arial" w:cs="Arial"/>
          <w:sz w:val="24"/>
          <w:szCs w:val="24"/>
        </w:rPr>
      </w:pPr>
      <w:proofErr w:type="spellStart"/>
      <w:r>
        <w:rPr>
          <w:rFonts w:ascii="Arial" w:hAnsi="Arial" w:cs="Arial"/>
          <w:sz w:val="24"/>
          <w:szCs w:val="24"/>
        </w:rPr>
        <w:t>Обгрунтування</w:t>
      </w:r>
      <w:proofErr w:type="spellEnd"/>
      <w:r>
        <w:rPr>
          <w:rFonts w:ascii="Arial" w:hAnsi="Arial" w:cs="Arial"/>
          <w:sz w:val="24"/>
          <w:szCs w:val="24"/>
        </w:rPr>
        <w:t xml:space="preserve"> очікуваної вартості предмета закупівлі – відповідно до бюджетних запитів районної адміністрації на 202</w:t>
      </w:r>
      <w:r w:rsidR="00471B29">
        <w:rPr>
          <w:rFonts w:ascii="Arial" w:hAnsi="Arial" w:cs="Arial"/>
          <w:sz w:val="24"/>
          <w:szCs w:val="24"/>
        </w:rPr>
        <w:t>4</w:t>
      </w:r>
      <w:r>
        <w:rPr>
          <w:rFonts w:ascii="Arial" w:hAnsi="Arial" w:cs="Arial"/>
          <w:sz w:val="24"/>
          <w:szCs w:val="24"/>
        </w:rPr>
        <w:t xml:space="preserve">р. </w:t>
      </w:r>
    </w:p>
    <w:p w:rsidR="00EB433F" w:rsidRDefault="00EB433F" w:rsidP="00EB433F">
      <w:pPr>
        <w:pStyle w:val="a5"/>
        <w:framePr w:hSpace="180" w:wrap="around" w:vAnchor="text" w:hAnchor="text" w:xAlign="center" w:y="1"/>
        <w:suppressOverlap/>
        <w:jc w:val="both"/>
        <w:rPr>
          <w:rFonts w:ascii="Arial" w:hAnsi="Arial" w:cs="Arial"/>
          <w:sz w:val="24"/>
          <w:szCs w:val="24"/>
        </w:rPr>
      </w:pPr>
      <w:r>
        <w:rPr>
          <w:rFonts w:ascii="Arial" w:hAnsi="Arial" w:cs="Arial"/>
          <w:sz w:val="24"/>
          <w:szCs w:val="24"/>
        </w:rPr>
        <w:t>Очікувана вартість предмета закупівлі розраховується Замовником з урахуванням орієнтовних потреб для утримання території району  в належному санітарному стані</w:t>
      </w:r>
      <w:r w:rsidR="00B51F01" w:rsidRPr="00B51F01">
        <w:rPr>
          <w:rFonts w:ascii="Arial" w:hAnsi="Arial" w:cs="Arial"/>
          <w:sz w:val="24"/>
          <w:szCs w:val="24"/>
          <w:lang w:val="ru-RU"/>
        </w:rPr>
        <w:t>/</w:t>
      </w:r>
      <w:r>
        <w:rPr>
          <w:rFonts w:ascii="Arial" w:hAnsi="Arial" w:cs="Arial"/>
          <w:sz w:val="24"/>
          <w:szCs w:val="24"/>
        </w:rPr>
        <w:t xml:space="preserve"> </w:t>
      </w:r>
    </w:p>
    <w:p w:rsidR="00EB433F" w:rsidRDefault="00EB433F" w:rsidP="00EB433F">
      <w:pPr>
        <w:pStyle w:val="a5"/>
        <w:framePr w:hSpace="180" w:wrap="around" w:vAnchor="text" w:hAnchor="text" w:xAlign="center" w:y="1"/>
        <w:suppressOverlap/>
        <w:jc w:val="both"/>
        <w:rPr>
          <w:rFonts w:ascii="Arial" w:hAnsi="Arial" w:cs="Arial"/>
          <w:sz w:val="24"/>
          <w:szCs w:val="24"/>
        </w:rPr>
      </w:pPr>
      <w:r>
        <w:rPr>
          <w:rFonts w:ascii="Arial" w:hAnsi="Arial" w:cs="Arial"/>
          <w:sz w:val="24"/>
          <w:szCs w:val="24"/>
        </w:rPr>
        <w:t xml:space="preserve"> </w:t>
      </w:r>
    </w:p>
    <w:p w:rsidR="00EB433F" w:rsidRPr="00036235" w:rsidRDefault="00EB433F" w:rsidP="00EB433F">
      <w:pPr>
        <w:pStyle w:val="a5"/>
        <w:framePr w:hSpace="180" w:wrap="around" w:vAnchor="text" w:hAnchor="text" w:xAlign="center" w:y="1"/>
        <w:suppressOverlap/>
        <w:jc w:val="both"/>
        <w:rPr>
          <w:rFonts w:ascii="Arial" w:hAnsi="Arial" w:cs="Arial"/>
          <w:sz w:val="24"/>
          <w:szCs w:val="24"/>
        </w:rPr>
      </w:pPr>
      <w:r w:rsidRPr="00036235">
        <w:rPr>
          <w:rFonts w:ascii="Arial" w:hAnsi="Arial"/>
          <w:color w:val="000000"/>
          <w:sz w:val="24"/>
          <w:szCs w:val="24"/>
          <w:shd w:val="clear" w:color="auto" w:fill="F5F5F5"/>
        </w:rPr>
        <w:t>Загальна очікувана вартість закупівлі формується з бюджетних запитів, що є документом, підготовленим головним розпорядником бюджетних коштів, що містить пропозиції з відповідним обґрунтуванням щодо обсягу бюджетних коштів, необхідних для виконання покладених на нього функцій на середньостроковий період, на підставі відповідних граничних показників видатків бюджету та надання кредитів з бюджету.</w:t>
      </w:r>
    </w:p>
    <w:p w:rsidR="00EB433F" w:rsidRPr="00607CA0" w:rsidRDefault="00EB433F" w:rsidP="00EB433F">
      <w:pPr>
        <w:framePr w:hSpace="180" w:wrap="around" w:vAnchor="text" w:hAnchor="text" w:xAlign="center" w:y="1"/>
        <w:tabs>
          <w:tab w:val="left" w:pos="709"/>
        </w:tabs>
        <w:spacing w:line="276" w:lineRule="auto"/>
        <w:ind w:firstLine="709"/>
        <w:suppressOverlap/>
        <w:jc w:val="both"/>
        <w:rPr>
          <w:rFonts w:ascii="Arial" w:hAnsi="Arial" w:cs="Arial"/>
          <w:sz w:val="24"/>
          <w:szCs w:val="24"/>
        </w:rPr>
      </w:pPr>
      <w:r w:rsidRPr="00607CA0">
        <w:rPr>
          <w:rFonts w:ascii="Arial" w:hAnsi="Arial" w:cs="Arial"/>
          <w:sz w:val="24"/>
          <w:szCs w:val="24"/>
        </w:rPr>
        <w:t xml:space="preserve">2.Обгрунтування розміру бюджетного призначення – Для належного та якісного утримання вулиць Залізничного району </w:t>
      </w:r>
      <w:r w:rsidR="001A6812">
        <w:rPr>
          <w:rFonts w:ascii="Arial" w:hAnsi="Arial" w:cs="Arial"/>
          <w:sz w:val="24"/>
          <w:szCs w:val="24"/>
        </w:rPr>
        <w:t xml:space="preserve">Львівської </w:t>
      </w:r>
      <w:r w:rsidR="009F0CEB">
        <w:rPr>
          <w:rFonts w:ascii="Arial" w:hAnsi="Arial" w:cs="Arial"/>
          <w:sz w:val="24"/>
          <w:szCs w:val="24"/>
        </w:rPr>
        <w:t xml:space="preserve">міської територіальної громади </w:t>
      </w:r>
      <w:r>
        <w:rPr>
          <w:rFonts w:ascii="Arial" w:hAnsi="Arial" w:cs="Arial"/>
          <w:sz w:val="24"/>
          <w:szCs w:val="24"/>
        </w:rPr>
        <w:t>у 202</w:t>
      </w:r>
      <w:r w:rsidR="00471B29">
        <w:rPr>
          <w:rFonts w:ascii="Arial" w:hAnsi="Arial" w:cs="Arial"/>
          <w:sz w:val="24"/>
          <w:szCs w:val="24"/>
        </w:rPr>
        <w:t>4</w:t>
      </w:r>
      <w:r w:rsidRPr="00607CA0">
        <w:rPr>
          <w:rFonts w:ascii="Arial" w:hAnsi="Arial" w:cs="Arial"/>
          <w:sz w:val="24"/>
          <w:szCs w:val="24"/>
        </w:rPr>
        <w:t xml:space="preserve"> році є необхідність проведення</w:t>
      </w:r>
      <w:r w:rsidR="009F0CEB">
        <w:rPr>
          <w:rFonts w:ascii="Arial" w:hAnsi="Arial" w:cs="Arial"/>
          <w:sz w:val="24"/>
          <w:szCs w:val="24"/>
        </w:rPr>
        <w:t xml:space="preserve"> закупівлі в 2024 році.</w:t>
      </w:r>
    </w:p>
    <w:p w:rsidR="009F0CEB" w:rsidRDefault="00EB433F" w:rsidP="00DA0D68">
      <w:pPr>
        <w:spacing w:after="0" w:line="240" w:lineRule="auto"/>
        <w:jc w:val="both"/>
        <w:rPr>
          <w:rFonts w:ascii="Arial" w:hAnsi="Arial" w:cs="Arial"/>
          <w:sz w:val="24"/>
          <w:szCs w:val="24"/>
        </w:rPr>
      </w:pPr>
      <w:r w:rsidRPr="00607CA0">
        <w:rPr>
          <w:rFonts w:ascii="Arial" w:hAnsi="Arial" w:cs="Arial"/>
          <w:sz w:val="24"/>
          <w:szCs w:val="24"/>
        </w:rPr>
        <w:t>Розрахунок очікуваної вартості проводився згідно: прогн</w:t>
      </w:r>
      <w:r w:rsidR="00471B29">
        <w:rPr>
          <w:rFonts w:ascii="Arial" w:hAnsi="Arial" w:cs="Arial"/>
          <w:sz w:val="24"/>
          <w:szCs w:val="24"/>
        </w:rPr>
        <w:t xml:space="preserve">озованих </w:t>
      </w:r>
      <w:proofErr w:type="spellStart"/>
      <w:r w:rsidR="00471B29">
        <w:rPr>
          <w:rFonts w:ascii="Arial" w:hAnsi="Arial" w:cs="Arial"/>
          <w:sz w:val="24"/>
          <w:szCs w:val="24"/>
        </w:rPr>
        <w:t>макропоказників</w:t>
      </w:r>
      <w:proofErr w:type="spellEnd"/>
      <w:r w:rsidR="00471B29">
        <w:rPr>
          <w:rFonts w:ascii="Arial" w:hAnsi="Arial" w:cs="Arial"/>
          <w:sz w:val="24"/>
          <w:szCs w:val="24"/>
        </w:rPr>
        <w:t xml:space="preserve"> на 2024</w:t>
      </w:r>
      <w:r w:rsidRPr="00607CA0">
        <w:rPr>
          <w:rFonts w:ascii="Arial" w:hAnsi="Arial" w:cs="Arial"/>
          <w:sz w:val="24"/>
          <w:szCs w:val="24"/>
        </w:rPr>
        <w:t xml:space="preserve"> рік на ос</w:t>
      </w:r>
      <w:r w:rsidR="00471B29">
        <w:rPr>
          <w:rFonts w:ascii="Arial" w:hAnsi="Arial" w:cs="Arial"/>
          <w:sz w:val="24"/>
          <w:szCs w:val="24"/>
        </w:rPr>
        <w:t>нові фактичного виконання за 20</w:t>
      </w:r>
      <w:r w:rsidR="009F0CEB">
        <w:rPr>
          <w:rFonts w:ascii="Arial" w:hAnsi="Arial" w:cs="Arial"/>
          <w:sz w:val="24"/>
          <w:szCs w:val="24"/>
        </w:rPr>
        <w:t>23</w:t>
      </w:r>
      <w:r w:rsidRPr="00607CA0">
        <w:rPr>
          <w:rFonts w:ascii="Arial" w:hAnsi="Arial" w:cs="Arial"/>
          <w:sz w:val="24"/>
          <w:szCs w:val="24"/>
        </w:rPr>
        <w:t xml:space="preserve"> рік, базової ціни та структури вартості обслуговування 1 </w:t>
      </w:r>
      <w:proofErr w:type="spellStart"/>
      <w:r w:rsidRPr="00607CA0">
        <w:rPr>
          <w:rFonts w:ascii="Arial" w:hAnsi="Arial" w:cs="Arial"/>
          <w:sz w:val="24"/>
          <w:szCs w:val="24"/>
        </w:rPr>
        <w:t>кв.м</w:t>
      </w:r>
      <w:proofErr w:type="spellEnd"/>
      <w:r w:rsidRPr="00607CA0">
        <w:rPr>
          <w:rFonts w:ascii="Arial" w:hAnsi="Arial" w:cs="Arial"/>
          <w:sz w:val="24"/>
          <w:szCs w:val="24"/>
        </w:rPr>
        <w:t xml:space="preserve">. з врахуванням </w:t>
      </w:r>
      <w:r w:rsidR="009F0CEB">
        <w:rPr>
          <w:rFonts w:ascii="Arial" w:hAnsi="Arial" w:cs="Arial"/>
          <w:sz w:val="24"/>
          <w:szCs w:val="24"/>
        </w:rPr>
        <w:t xml:space="preserve"> </w:t>
      </w:r>
      <w:r w:rsidRPr="00607CA0">
        <w:rPr>
          <w:rFonts w:ascii="Arial" w:hAnsi="Arial" w:cs="Arial"/>
          <w:sz w:val="24"/>
          <w:szCs w:val="24"/>
        </w:rPr>
        <w:t xml:space="preserve">зростання </w:t>
      </w:r>
      <w:r w:rsidR="009F0CEB">
        <w:rPr>
          <w:rFonts w:ascii="Arial" w:hAnsi="Arial" w:cs="Arial"/>
          <w:sz w:val="24"/>
          <w:szCs w:val="24"/>
        </w:rPr>
        <w:t>мінімальної заробітної плати у 2024 році</w:t>
      </w:r>
      <w:r w:rsidR="00D9735A">
        <w:rPr>
          <w:rFonts w:ascii="Arial" w:hAnsi="Arial" w:cs="Arial"/>
          <w:sz w:val="24"/>
          <w:szCs w:val="24"/>
        </w:rPr>
        <w:t>.</w:t>
      </w:r>
      <w:r w:rsidR="00DA0D68">
        <w:rPr>
          <w:rFonts w:ascii="Arial" w:hAnsi="Arial" w:cs="Arial"/>
          <w:sz w:val="24"/>
          <w:szCs w:val="24"/>
        </w:rPr>
        <w:t xml:space="preserve"> </w:t>
      </w:r>
    </w:p>
    <w:p w:rsidR="00DA0D68" w:rsidRDefault="00DA0D68" w:rsidP="00DA0D68">
      <w:pPr>
        <w:spacing w:after="0" w:line="240" w:lineRule="auto"/>
        <w:jc w:val="both"/>
        <w:rPr>
          <w:rFonts w:ascii="Arial" w:eastAsia="Times New Roman" w:hAnsi="Arial" w:cs="Arial"/>
          <w:sz w:val="24"/>
          <w:szCs w:val="24"/>
        </w:rPr>
      </w:pPr>
      <w:r>
        <w:rPr>
          <w:rFonts w:ascii="Arial" w:hAnsi="Arial" w:cs="Arial"/>
          <w:sz w:val="24"/>
          <w:szCs w:val="24"/>
        </w:rPr>
        <w:t xml:space="preserve">    3.Обгрунтування технічних та якісних характеристик предмета закупівлі :</w:t>
      </w:r>
    </w:p>
    <w:p w:rsidR="00DA0D68" w:rsidRPr="00611ECA" w:rsidRDefault="00DA0D68" w:rsidP="00DA0D68">
      <w:pPr>
        <w:pStyle w:val="a6"/>
        <w:ind w:firstLine="708"/>
        <w:jc w:val="both"/>
        <w:rPr>
          <w:rFonts w:ascii="Arial" w:hAnsi="Arial" w:cs="Arial"/>
          <w:sz w:val="24"/>
          <w:szCs w:val="24"/>
        </w:rPr>
      </w:pPr>
      <w:r w:rsidRPr="00611ECA">
        <w:rPr>
          <w:rFonts w:ascii="Arial" w:hAnsi="Arial" w:cs="Arial"/>
          <w:sz w:val="24"/>
          <w:szCs w:val="24"/>
        </w:rPr>
        <w:t>Надання послуг здійснюється відповідно до вимог:</w:t>
      </w:r>
    </w:p>
    <w:p w:rsidR="00DA0D68" w:rsidRPr="00611ECA" w:rsidRDefault="00DA0D68" w:rsidP="00DA0D68">
      <w:pPr>
        <w:pStyle w:val="a6"/>
        <w:ind w:firstLine="708"/>
        <w:jc w:val="both"/>
        <w:rPr>
          <w:rFonts w:ascii="Arial" w:hAnsi="Arial" w:cs="Arial"/>
          <w:sz w:val="24"/>
          <w:szCs w:val="24"/>
        </w:rPr>
      </w:pPr>
      <w:r w:rsidRPr="00611ECA">
        <w:rPr>
          <w:rFonts w:ascii="Arial" w:hAnsi="Arial" w:cs="Arial"/>
          <w:sz w:val="24"/>
          <w:szCs w:val="24"/>
        </w:rPr>
        <w:t>- Закону України «Про благоустрій населених пунктів»;</w:t>
      </w:r>
    </w:p>
    <w:p w:rsidR="00DA0D68" w:rsidRPr="00611ECA" w:rsidRDefault="00DA0D68" w:rsidP="00DA0D68">
      <w:pPr>
        <w:pStyle w:val="a6"/>
        <w:ind w:firstLine="708"/>
        <w:jc w:val="both"/>
        <w:rPr>
          <w:rFonts w:ascii="Arial" w:hAnsi="Arial" w:cs="Arial"/>
          <w:sz w:val="24"/>
          <w:szCs w:val="24"/>
        </w:rPr>
      </w:pPr>
      <w:r w:rsidRPr="00611ECA">
        <w:rPr>
          <w:rFonts w:ascii="Arial" w:hAnsi="Arial" w:cs="Arial"/>
          <w:sz w:val="24"/>
          <w:szCs w:val="24"/>
        </w:rPr>
        <w:t xml:space="preserve">- ухвали Львівської міської ради від 21.04.2011 №376 «Про Правила благоустрою </w:t>
      </w:r>
      <w:r>
        <w:rPr>
          <w:rFonts w:ascii="Arial" w:hAnsi="Arial" w:cs="Arial"/>
          <w:sz w:val="24"/>
          <w:szCs w:val="24"/>
        </w:rPr>
        <w:t xml:space="preserve">                  </w:t>
      </w:r>
      <w:r w:rsidRPr="00611ECA">
        <w:rPr>
          <w:rFonts w:ascii="Arial" w:hAnsi="Arial" w:cs="Arial"/>
          <w:sz w:val="24"/>
          <w:szCs w:val="24"/>
        </w:rPr>
        <w:t>м. Львова» (зі змінами та доповненнями);</w:t>
      </w:r>
    </w:p>
    <w:p w:rsidR="00DA0D68" w:rsidRPr="00611ECA" w:rsidRDefault="00DA0D68" w:rsidP="00DA0D68">
      <w:pPr>
        <w:pStyle w:val="a6"/>
        <w:ind w:firstLine="708"/>
        <w:jc w:val="both"/>
        <w:rPr>
          <w:rFonts w:ascii="Arial" w:hAnsi="Arial" w:cs="Arial"/>
          <w:sz w:val="24"/>
          <w:szCs w:val="24"/>
        </w:rPr>
      </w:pPr>
      <w:r w:rsidRPr="00611ECA">
        <w:rPr>
          <w:rFonts w:ascii="Arial" w:hAnsi="Arial" w:cs="Arial"/>
          <w:sz w:val="24"/>
          <w:szCs w:val="24"/>
        </w:rPr>
        <w:t xml:space="preserve">- рішення виконавчого комітету Львівської міської ради від 10.03.2015 № 116 «Про затвердження класифікації територій м. Львова для санітарного прибирання»; </w:t>
      </w:r>
    </w:p>
    <w:p w:rsidR="00DA0D68" w:rsidRPr="00611ECA" w:rsidRDefault="00DA0D68" w:rsidP="00DA0D68">
      <w:pPr>
        <w:pStyle w:val="a6"/>
        <w:ind w:firstLine="708"/>
        <w:jc w:val="both"/>
        <w:rPr>
          <w:rFonts w:ascii="Arial" w:hAnsi="Arial" w:cs="Arial"/>
          <w:sz w:val="24"/>
          <w:szCs w:val="24"/>
        </w:rPr>
      </w:pPr>
      <w:r w:rsidRPr="00611ECA">
        <w:rPr>
          <w:rFonts w:ascii="Arial" w:hAnsi="Arial" w:cs="Arial"/>
          <w:sz w:val="24"/>
          <w:szCs w:val="24"/>
        </w:rPr>
        <w:t>- Наказу Міністерства з питань житлово-комунального господарства України від 16.03.2010 № 72 “Про затвердження Норм часу на роботи з прибирання об’єктів благоустрою населених пунктів“;</w:t>
      </w:r>
    </w:p>
    <w:p w:rsidR="009F0CEB" w:rsidRDefault="009F0CEB" w:rsidP="00DA0D68">
      <w:pPr>
        <w:pStyle w:val="a6"/>
        <w:ind w:firstLine="708"/>
        <w:jc w:val="both"/>
        <w:rPr>
          <w:rFonts w:ascii="Arial" w:hAnsi="Arial" w:cs="Arial"/>
          <w:sz w:val="24"/>
          <w:szCs w:val="24"/>
        </w:rPr>
      </w:pPr>
    </w:p>
    <w:p w:rsidR="00DA0D68" w:rsidRPr="00611ECA" w:rsidRDefault="00DA0D68" w:rsidP="00DA0D68">
      <w:pPr>
        <w:pStyle w:val="a6"/>
        <w:ind w:firstLine="708"/>
        <w:jc w:val="both"/>
        <w:rPr>
          <w:rFonts w:ascii="Arial" w:hAnsi="Arial" w:cs="Arial"/>
          <w:sz w:val="24"/>
          <w:szCs w:val="24"/>
        </w:rPr>
      </w:pPr>
      <w:r w:rsidRPr="00611ECA">
        <w:rPr>
          <w:rFonts w:ascii="Arial" w:hAnsi="Arial" w:cs="Arial"/>
          <w:sz w:val="24"/>
          <w:szCs w:val="24"/>
        </w:rPr>
        <w:t>- Наказу Державного комітету України з питань житлово-комунального господарства від 05.02.2004 № 27 “Про затвердження збірника “Норми часу (виробітку) на роботи з озеленення“;</w:t>
      </w:r>
    </w:p>
    <w:p w:rsidR="00DA0D68" w:rsidRPr="00611ECA" w:rsidRDefault="00DA0D68" w:rsidP="00DA0D68">
      <w:pPr>
        <w:pStyle w:val="a6"/>
        <w:ind w:firstLine="708"/>
        <w:jc w:val="both"/>
        <w:rPr>
          <w:rFonts w:ascii="Arial" w:hAnsi="Arial" w:cs="Arial"/>
          <w:sz w:val="24"/>
          <w:szCs w:val="24"/>
        </w:rPr>
      </w:pPr>
      <w:r w:rsidRPr="00611ECA">
        <w:rPr>
          <w:rFonts w:ascii="Arial" w:hAnsi="Arial" w:cs="Arial"/>
          <w:sz w:val="24"/>
          <w:szCs w:val="24"/>
        </w:rPr>
        <w:t>- Інших діючих нормативних документів.</w:t>
      </w:r>
    </w:p>
    <w:p w:rsidR="00AE4924" w:rsidRDefault="00DA0D68" w:rsidP="00DA0D68">
      <w:pPr>
        <w:pStyle w:val="a6"/>
        <w:ind w:firstLine="708"/>
        <w:jc w:val="both"/>
        <w:rPr>
          <w:rFonts w:ascii="Arial" w:hAnsi="Arial" w:cs="Arial"/>
          <w:sz w:val="24"/>
          <w:szCs w:val="24"/>
        </w:rPr>
      </w:pPr>
      <w:r w:rsidRPr="00611ECA">
        <w:rPr>
          <w:rFonts w:ascii="Arial" w:hAnsi="Arial" w:cs="Arial"/>
          <w:sz w:val="24"/>
          <w:szCs w:val="24"/>
        </w:rPr>
        <w:t xml:space="preserve">Якість послуг з механізованого прибирання територій повинна відповідати вимогам діючого законодавства у частині санітарних вимог. При наданні послуг використовувати </w:t>
      </w:r>
    </w:p>
    <w:p w:rsidR="00AE4924" w:rsidRDefault="00AE4924" w:rsidP="00DA0D68">
      <w:pPr>
        <w:pStyle w:val="a6"/>
        <w:ind w:firstLine="708"/>
        <w:jc w:val="both"/>
        <w:rPr>
          <w:rFonts w:ascii="Arial" w:hAnsi="Arial" w:cs="Arial"/>
          <w:sz w:val="24"/>
          <w:szCs w:val="24"/>
        </w:rPr>
      </w:pPr>
    </w:p>
    <w:p w:rsidR="00DA0D68" w:rsidRPr="00611ECA" w:rsidRDefault="00DA0D68" w:rsidP="00DA0D68">
      <w:pPr>
        <w:pStyle w:val="a6"/>
        <w:ind w:firstLine="708"/>
        <w:jc w:val="both"/>
        <w:rPr>
          <w:rFonts w:ascii="Arial" w:hAnsi="Arial" w:cs="Arial"/>
          <w:sz w:val="24"/>
          <w:szCs w:val="24"/>
        </w:rPr>
      </w:pPr>
      <w:r w:rsidRPr="00611ECA">
        <w:rPr>
          <w:rFonts w:ascii="Arial" w:hAnsi="Arial" w:cs="Arial"/>
          <w:sz w:val="24"/>
          <w:szCs w:val="24"/>
        </w:rPr>
        <w:t>спеціалізовану техніку з механізованого прибирання. Персонал Виконавця повинен знаходиться на робочому місці у спецодязі.</w:t>
      </w:r>
    </w:p>
    <w:p w:rsidR="00DA0D68" w:rsidRPr="00611ECA" w:rsidRDefault="00DA0D68" w:rsidP="00DA0D68">
      <w:pPr>
        <w:pStyle w:val="a6"/>
        <w:ind w:firstLine="708"/>
        <w:jc w:val="both"/>
        <w:rPr>
          <w:rFonts w:ascii="Arial" w:hAnsi="Arial" w:cs="Arial"/>
          <w:sz w:val="24"/>
          <w:szCs w:val="24"/>
        </w:rPr>
      </w:pPr>
      <w:r w:rsidRPr="00611ECA">
        <w:rPr>
          <w:rFonts w:ascii="Arial" w:hAnsi="Arial" w:cs="Arial"/>
          <w:sz w:val="24"/>
          <w:szCs w:val="24"/>
        </w:rPr>
        <w:t>Для розрахунків  використовувати:</w:t>
      </w:r>
    </w:p>
    <w:p w:rsidR="00DA0D68" w:rsidRPr="00611ECA" w:rsidRDefault="00DA0D68" w:rsidP="00DA0D68">
      <w:pPr>
        <w:pStyle w:val="a6"/>
        <w:ind w:firstLine="708"/>
        <w:jc w:val="both"/>
        <w:rPr>
          <w:rFonts w:ascii="Arial" w:hAnsi="Arial" w:cs="Arial"/>
          <w:sz w:val="24"/>
          <w:szCs w:val="24"/>
        </w:rPr>
      </w:pPr>
      <w:r w:rsidRPr="00611ECA">
        <w:rPr>
          <w:rFonts w:ascii="Arial" w:hAnsi="Arial" w:cs="Arial"/>
          <w:sz w:val="24"/>
          <w:szCs w:val="24"/>
        </w:rPr>
        <w:t>- з ручного, механізованого або комплексного прибирання об’єктів благоустрою – наказом Міністерства з питань житлово-комунального господарства України від 16.03.2010 № 72 “Про затвердження Норм часу на роботи з прибирання об’єктів благоустрою населених пунктів“;</w:t>
      </w:r>
    </w:p>
    <w:p w:rsidR="00DA0D68" w:rsidRPr="00611ECA" w:rsidRDefault="00DA0D68" w:rsidP="00DA0D68">
      <w:pPr>
        <w:pStyle w:val="a6"/>
        <w:ind w:firstLine="708"/>
        <w:jc w:val="both"/>
        <w:rPr>
          <w:rFonts w:ascii="Arial" w:hAnsi="Arial" w:cs="Arial"/>
          <w:sz w:val="24"/>
          <w:szCs w:val="24"/>
        </w:rPr>
      </w:pPr>
      <w:r w:rsidRPr="00611ECA">
        <w:rPr>
          <w:rFonts w:ascii="Arial" w:hAnsi="Arial" w:cs="Arial"/>
          <w:sz w:val="24"/>
          <w:szCs w:val="24"/>
        </w:rPr>
        <w:t>- з прибирання скверів, газонів – наказом Державного комітету України з питань житлово-комунального господарства від 05.02.2004 № 27 “Про затвердження збірника “Норми часу (виробітку) на роботи з озеленення“;</w:t>
      </w:r>
    </w:p>
    <w:p w:rsidR="00386AF7" w:rsidRPr="00EB433F" w:rsidRDefault="00DA0D68" w:rsidP="00DA0D68">
      <w:pPr>
        <w:pStyle w:val="a6"/>
        <w:ind w:firstLine="708"/>
        <w:jc w:val="both"/>
        <w:rPr>
          <w:rFonts w:ascii="Arial" w:hAnsi="Arial" w:cs="Arial"/>
          <w:sz w:val="24"/>
          <w:szCs w:val="24"/>
        </w:rPr>
      </w:pPr>
      <w:r w:rsidRPr="00611ECA">
        <w:rPr>
          <w:rFonts w:ascii="Arial" w:hAnsi="Arial" w:cs="Arial"/>
          <w:sz w:val="24"/>
          <w:szCs w:val="24"/>
        </w:rPr>
        <w:t>- іншими діючими нормативними документами.</w:t>
      </w:r>
    </w:p>
    <w:p w:rsidR="00386AF7" w:rsidRDefault="00D9735A" w:rsidP="00386AF7">
      <w:pPr>
        <w:framePr w:hSpace="180" w:wrap="around" w:vAnchor="text" w:hAnchor="text" w:xAlign="center" w:y="1"/>
        <w:tabs>
          <w:tab w:val="left" w:pos="709"/>
        </w:tabs>
        <w:spacing w:line="276" w:lineRule="auto"/>
        <w:ind w:firstLine="709"/>
        <w:suppressOverlap/>
        <w:jc w:val="both"/>
        <w:rPr>
          <w:rFonts w:ascii="Arial" w:hAnsi="Arial" w:cs="Arial"/>
        </w:rPr>
      </w:pPr>
      <w:r>
        <w:rPr>
          <w:rFonts w:ascii="Arial" w:hAnsi="Arial" w:cs="Arial"/>
          <w:sz w:val="24"/>
          <w:szCs w:val="24"/>
        </w:rPr>
        <w:t xml:space="preserve"> </w:t>
      </w:r>
    </w:p>
    <w:p w:rsidR="00386AF7" w:rsidRDefault="00386AF7" w:rsidP="00386AF7">
      <w:pPr>
        <w:framePr w:hSpace="180" w:wrap="around" w:vAnchor="text" w:hAnchor="text" w:xAlign="center" w:y="1"/>
        <w:suppressOverlap/>
        <w:jc w:val="both"/>
        <w:rPr>
          <w:rFonts w:ascii="Arial" w:hAnsi="Arial" w:cs="Arial"/>
          <w:i/>
          <w:sz w:val="24"/>
          <w:szCs w:val="24"/>
        </w:rPr>
      </w:pPr>
      <w:r>
        <w:rPr>
          <w:rFonts w:ascii="Arial" w:hAnsi="Arial" w:cs="Arial"/>
          <w:sz w:val="24"/>
          <w:szCs w:val="24"/>
        </w:rPr>
        <w:t>2 .</w:t>
      </w:r>
      <w:r w:rsidR="00B62865" w:rsidRPr="00386AF7">
        <w:rPr>
          <w:rFonts w:ascii="Arial" w:hAnsi="Arial" w:cs="Arial"/>
          <w:sz w:val="24"/>
          <w:szCs w:val="24"/>
        </w:rPr>
        <w:t>Технічні якісні та кількісні характеристики предме</w:t>
      </w:r>
      <w:r>
        <w:rPr>
          <w:rFonts w:ascii="Arial" w:hAnsi="Arial" w:cs="Arial"/>
          <w:sz w:val="24"/>
          <w:szCs w:val="24"/>
        </w:rPr>
        <w:t>та закупівлі наведено у додатку 3</w:t>
      </w:r>
      <w:r w:rsidR="00B62865" w:rsidRPr="00386AF7">
        <w:rPr>
          <w:rFonts w:ascii="Arial" w:hAnsi="Arial" w:cs="Arial"/>
          <w:sz w:val="24"/>
          <w:szCs w:val="24"/>
        </w:rPr>
        <w:t xml:space="preserve"> до тендерної документації щодо закупівлі послуг: </w:t>
      </w:r>
      <w:r w:rsidRPr="00386AF7">
        <w:rPr>
          <w:rFonts w:ascii="Arial" w:hAnsi="Arial" w:cs="Arial"/>
          <w:i/>
          <w:sz w:val="24"/>
          <w:szCs w:val="24"/>
        </w:rPr>
        <w:t xml:space="preserve">Послуги з механізованого прибирання вулиць Залізничного району Львівської </w:t>
      </w:r>
      <w:r w:rsidR="001A6812">
        <w:rPr>
          <w:rFonts w:ascii="Arial" w:hAnsi="Arial" w:cs="Arial"/>
          <w:i/>
          <w:sz w:val="24"/>
          <w:szCs w:val="24"/>
        </w:rPr>
        <w:t>міської</w:t>
      </w:r>
      <w:r w:rsidR="009F0CEB">
        <w:rPr>
          <w:rFonts w:ascii="Arial" w:hAnsi="Arial" w:cs="Arial"/>
          <w:i/>
          <w:sz w:val="24"/>
          <w:szCs w:val="24"/>
        </w:rPr>
        <w:t xml:space="preserve"> </w:t>
      </w:r>
      <w:r w:rsidRPr="00386AF7">
        <w:rPr>
          <w:rFonts w:ascii="Arial" w:hAnsi="Arial" w:cs="Arial"/>
          <w:i/>
          <w:sz w:val="24"/>
          <w:szCs w:val="24"/>
        </w:rPr>
        <w:t xml:space="preserve">територіальної громади, </w:t>
      </w:r>
    </w:p>
    <w:p w:rsidR="00B62865" w:rsidRPr="00386AF7" w:rsidRDefault="00386AF7" w:rsidP="00386AF7">
      <w:pPr>
        <w:framePr w:hSpace="180" w:wrap="around" w:vAnchor="text" w:hAnchor="text" w:xAlign="center" w:y="1"/>
        <w:suppressOverlap/>
        <w:jc w:val="both"/>
        <w:rPr>
          <w:rFonts w:ascii="Arial" w:hAnsi="Arial" w:cs="Arial"/>
          <w:sz w:val="24"/>
          <w:szCs w:val="24"/>
          <w:shd w:val="clear" w:color="auto" w:fill="F3F7FA"/>
        </w:rPr>
      </w:pPr>
      <w:r w:rsidRPr="00386AF7">
        <w:rPr>
          <w:rFonts w:ascii="Arial" w:hAnsi="Arial" w:cs="Arial"/>
          <w:i/>
          <w:sz w:val="24"/>
          <w:szCs w:val="24"/>
        </w:rPr>
        <w:t xml:space="preserve">код </w:t>
      </w:r>
      <w:r w:rsidRPr="00386AF7">
        <w:rPr>
          <w:rFonts w:ascii="Arial" w:hAnsi="Arial" w:cs="Arial"/>
          <w:sz w:val="24"/>
          <w:szCs w:val="24"/>
        </w:rPr>
        <w:t>90610000-6 - Послуги з прибирання та підмітання вулиць</w:t>
      </w:r>
      <w:r w:rsidRPr="00386AF7">
        <w:rPr>
          <w:rFonts w:ascii="Arial" w:hAnsi="Arial" w:cs="Arial"/>
          <w:color w:val="000000"/>
          <w:sz w:val="24"/>
          <w:szCs w:val="24"/>
        </w:rPr>
        <w:t xml:space="preserve"> за ДК 021:2015 «Єдиний закупівельний словник» </w:t>
      </w:r>
      <w:r w:rsidRPr="00386AF7">
        <w:rPr>
          <w:rFonts w:ascii="Arial" w:hAnsi="Arial" w:cs="Arial"/>
          <w:i/>
          <w:sz w:val="24"/>
          <w:szCs w:val="24"/>
        </w:rPr>
        <w:t>(Благоустрій населених пунктів)</w:t>
      </w:r>
      <w:r w:rsidR="00B62865" w:rsidRPr="00386AF7">
        <w:rPr>
          <w:rFonts w:ascii="Arial" w:hAnsi="Arial" w:cs="Arial"/>
          <w:bCs/>
          <w:i/>
          <w:iCs/>
          <w:sz w:val="24"/>
          <w:szCs w:val="24"/>
        </w:rPr>
        <w:t xml:space="preserve"> </w:t>
      </w:r>
      <w:r w:rsidR="00B62865" w:rsidRPr="00386AF7">
        <w:rPr>
          <w:rFonts w:ascii="Arial" w:hAnsi="Arial" w:cs="Arial"/>
          <w:sz w:val="24"/>
          <w:szCs w:val="24"/>
        </w:rPr>
        <w:t>(</w:t>
      </w:r>
      <w:r w:rsidR="009F0CEB">
        <w:rPr>
          <w:rFonts w:ascii="Arial" w:hAnsi="Arial" w:cs="Arial"/>
          <w:sz w:val="24"/>
          <w:szCs w:val="24"/>
          <w:shd w:val="clear" w:color="auto" w:fill="F3F7FA"/>
        </w:rPr>
        <w:t>UA-2024-01-26- 011345-</w:t>
      </w:r>
      <w:r w:rsidR="009F0CEB">
        <w:rPr>
          <w:rFonts w:ascii="Arial" w:hAnsi="Arial" w:cs="Arial"/>
          <w:sz w:val="24"/>
          <w:szCs w:val="24"/>
          <w:shd w:val="clear" w:color="auto" w:fill="F3F7FA"/>
          <w:lang w:val="en-US"/>
        </w:rPr>
        <w:t>a</w:t>
      </w:r>
      <w:r w:rsidR="006E7AEE" w:rsidRPr="00386AF7">
        <w:rPr>
          <w:rFonts w:ascii="Arial" w:hAnsi="Arial" w:cs="Arial"/>
          <w:sz w:val="24"/>
          <w:szCs w:val="24"/>
          <w:shd w:val="clear" w:color="auto" w:fill="F3F7FA"/>
        </w:rPr>
        <w:t>).</w:t>
      </w:r>
    </w:p>
    <w:p w:rsidR="00B62865" w:rsidRPr="00386AF7" w:rsidRDefault="00B62865" w:rsidP="00EB433F">
      <w:pPr>
        <w:pStyle w:val="a4"/>
        <w:spacing w:after="0" w:line="240" w:lineRule="auto"/>
        <w:ind w:left="0"/>
        <w:jc w:val="both"/>
        <w:rPr>
          <w:rFonts w:ascii="Arial" w:eastAsia="Calibri" w:hAnsi="Arial" w:cs="Arial"/>
          <w:lang w:val="uk-UA"/>
        </w:rPr>
      </w:pPr>
    </w:p>
    <w:p w:rsidR="00BE547D" w:rsidRPr="00386AF7" w:rsidRDefault="00BE547D" w:rsidP="00906425">
      <w:pPr>
        <w:framePr w:hSpace="180" w:wrap="around" w:vAnchor="text" w:hAnchor="text" w:xAlign="center" w:y="1"/>
        <w:spacing w:after="0" w:line="240" w:lineRule="auto"/>
        <w:suppressOverlap/>
        <w:jc w:val="both"/>
        <w:rPr>
          <w:rFonts w:ascii="Arial" w:hAnsi="Arial" w:cs="Arial"/>
          <w:i/>
          <w:sz w:val="24"/>
          <w:szCs w:val="24"/>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5387"/>
      </w:tblGrid>
      <w:tr w:rsidR="00C13A2A" w:rsidRPr="00761520" w:rsidTr="00B128CB">
        <w:tc>
          <w:tcPr>
            <w:tcW w:w="3090" w:type="dxa"/>
            <w:tcBorders>
              <w:top w:val="single" w:sz="4" w:space="0" w:color="auto"/>
              <w:left w:val="single" w:sz="4" w:space="0" w:color="auto"/>
              <w:bottom w:val="single" w:sz="4" w:space="0" w:color="auto"/>
              <w:right w:val="single" w:sz="4" w:space="0" w:color="auto"/>
            </w:tcBorders>
            <w:hideMark/>
          </w:tcPr>
          <w:p w:rsidR="00C13A2A" w:rsidRPr="00761520" w:rsidRDefault="00C13A2A" w:rsidP="00B128CB">
            <w:pPr>
              <w:tabs>
                <w:tab w:val="left" w:pos="709"/>
              </w:tabs>
              <w:spacing w:line="276" w:lineRule="auto"/>
              <w:jc w:val="both"/>
              <w:rPr>
                <w:rFonts w:ascii="Arial" w:eastAsia="Calibri" w:hAnsi="Arial" w:cs="Arial"/>
                <w:sz w:val="24"/>
                <w:szCs w:val="24"/>
              </w:rPr>
            </w:pPr>
            <w:r w:rsidRPr="00761520">
              <w:rPr>
                <w:rFonts w:ascii="Arial" w:eastAsia="Calibri" w:hAnsi="Arial" w:cs="Arial"/>
                <w:sz w:val="24"/>
                <w:szCs w:val="24"/>
              </w:rPr>
              <w:t>Період надання послуг</w:t>
            </w:r>
          </w:p>
        </w:tc>
        <w:tc>
          <w:tcPr>
            <w:tcW w:w="5387" w:type="dxa"/>
            <w:tcBorders>
              <w:top w:val="single" w:sz="4" w:space="0" w:color="auto"/>
              <w:left w:val="single" w:sz="4" w:space="0" w:color="auto"/>
              <w:bottom w:val="single" w:sz="4" w:space="0" w:color="auto"/>
              <w:right w:val="single" w:sz="4" w:space="0" w:color="auto"/>
            </w:tcBorders>
            <w:hideMark/>
          </w:tcPr>
          <w:p w:rsidR="00C13A2A" w:rsidRPr="00761520" w:rsidRDefault="00C13A2A" w:rsidP="00B128CB">
            <w:pPr>
              <w:tabs>
                <w:tab w:val="left" w:pos="709"/>
              </w:tabs>
              <w:spacing w:line="276" w:lineRule="auto"/>
              <w:jc w:val="both"/>
              <w:rPr>
                <w:rFonts w:ascii="Arial" w:eastAsia="Calibri" w:hAnsi="Arial" w:cs="Arial"/>
                <w:sz w:val="24"/>
                <w:szCs w:val="24"/>
              </w:rPr>
            </w:pPr>
            <w:r w:rsidRPr="00761520">
              <w:rPr>
                <w:rFonts w:ascii="Arial" w:eastAsia="Calibri" w:hAnsi="Arial" w:cs="Arial"/>
                <w:sz w:val="24"/>
                <w:szCs w:val="24"/>
              </w:rPr>
              <w:t>Очікувана вартість предмета закупівлі, грн.</w:t>
            </w:r>
          </w:p>
        </w:tc>
      </w:tr>
      <w:tr w:rsidR="00C13A2A" w:rsidRPr="00761520" w:rsidTr="00B128CB">
        <w:tc>
          <w:tcPr>
            <w:tcW w:w="3090" w:type="dxa"/>
            <w:tcBorders>
              <w:top w:val="single" w:sz="4" w:space="0" w:color="auto"/>
              <w:left w:val="single" w:sz="4" w:space="0" w:color="auto"/>
              <w:bottom w:val="single" w:sz="4" w:space="0" w:color="auto"/>
              <w:right w:val="single" w:sz="4" w:space="0" w:color="auto"/>
            </w:tcBorders>
            <w:hideMark/>
          </w:tcPr>
          <w:p w:rsidR="00C13A2A" w:rsidRPr="00761520" w:rsidRDefault="00386AF7" w:rsidP="00471B29">
            <w:pPr>
              <w:tabs>
                <w:tab w:val="left" w:pos="709"/>
              </w:tabs>
              <w:spacing w:line="276" w:lineRule="auto"/>
              <w:jc w:val="both"/>
              <w:rPr>
                <w:rFonts w:ascii="Arial" w:eastAsia="Calibri" w:hAnsi="Arial" w:cs="Arial"/>
                <w:sz w:val="24"/>
                <w:szCs w:val="24"/>
              </w:rPr>
            </w:pPr>
            <w:r w:rsidRPr="00761520">
              <w:rPr>
                <w:rFonts w:ascii="Arial" w:eastAsia="Calibri" w:hAnsi="Arial" w:cs="Arial"/>
                <w:sz w:val="24"/>
                <w:szCs w:val="24"/>
              </w:rPr>
              <w:t>202</w:t>
            </w:r>
            <w:r w:rsidR="00471B29">
              <w:rPr>
                <w:rFonts w:ascii="Arial" w:eastAsia="Calibri" w:hAnsi="Arial" w:cs="Arial"/>
                <w:sz w:val="24"/>
                <w:szCs w:val="24"/>
              </w:rPr>
              <w:t>4</w:t>
            </w:r>
            <w:r w:rsidR="00C13A2A" w:rsidRPr="00761520">
              <w:rPr>
                <w:rFonts w:ascii="Arial" w:eastAsia="Calibri" w:hAnsi="Arial" w:cs="Arial"/>
                <w:sz w:val="24"/>
                <w:szCs w:val="24"/>
              </w:rPr>
              <w:t>р, до 31.12.202</w:t>
            </w:r>
            <w:r w:rsidR="00471B29">
              <w:rPr>
                <w:rFonts w:ascii="Arial" w:eastAsia="Calibri" w:hAnsi="Arial" w:cs="Arial"/>
                <w:sz w:val="24"/>
                <w:szCs w:val="24"/>
              </w:rPr>
              <w:t>4</w:t>
            </w:r>
          </w:p>
        </w:tc>
        <w:tc>
          <w:tcPr>
            <w:tcW w:w="5387" w:type="dxa"/>
            <w:tcBorders>
              <w:top w:val="single" w:sz="4" w:space="0" w:color="auto"/>
              <w:left w:val="single" w:sz="4" w:space="0" w:color="auto"/>
              <w:bottom w:val="single" w:sz="4" w:space="0" w:color="auto"/>
              <w:right w:val="single" w:sz="4" w:space="0" w:color="auto"/>
            </w:tcBorders>
            <w:hideMark/>
          </w:tcPr>
          <w:p w:rsidR="00C13A2A" w:rsidRPr="00761520" w:rsidRDefault="00471B29" w:rsidP="00386AF7">
            <w:pPr>
              <w:tabs>
                <w:tab w:val="left" w:pos="709"/>
              </w:tabs>
              <w:spacing w:line="276" w:lineRule="auto"/>
              <w:jc w:val="both"/>
              <w:rPr>
                <w:rFonts w:ascii="Arial" w:eastAsia="Calibri" w:hAnsi="Arial" w:cs="Arial"/>
                <w:sz w:val="24"/>
                <w:szCs w:val="24"/>
              </w:rPr>
            </w:pPr>
            <w:r>
              <w:rPr>
                <w:rFonts w:ascii="Arial" w:eastAsia="Calibri" w:hAnsi="Arial" w:cs="Arial"/>
                <w:sz w:val="24"/>
                <w:szCs w:val="24"/>
              </w:rPr>
              <w:t>26 087 000</w:t>
            </w:r>
            <w:r w:rsidR="00386AF7" w:rsidRPr="00761520">
              <w:rPr>
                <w:rFonts w:ascii="Arial" w:eastAsia="Calibri" w:hAnsi="Arial" w:cs="Arial"/>
                <w:sz w:val="24"/>
                <w:szCs w:val="24"/>
              </w:rPr>
              <w:t xml:space="preserve"> </w:t>
            </w:r>
            <w:r w:rsidR="00C13A2A" w:rsidRPr="00761520">
              <w:rPr>
                <w:rFonts w:ascii="Arial" w:eastAsia="Calibri" w:hAnsi="Arial" w:cs="Arial"/>
                <w:sz w:val="24"/>
                <w:szCs w:val="24"/>
              </w:rPr>
              <w:t xml:space="preserve"> </w:t>
            </w:r>
          </w:p>
        </w:tc>
      </w:tr>
    </w:tbl>
    <w:p w:rsidR="00C13A2A" w:rsidRPr="00761520" w:rsidRDefault="00C13A2A" w:rsidP="00C13A2A">
      <w:pPr>
        <w:rPr>
          <w:rFonts w:ascii="Arial" w:hAnsi="Arial" w:cs="Arial"/>
          <w:sz w:val="24"/>
          <w:szCs w:val="24"/>
        </w:rPr>
      </w:pPr>
      <w:r w:rsidRPr="00761520">
        <w:rPr>
          <w:rFonts w:ascii="Arial" w:hAnsi="Arial" w:cs="Arial"/>
          <w:sz w:val="24"/>
          <w:szCs w:val="24"/>
        </w:rPr>
        <w:t>Кошти для проведення закупівлі даних послуг передбачено по КПКВК МБ «Загальний фонд».</w:t>
      </w:r>
    </w:p>
    <w:p w:rsidR="00C13A2A" w:rsidRPr="00CC73D8" w:rsidRDefault="00C13A2A" w:rsidP="00C13A2A"/>
    <w:p w:rsidR="00E3415B" w:rsidRPr="00CC73D8" w:rsidRDefault="00E3415B"/>
    <w:sectPr w:rsidR="00E3415B" w:rsidRPr="00CC73D8" w:rsidSect="00DA0D68">
      <w:pgSz w:w="11906" w:h="16838"/>
      <w:pgMar w:top="0" w:right="424"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6F6382"/>
    <w:multiLevelType w:val="hybridMultilevel"/>
    <w:tmpl w:val="02B421CE"/>
    <w:lvl w:ilvl="0" w:tplc="202CA582">
      <w:start w:val="1"/>
      <w:numFmt w:val="decimal"/>
      <w:lvlText w:val="%1."/>
      <w:lvlJc w:val="left"/>
      <w:pPr>
        <w:ind w:left="1236" w:hanging="45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1" w15:restartNumberingAfterBreak="0">
    <w:nsid w:val="3BEE5601"/>
    <w:multiLevelType w:val="hybridMultilevel"/>
    <w:tmpl w:val="31223558"/>
    <w:lvl w:ilvl="0" w:tplc="0422000F">
      <w:start w:val="1"/>
      <w:numFmt w:val="decimal"/>
      <w:lvlText w:val="%1."/>
      <w:lvlJc w:val="left"/>
      <w:pPr>
        <w:ind w:left="786" w:hanging="360"/>
      </w:pPr>
    </w:lvl>
    <w:lvl w:ilvl="1" w:tplc="04220019">
      <w:start w:val="1"/>
      <w:numFmt w:val="lowerLetter"/>
      <w:lvlText w:val="%2."/>
      <w:lvlJc w:val="left"/>
      <w:pPr>
        <w:ind w:left="1506" w:hanging="360"/>
      </w:pPr>
    </w:lvl>
    <w:lvl w:ilvl="2" w:tplc="0422001B">
      <w:start w:val="1"/>
      <w:numFmt w:val="lowerRoman"/>
      <w:lvlText w:val="%3."/>
      <w:lvlJc w:val="right"/>
      <w:pPr>
        <w:ind w:left="2226" w:hanging="180"/>
      </w:pPr>
    </w:lvl>
    <w:lvl w:ilvl="3" w:tplc="0422000F">
      <w:start w:val="1"/>
      <w:numFmt w:val="decimal"/>
      <w:lvlText w:val="%4."/>
      <w:lvlJc w:val="left"/>
      <w:pPr>
        <w:ind w:left="2946" w:hanging="360"/>
      </w:pPr>
    </w:lvl>
    <w:lvl w:ilvl="4" w:tplc="04220019">
      <w:start w:val="1"/>
      <w:numFmt w:val="lowerLetter"/>
      <w:lvlText w:val="%5."/>
      <w:lvlJc w:val="left"/>
      <w:pPr>
        <w:ind w:left="3666" w:hanging="360"/>
      </w:pPr>
    </w:lvl>
    <w:lvl w:ilvl="5" w:tplc="0422001B">
      <w:start w:val="1"/>
      <w:numFmt w:val="lowerRoman"/>
      <w:lvlText w:val="%6."/>
      <w:lvlJc w:val="right"/>
      <w:pPr>
        <w:ind w:left="4386" w:hanging="180"/>
      </w:pPr>
    </w:lvl>
    <w:lvl w:ilvl="6" w:tplc="0422000F">
      <w:start w:val="1"/>
      <w:numFmt w:val="decimal"/>
      <w:lvlText w:val="%7."/>
      <w:lvlJc w:val="left"/>
      <w:pPr>
        <w:ind w:left="5106" w:hanging="360"/>
      </w:pPr>
    </w:lvl>
    <w:lvl w:ilvl="7" w:tplc="04220019">
      <w:start w:val="1"/>
      <w:numFmt w:val="lowerLetter"/>
      <w:lvlText w:val="%8."/>
      <w:lvlJc w:val="left"/>
      <w:pPr>
        <w:ind w:left="5826" w:hanging="360"/>
      </w:pPr>
    </w:lvl>
    <w:lvl w:ilvl="8" w:tplc="0422001B">
      <w:start w:val="1"/>
      <w:numFmt w:val="lowerRoman"/>
      <w:lvlText w:val="%9."/>
      <w:lvlJc w:val="right"/>
      <w:pPr>
        <w:ind w:left="6546"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107924"/>
    <w:rsid w:val="0012131F"/>
    <w:rsid w:val="001A6812"/>
    <w:rsid w:val="00272A06"/>
    <w:rsid w:val="00386AF7"/>
    <w:rsid w:val="003A0F0D"/>
    <w:rsid w:val="003D7D3F"/>
    <w:rsid w:val="00471B29"/>
    <w:rsid w:val="004F19B5"/>
    <w:rsid w:val="00502BAB"/>
    <w:rsid w:val="00533DF8"/>
    <w:rsid w:val="00576AD4"/>
    <w:rsid w:val="005A6DAA"/>
    <w:rsid w:val="005B108E"/>
    <w:rsid w:val="005C485D"/>
    <w:rsid w:val="00623A35"/>
    <w:rsid w:val="006E7AEE"/>
    <w:rsid w:val="00761520"/>
    <w:rsid w:val="007D1C15"/>
    <w:rsid w:val="00815905"/>
    <w:rsid w:val="008B6177"/>
    <w:rsid w:val="008E33E7"/>
    <w:rsid w:val="008E5334"/>
    <w:rsid w:val="008F3387"/>
    <w:rsid w:val="00906425"/>
    <w:rsid w:val="0093312D"/>
    <w:rsid w:val="009F0CEB"/>
    <w:rsid w:val="00A2123D"/>
    <w:rsid w:val="00A47D35"/>
    <w:rsid w:val="00A63F5B"/>
    <w:rsid w:val="00A6688B"/>
    <w:rsid w:val="00AC62C6"/>
    <w:rsid w:val="00AE4924"/>
    <w:rsid w:val="00B459C0"/>
    <w:rsid w:val="00B51F01"/>
    <w:rsid w:val="00B62865"/>
    <w:rsid w:val="00B9575C"/>
    <w:rsid w:val="00BE547D"/>
    <w:rsid w:val="00C05EA6"/>
    <w:rsid w:val="00C13A2A"/>
    <w:rsid w:val="00CC121E"/>
    <w:rsid w:val="00CC73D8"/>
    <w:rsid w:val="00D2218F"/>
    <w:rsid w:val="00D3079F"/>
    <w:rsid w:val="00D9735A"/>
    <w:rsid w:val="00DA0D68"/>
    <w:rsid w:val="00E249C9"/>
    <w:rsid w:val="00E3415B"/>
    <w:rsid w:val="00E37E71"/>
    <w:rsid w:val="00E74ECD"/>
    <w:rsid w:val="00E86446"/>
    <w:rsid w:val="00EB433F"/>
    <w:rsid w:val="00ED2FF4"/>
    <w:rsid w:val="00F05222"/>
    <w:rsid w:val="00FA42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1AC74C-C3F4-490D-AF3B-36531E8F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nhideWhenUsed/>
    <w:qFormat/>
    <w:rsid w:val="00B62865"/>
    <w:pPr>
      <w:spacing w:line="252" w:lineRule="auto"/>
      <w:ind w:left="720"/>
      <w:contextualSpacing/>
    </w:pPr>
    <w:rPr>
      <w:sz w:val="24"/>
      <w:szCs w:val="24"/>
      <w:lang w:val="ru-RU" w:eastAsia="ru-RU"/>
    </w:rPr>
  </w:style>
  <w:style w:type="paragraph" w:styleId="a5">
    <w:name w:val="List Paragraph"/>
    <w:basedOn w:val="a"/>
    <w:uiPriority w:val="34"/>
    <w:qFormat/>
    <w:rsid w:val="00386AF7"/>
    <w:pPr>
      <w:ind w:left="720"/>
      <w:contextualSpacing/>
    </w:pPr>
  </w:style>
  <w:style w:type="paragraph" w:styleId="a6">
    <w:name w:val="No Spacing"/>
    <w:uiPriority w:val="1"/>
    <w:qFormat/>
    <w:rsid w:val="00386AF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494997987">
      <w:bodyDiv w:val="1"/>
      <w:marLeft w:val="0"/>
      <w:marRight w:val="0"/>
      <w:marTop w:val="0"/>
      <w:marBottom w:val="0"/>
      <w:divBdr>
        <w:top w:val="none" w:sz="0" w:space="0" w:color="auto"/>
        <w:left w:val="none" w:sz="0" w:space="0" w:color="auto"/>
        <w:bottom w:val="none" w:sz="0" w:space="0" w:color="auto"/>
        <w:right w:val="none" w:sz="0" w:space="0" w:color="auto"/>
      </w:divBdr>
    </w:div>
    <w:div w:id="1873766298">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2744</Words>
  <Characters>1565</Characters>
  <Application>Microsoft Office Word</Application>
  <DocSecurity>0</DocSecurity>
  <Lines>13</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Yaremovych.Iryna</cp:lastModifiedBy>
  <cp:revision>2</cp:revision>
  <dcterms:created xsi:type="dcterms:W3CDTF">2024-01-26T13:28:00Z</dcterms:created>
  <dcterms:modified xsi:type="dcterms:W3CDTF">2024-01-26T13:28:00Z</dcterms:modified>
</cp:coreProperties>
</file>