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3C63D0" w:rsidRPr="004734C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3C63D0" w:rsidRPr="00374548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92620000-3)".</w:t>
      </w:r>
    </w:p>
    <w:p w:rsid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- 92620000-3 </w:t>
      </w:r>
      <w:r>
        <w:rPr>
          <w:rFonts w:ascii="Times New Roman" w:hAnsi="Times New Roman" w:cs="Times New Roman"/>
          <w:sz w:val="24"/>
          <w:szCs w:val="24"/>
        </w:rPr>
        <w:t>- Послуги, пов’язані зі спортом (</w:t>
      </w:r>
      <w:r w:rsidRPr="00374548">
        <w:rPr>
          <w:rFonts w:ascii="Times New Roman" w:hAnsi="Times New Roman" w:cs="Times New Roman"/>
          <w:sz w:val="24"/>
          <w:szCs w:val="24"/>
        </w:rPr>
        <w:t>відповідний код ДК 021:2015: 92620000-3)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3D0" w:rsidRP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447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164447" w:rsidRPr="001644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64447" w:rsidRPr="00164447">
        <w:rPr>
          <w:rFonts w:ascii="Times New Roman" w:hAnsi="Times New Roman" w:cs="Times New Roman"/>
          <w:sz w:val="24"/>
          <w:szCs w:val="24"/>
        </w:rPr>
        <w:t>UA-2024-01-30-015485-a</w:t>
      </w:r>
      <w:bookmarkEnd w:id="0"/>
      <w:r w:rsidR="00164447">
        <w:rPr>
          <w:rFonts w:ascii="Times New Roman" w:hAnsi="Times New Roman" w:cs="Times New Roman"/>
          <w:sz w:val="24"/>
          <w:szCs w:val="24"/>
        </w:rPr>
        <w:t>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3C63D0" w:rsidRDefault="003C63D0" w:rsidP="003C63D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374548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3C63D0" w:rsidRP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447">
        <w:rPr>
          <w:rFonts w:ascii="Times New Roman" w:hAnsi="Times New Roman" w:cs="Times New Roman"/>
          <w:sz w:val="24"/>
          <w:szCs w:val="24"/>
        </w:rPr>
        <w:t>Очікув</w:t>
      </w:r>
      <w:r w:rsidR="00C377B2" w:rsidRPr="00164447">
        <w:rPr>
          <w:rFonts w:ascii="Times New Roman" w:hAnsi="Times New Roman" w:cs="Times New Roman"/>
          <w:sz w:val="24"/>
          <w:szCs w:val="24"/>
        </w:rPr>
        <w:t>ана вартість предмета закупівлі:</w:t>
      </w:r>
      <w:r w:rsidR="00C377B2" w:rsidRPr="00C377B2">
        <w:t xml:space="preserve"> </w:t>
      </w:r>
      <w:r w:rsidR="00C377B2" w:rsidRPr="00164447">
        <w:rPr>
          <w:rFonts w:ascii="Times New Roman" w:hAnsi="Times New Roman" w:cs="Times New Roman"/>
          <w:sz w:val="24"/>
          <w:szCs w:val="24"/>
        </w:rPr>
        <w:t xml:space="preserve">147 400 </w:t>
      </w:r>
      <w:r w:rsidRPr="00164447">
        <w:rPr>
          <w:rFonts w:ascii="Times New Roman" w:hAnsi="Times New Roman" w:cs="Times New Roman"/>
          <w:sz w:val="24"/>
          <w:szCs w:val="24"/>
        </w:rPr>
        <w:t xml:space="preserve"> грн. з ПДВ. </w:t>
      </w:r>
    </w:p>
    <w:p w:rsidR="003C63D0" w:rsidRPr="001C0809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040A2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A2A">
        <w:rPr>
          <w:rFonts w:ascii="Times New Roman" w:hAnsi="Times New Roman" w:cs="Times New Roman"/>
          <w:sz w:val="24"/>
          <w:szCs w:val="24"/>
        </w:rPr>
        <w:t>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особливостями.</w:t>
      </w:r>
      <w:r w:rsidRPr="00040A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3D0" w:rsidRDefault="003C63D0" w:rsidP="003C63D0"/>
    <w:p w:rsidR="0053754F" w:rsidRDefault="0053754F"/>
    <w:sectPr w:rsidR="00537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C"/>
    <w:rsid w:val="0000609C"/>
    <w:rsid w:val="00164447"/>
    <w:rsid w:val="003C63D0"/>
    <w:rsid w:val="0053754F"/>
    <w:rsid w:val="00C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40F5"/>
  <w15:chartTrackingRefBased/>
  <w15:docId w15:val="{86A8DB04-B16D-4197-BEE7-6CC2C03F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4</cp:revision>
  <dcterms:created xsi:type="dcterms:W3CDTF">2024-01-29T19:20:00Z</dcterms:created>
  <dcterms:modified xsi:type="dcterms:W3CDTF">2024-02-04T21:03:00Z</dcterms:modified>
</cp:coreProperties>
</file>