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620AE" w14:textId="77777777" w:rsidR="0081794D" w:rsidRPr="000F31B5" w:rsidRDefault="0081794D" w:rsidP="0081794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49408DB9" w14:textId="77777777" w:rsidR="0081794D" w:rsidRPr="000F31B5" w:rsidRDefault="0081794D" w:rsidP="0081794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C89DC3B" w14:textId="77777777" w:rsidR="0081794D" w:rsidRDefault="0081794D" w:rsidP="0081794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5FD29E18" w14:textId="77777777" w:rsidR="0081794D" w:rsidRDefault="0081794D" w:rsidP="0081794D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2E07F6AE" w14:textId="77777777" w:rsidR="0081794D" w:rsidRDefault="0081794D" w:rsidP="0081794D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8F4C99">
        <w:rPr>
          <w:b/>
          <w:i/>
          <w:sz w:val="24"/>
          <w:szCs w:val="24"/>
        </w:rPr>
        <w:t xml:space="preserve">«Бензин А-95 та дизельне паливо </w:t>
      </w:r>
    </w:p>
    <w:p w14:paraId="028F43A3" w14:textId="758457F0" w:rsidR="0081794D" w:rsidRDefault="0081794D" w:rsidP="0081794D">
      <w:pPr>
        <w:spacing w:after="0"/>
        <w:rPr>
          <w:b/>
          <w:i/>
          <w:sz w:val="24"/>
          <w:szCs w:val="24"/>
        </w:rPr>
      </w:pPr>
      <w:r w:rsidRPr="008F4C99">
        <w:rPr>
          <w:b/>
          <w:i/>
          <w:sz w:val="24"/>
          <w:szCs w:val="24"/>
        </w:rPr>
        <w:t>(Код ДК 021:2015 «Єдиний закупівельний словник» - 09130000-9 Нафти і дистиляти)»</w:t>
      </w:r>
    </w:p>
    <w:p w14:paraId="4D227033" w14:textId="77777777" w:rsidR="0081794D" w:rsidRDefault="0081794D" w:rsidP="0081794D">
      <w:pPr>
        <w:spacing w:after="0"/>
        <w:ind w:firstLine="567"/>
        <w:jc w:val="both"/>
        <w:rPr>
          <w:rFonts w:cs="Times New Roman"/>
        </w:rPr>
      </w:pPr>
    </w:p>
    <w:p w14:paraId="3D371FE8" w14:textId="77777777" w:rsidR="0081794D" w:rsidRPr="00061075" w:rsidRDefault="0081794D" w:rsidP="0081794D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у зв’язку із необхідністю проведення закупівлі </w:t>
      </w:r>
      <w:r w:rsidRPr="000F31B5">
        <w:rPr>
          <w:rFonts w:cs="Times New Roman"/>
        </w:rPr>
        <w:t xml:space="preserve">«Оренда та обслуговування </w:t>
      </w:r>
      <w:proofErr w:type="spellStart"/>
      <w:r w:rsidRPr="000F31B5">
        <w:rPr>
          <w:rFonts w:cs="Times New Roman"/>
        </w:rPr>
        <w:t>біотуалетів</w:t>
      </w:r>
      <w:proofErr w:type="spellEnd"/>
      <w:r>
        <w:rPr>
          <w:rFonts w:cs="Times New Roman"/>
        </w:rPr>
        <w:t xml:space="preserve"> </w:t>
      </w:r>
      <w:r w:rsidRPr="000F31B5">
        <w:rPr>
          <w:rFonts w:cs="Times New Roman"/>
        </w:rPr>
        <w:t>код ДК 021:2015 «Єдиний закупівельний словник»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 xml:space="preserve">50760000-0 Ремонт і технічне обслуговування громадських </w:t>
      </w:r>
      <w:proofErr w:type="spellStart"/>
      <w:r w:rsidRPr="000F31B5">
        <w:rPr>
          <w:rFonts w:cs="Times New Roman"/>
        </w:rPr>
        <w:t>вбиралень</w:t>
      </w:r>
      <w:proofErr w:type="spellEnd"/>
      <w:r w:rsidRPr="000F31B5">
        <w:rPr>
          <w:rFonts w:cs="Times New Roman"/>
        </w:rPr>
        <w:t>»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потреб </w:t>
      </w:r>
      <w:proofErr w:type="spellStart"/>
      <w:r w:rsidRPr="000F31B5">
        <w:rPr>
          <w:rFonts w:cs="Times New Roman"/>
        </w:rPr>
        <w:t>Дочірн</w:t>
      </w:r>
      <w:r>
        <w:rPr>
          <w:rFonts w:cs="Times New Roman"/>
        </w:rPr>
        <w:t>ого</w:t>
      </w:r>
      <w:proofErr w:type="spellEnd"/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B33343">
        <w:rPr>
          <w:rFonts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  <w:r>
        <w:rPr>
          <w:rFonts w:cs="Times New Roman"/>
        </w:rPr>
        <w:t xml:space="preserve">разом з оголошенням через відсутність на час оголошення закупівлі </w:t>
      </w:r>
      <w:r w:rsidRPr="00B33343">
        <w:rPr>
          <w:rFonts w:cs="Times New Roman"/>
        </w:rPr>
        <w:t>власно</w:t>
      </w:r>
      <w:r>
        <w:rPr>
          <w:rFonts w:cs="Times New Roman"/>
        </w:rPr>
        <w:t>го</w:t>
      </w:r>
      <w:r w:rsidRPr="00B33343">
        <w:rPr>
          <w:rFonts w:cs="Times New Roman"/>
        </w:rPr>
        <w:t xml:space="preserve"> веб-сайт</w:t>
      </w:r>
      <w:r>
        <w:rPr>
          <w:rFonts w:cs="Times New Roman"/>
        </w:rPr>
        <w:t>у.</w:t>
      </w:r>
    </w:p>
    <w:p w14:paraId="06CFEDC9" w14:textId="77777777" w:rsidR="0081794D" w:rsidRDefault="0081794D" w:rsidP="0081794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71E1FE13" w14:textId="74B7B62E" w:rsidR="0081794D" w:rsidRDefault="0081794D" w:rsidP="0081794D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FB5BAE">
        <w:rPr>
          <w:rFonts w:cs="Times New Roman"/>
          <w:i/>
        </w:rPr>
        <w:t>«Бензин А-95 та дизельне паливо (Код ДК 021:2015 «Єдиний закупівельний словник» - 09130000-9 Нафти і дистиляти)»</w:t>
      </w:r>
    </w:p>
    <w:p w14:paraId="05DD18BD" w14:textId="77777777" w:rsidR="0081794D" w:rsidRPr="00FB5BAE" w:rsidRDefault="0081794D" w:rsidP="0081794D">
      <w:pPr>
        <w:spacing w:after="0"/>
        <w:jc w:val="both"/>
        <w:rPr>
          <w:rFonts w:cs="Times New Roman"/>
          <w:i/>
        </w:rPr>
      </w:pPr>
    </w:p>
    <w:p w14:paraId="0E0ACBA0" w14:textId="77777777" w:rsidR="0081794D" w:rsidRPr="00041F96" w:rsidRDefault="0081794D" w:rsidP="0081794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4F327F1C" w14:textId="77777777" w:rsidR="0081794D" w:rsidRDefault="0081794D" w:rsidP="0081794D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необхідно здійснити закупівлю щодо </w:t>
      </w:r>
      <w:r w:rsidRPr="00FB5BAE">
        <w:rPr>
          <w:rFonts w:cs="Times New Roman"/>
        </w:rPr>
        <w:t>ведення господарської діяльності - експлуатація транспортних засобів та засобів малої механізації на період березень -грудень 2024р</w:t>
      </w:r>
    </w:p>
    <w:p w14:paraId="5F4321AC" w14:textId="3B661B2B" w:rsidR="0081794D" w:rsidRDefault="0081794D" w:rsidP="0081794D">
      <w:pPr>
        <w:spacing w:after="0"/>
        <w:ind w:firstLine="567"/>
        <w:jc w:val="both"/>
        <w:rPr>
          <w:rFonts w:cs="Times New Roman"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FB5BAE">
        <w:rPr>
          <w:rFonts w:cs="Times New Roman"/>
          <w:i/>
          <w:lang w:val="ru-RU"/>
        </w:rPr>
        <w:t xml:space="preserve">«Бензин А-95 та </w:t>
      </w:r>
      <w:proofErr w:type="spellStart"/>
      <w:r w:rsidRPr="00FB5BAE">
        <w:rPr>
          <w:rFonts w:cs="Times New Roman"/>
          <w:i/>
          <w:lang w:val="ru-RU"/>
        </w:rPr>
        <w:t>дизельне</w:t>
      </w:r>
      <w:proofErr w:type="spellEnd"/>
      <w:r w:rsidRPr="00FB5BAE">
        <w:rPr>
          <w:rFonts w:cs="Times New Roman"/>
          <w:i/>
          <w:lang w:val="ru-RU"/>
        </w:rPr>
        <w:t xml:space="preserve"> </w:t>
      </w:r>
      <w:proofErr w:type="spellStart"/>
      <w:r w:rsidRPr="00FB5BAE">
        <w:rPr>
          <w:rFonts w:cs="Times New Roman"/>
          <w:i/>
          <w:lang w:val="ru-RU"/>
        </w:rPr>
        <w:t>паливо</w:t>
      </w:r>
      <w:proofErr w:type="spellEnd"/>
      <w:r w:rsidRPr="00FB5BAE">
        <w:rPr>
          <w:rFonts w:cs="Times New Roman"/>
          <w:i/>
          <w:lang w:val="ru-RU"/>
        </w:rPr>
        <w:t xml:space="preserve"> (Код ДК 021:2015 «</w:t>
      </w:r>
      <w:proofErr w:type="spellStart"/>
      <w:r w:rsidRPr="00FB5BAE">
        <w:rPr>
          <w:rFonts w:cs="Times New Roman"/>
          <w:i/>
          <w:lang w:val="ru-RU"/>
        </w:rPr>
        <w:t>Єдиний</w:t>
      </w:r>
      <w:proofErr w:type="spellEnd"/>
      <w:r w:rsidRPr="00FB5BAE">
        <w:rPr>
          <w:rFonts w:cs="Times New Roman"/>
          <w:i/>
          <w:lang w:val="ru-RU"/>
        </w:rPr>
        <w:t xml:space="preserve"> </w:t>
      </w:r>
      <w:proofErr w:type="spellStart"/>
      <w:r w:rsidRPr="00FB5BAE">
        <w:rPr>
          <w:rFonts w:cs="Times New Roman"/>
          <w:i/>
          <w:lang w:val="ru-RU"/>
        </w:rPr>
        <w:t>закупівельний</w:t>
      </w:r>
      <w:proofErr w:type="spellEnd"/>
      <w:r w:rsidRPr="00FB5BAE">
        <w:rPr>
          <w:rFonts w:cs="Times New Roman"/>
          <w:i/>
          <w:lang w:val="ru-RU"/>
        </w:rPr>
        <w:t xml:space="preserve"> словник» - 09130000-9 </w:t>
      </w:r>
      <w:proofErr w:type="spellStart"/>
      <w:r w:rsidRPr="00FB5BAE">
        <w:rPr>
          <w:rFonts w:cs="Times New Roman"/>
          <w:i/>
          <w:lang w:val="ru-RU"/>
        </w:rPr>
        <w:t>Нафти</w:t>
      </w:r>
      <w:proofErr w:type="spellEnd"/>
      <w:r w:rsidRPr="00FB5BAE">
        <w:rPr>
          <w:rFonts w:cs="Times New Roman"/>
          <w:i/>
          <w:lang w:val="ru-RU"/>
        </w:rPr>
        <w:t xml:space="preserve"> і </w:t>
      </w:r>
      <w:proofErr w:type="spellStart"/>
      <w:r w:rsidRPr="00FB5BAE">
        <w:rPr>
          <w:rFonts w:cs="Times New Roman"/>
          <w:i/>
          <w:lang w:val="ru-RU"/>
        </w:rPr>
        <w:t>дистиляти</w:t>
      </w:r>
      <w:proofErr w:type="spellEnd"/>
      <w:r w:rsidRPr="00FB5BAE">
        <w:rPr>
          <w:rFonts w:cs="Times New Roman"/>
          <w:i/>
          <w:lang w:val="ru-RU"/>
        </w:rPr>
        <w:t>)»</w:t>
      </w:r>
      <w:r>
        <w:rPr>
          <w:rFonts w:cs="Times New Roman"/>
          <w:i/>
          <w:lang w:val="ru-RU"/>
        </w:rPr>
        <w:t xml:space="preserve">,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2D6FAEC8" w14:textId="77777777" w:rsidR="0081794D" w:rsidRDefault="0081794D" w:rsidP="0081794D">
      <w:pPr>
        <w:spacing w:after="0"/>
        <w:ind w:firstLine="567"/>
        <w:jc w:val="both"/>
        <w:rPr>
          <w:rFonts w:cs="Times New Roman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702"/>
        <w:gridCol w:w="1277"/>
        <w:gridCol w:w="2553"/>
        <w:gridCol w:w="2269"/>
      </w:tblGrid>
      <w:tr w:rsidR="0081794D" w14:paraId="1962E485" w14:textId="77777777" w:rsidTr="00812B3D">
        <w:trPr>
          <w:trHeight w:val="8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0CB1" w14:textId="77777777" w:rsidR="0081794D" w:rsidRDefault="0081794D" w:rsidP="00812B3D">
            <w:pPr>
              <w:ind w:right="-136"/>
              <w:jc w:val="both"/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14:paraId="47A0BA91" w14:textId="77777777" w:rsidR="0081794D" w:rsidRDefault="0081794D" w:rsidP="00812B3D">
            <w:pPr>
              <w:ind w:right="-136"/>
              <w:jc w:val="both"/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2576" w14:textId="77777777" w:rsidR="0081794D" w:rsidRDefault="0081794D" w:rsidP="00812B3D">
            <w:pPr>
              <w:jc w:val="both"/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Найменування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296F" w14:textId="77777777" w:rsidR="0081794D" w:rsidRDefault="0081794D" w:rsidP="00812B3D">
            <w:pPr>
              <w:jc w:val="both"/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Технічні та якісні </w:t>
            </w:r>
            <w:proofErr w:type="spellStart"/>
            <w:r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характеристи-ки</w:t>
            </w:r>
            <w:proofErr w:type="spellEnd"/>
            <w:r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740B" w14:textId="77777777" w:rsidR="0081794D" w:rsidRDefault="0081794D" w:rsidP="00812B3D">
            <w:pPr>
              <w:jc w:val="both"/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  <w:t>Кількість (літрів)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B957" w14:textId="77777777" w:rsidR="0081794D" w:rsidRDefault="0081794D" w:rsidP="00812B3D">
            <w:pPr>
              <w:jc w:val="both"/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154C" w14:textId="77777777" w:rsidR="0081794D" w:rsidRDefault="0081794D" w:rsidP="00812B3D">
            <w:pPr>
              <w:jc w:val="both"/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Строк поставки</w:t>
            </w:r>
          </w:p>
        </w:tc>
      </w:tr>
      <w:tr w:rsidR="0081794D" w14:paraId="72D8299C" w14:textId="77777777" w:rsidTr="00812B3D">
        <w:trPr>
          <w:trHeight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88FA" w14:textId="77777777" w:rsidR="0081794D" w:rsidRDefault="0081794D" w:rsidP="00812B3D">
            <w:pPr>
              <w:jc w:val="center"/>
              <w:rPr>
                <w:rFonts w:eastAsia="Arial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9D4F" w14:textId="77777777" w:rsidR="0081794D" w:rsidRDefault="0081794D" w:rsidP="00812B3D">
            <w:pPr>
              <w:rPr>
                <w:rFonts w:eastAsia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 xml:space="preserve">Бензин </w:t>
            </w:r>
          </w:p>
          <w:p w14:paraId="5AD3CC45" w14:textId="77777777" w:rsidR="0081794D" w:rsidRDefault="0081794D" w:rsidP="00812B3D">
            <w:pP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>А-95 (картки, талони тощо)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6B7B" w14:textId="77777777" w:rsidR="0081794D" w:rsidRDefault="0081794D" w:rsidP="00812B3D">
            <w:pPr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 xml:space="preserve">ДСТУ 7687:2015 </w:t>
            </w:r>
          </w:p>
          <w:p w14:paraId="4A37FD30" w14:textId="77777777" w:rsidR="0081794D" w:rsidRDefault="0081794D" w:rsidP="00812B3D">
            <w:pPr>
              <w:jc w:val="center"/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«Бензини автомобільні Євро. Технічні умови»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FA6B" w14:textId="77777777" w:rsidR="0081794D" w:rsidRDefault="0081794D" w:rsidP="00812B3D">
            <w:pPr>
              <w:jc w:val="center"/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>11824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CEDC" w14:textId="77777777" w:rsidR="0081794D" w:rsidRDefault="0081794D" w:rsidP="00812B3D">
            <w:pPr>
              <w:jc w:val="center"/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>Відпуск нафтопродуктів на АЗС Учасника чи його партнерів партіями, згідно письмових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AEA8" w14:textId="77777777" w:rsidR="0081794D" w:rsidRDefault="0081794D" w:rsidP="00812B3D">
            <w:pPr>
              <w:jc w:val="center"/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>З дати укладання договору до 31.12.2024 р.</w:t>
            </w:r>
          </w:p>
        </w:tc>
      </w:tr>
      <w:tr w:rsidR="0081794D" w14:paraId="149FA65F" w14:textId="77777777" w:rsidTr="00812B3D">
        <w:trPr>
          <w:trHeight w:val="1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49EB" w14:textId="77777777" w:rsidR="0081794D" w:rsidRDefault="0081794D" w:rsidP="00812B3D">
            <w:pPr>
              <w:jc w:val="center"/>
              <w:rPr>
                <w:rFonts w:eastAsia="Arial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AD24" w14:textId="77777777" w:rsidR="0081794D" w:rsidRDefault="0081794D" w:rsidP="00812B3D">
            <w:pPr>
              <w:rPr>
                <w:rFonts w:eastAsia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>Дизельне паливо (картки, талони тощо)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FFB7" w14:textId="77777777" w:rsidR="0081794D" w:rsidRDefault="0081794D" w:rsidP="00812B3D">
            <w:pPr>
              <w:jc w:val="center"/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>ДСТУ 7688:2015 «Паливо дизельне Євро. Технічні умови»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EDD1" w14:textId="77777777" w:rsidR="0081794D" w:rsidRDefault="0081794D" w:rsidP="00812B3D">
            <w:pPr>
              <w:jc w:val="center"/>
              <w:rPr>
                <w:rFonts w:cs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>1582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38B3" w14:textId="77777777" w:rsidR="0081794D" w:rsidRDefault="0081794D" w:rsidP="00812B3D">
            <w:pPr>
              <w:jc w:val="center"/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>Відпуск нафтопродуктів на АЗС Учасника чи його партнерів партіями, згідно письмових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19B2" w14:textId="77777777" w:rsidR="0081794D" w:rsidRDefault="0081794D" w:rsidP="00812B3D">
            <w:pPr>
              <w:jc w:val="center"/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  <w:lang w:eastAsia="ru-RU"/>
              </w:rPr>
              <w:t>З дати укладання договору до 31.12.2024 р.</w:t>
            </w:r>
          </w:p>
        </w:tc>
      </w:tr>
    </w:tbl>
    <w:p w14:paraId="4BBE42C8" w14:textId="77777777" w:rsidR="0081794D" w:rsidRDefault="0081794D" w:rsidP="0081794D">
      <w:pPr>
        <w:spacing w:after="0"/>
        <w:ind w:firstLine="567"/>
        <w:jc w:val="both"/>
        <w:rPr>
          <w:rFonts w:cs="Times New Roman"/>
        </w:rPr>
      </w:pPr>
    </w:p>
    <w:p w14:paraId="5D14DC4E" w14:textId="77777777" w:rsidR="0081794D" w:rsidRDefault="0081794D" w:rsidP="0081794D">
      <w:pPr>
        <w:spacing w:after="0"/>
        <w:ind w:firstLine="567"/>
        <w:jc w:val="both"/>
        <w:rPr>
          <w:rFonts w:cs="Times New Roman"/>
        </w:rPr>
      </w:pPr>
    </w:p>
    <w:p w14:paraId="04547A86" w14:textId="77777777" w:rsidR="0081794D" w:rsidRDefault="0081794D" w:rsidP="0081794D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37ED2685" w14:textId="7A7D7A1A" w:rsidR="0081794D" w:rsidRPr="002A17DA" w:rsidRDefault="0081794D" w:rsidP="0081794D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="00AD3AE0" w:rsidRPr="00AD3AE0">
        <w:rPr>
          <w:rFonts w:cs="Times New Roman"/>
          <w:i/>
        </w:rPr>
        <w:t>711724,54</w:t>
      </w:r>
      <w:r w:rsidR="00AD3AE0">
        <w:rPr>
          <w:rFonts w:cs="Times New Roman"/>
          <w:i/>
        </w:rPr>
        <w:t xml:space="preserve"> </w:t>
      </w:r>
      <w:r w:rsidRPr="002A17DA">
        <w:rPr>
          <w:rFonts w:cs="Times New Roman"/>
          <w:i/>
        </w:rPr>
        <w:t>грн. з ПДВ.</w:t>
      </w:r>
    </w:p>
    <w:p w14:paraId="1FEB8CDE" w14:textId="77777777" w:rsidR="0081794D" w:rsidRPr="002A17DA" w:rsidRDefault="0081794D" w:rsidP="0081794D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</w:t>
      </w:r>
      <w:r w:rsidRPr="00FB5BAE">
        <w:rPr>
          <w:rFonts w:cs="Times New Roman"/>
        </w:rPr>
        <w:t>даних офіційного сайту Мінфіну, за посиланням https://index.minfin.com.ua/ua/markets/fuel/, з врахуванням територіального розміщення АЗС відносно адміністративно-виробничого приміщення</w:t>
      </w:r>
      <w:r>
        <w:rPr>
          <w:rFonts w:cs="Times New Roman"/>
        </w:rPr>
        <w:t xml:space="preserve">, </w:t>
      </w:r>
      <w:r w:rsidRPr="002A17DA">
        <w:rPr>
          <w:rFonts w:cs="Times New Roman"/>
        </w:rPr>
        <w:t xml:space="preserve">аналізу сучасного ринку через мережу Інтернет, </w:t>
      </w:r>
      <w:r w:rsidRPr="002A17DA">
        <w:rPr>
          <w:rFonts w:cs="Times New Roman"/>
        </w:rPr>
        <w:lastRenderedPageBreak/>
        <w:t>проведених попередніх ринкових консультацій та отриманих рекомендацій в межах  ч.4 ст. 4 ЗУ «Про публічні закупівлі».</w:t>
      </w:r>
    </w:p>
    <w:p w14:paraId="2A87DE3E" w14:textId="55016669" w:rsidR="0081794D" w:rsidRPr="002A17DA" w:rsidRDefault="0081794D" w:rsidP="0081794D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A17DA">
        <w:rPr>
          <w:rFonts w:cs="Times New Roman"/>
        </w:rPr>
        <w:t xml:space="preserve">Розмір бюджетного призначення: </w:t>
      </w:r>
      <w:r w:rsidR="00AD3AE0" w:rsidRPr="00AD3AE0">
        <w:rPr>
          <w:rFonts w:cs="Times New Roman"/>
          <w:i/>
        </w:rPr>
        <w:t>711724,54</w:t>
      </w:r>
      <w:r w:rsidR="00AD3AE0">
        <w:rPr>
          <w:rFonts w:cs="Times New Roman"/>
          <w:i/>
        </w:rPr>
        <w:t xml:space="preserve"> </w:t>
      </w:r>
      <w:bookmarkStart w:id="0" w:name="_GoBack"/>
      <w:bookmarkEnd w:id="0"/>
      <w:r w:rsidRPr="002A17DA">
        <w:rPr>
          <w:rFonts w:cs="Times New Roman"/>
          <w:i/>
        </w:rPr>
        <w:t>грн. з ПДВ.</w:t>
      </w:r>
    </w:p>
    <w:p w14:paraId="3965AFD7" w14:textId="77777777" w:rsidR="0081794D" w:rsidRPr="002A17DA" w:rsidRDefault="0081794D" w:rsidP="0081794D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Розмір бюджетного призначення визначений з урахуванням Ухвали Львівської міської ради від 2</w:t>
      </w:r>
      <w:r>
        <w:rPr>
          <w:rFonts w:cs="Times New Roman"/>
        </w:rPr>
        <w:t>7</w:t>
      </w:r>
      <w:r w:rsidRPr="002A17DA">
        <w:rPr>
          <w:rFonts w:cs="Times New Roman"/>
        </w:rPr>
        <w:t>.12.202</w:t>
      </w:r>
      <w:r>
        <w:rPr>
          <w:rFonts w:cs="Times New Roman"/>
        </w:rPr>
        <w:t>3</w:t>
      </w:r>
      <w:r w:rsidRPr="002A17DA">
        <w:rPr>
          <w:rFonts w:cs="Times New Roman"/>
        </w:rPr>
        <w:t xml:space="preserve">р. № </w:t>
      </w:r>
      <w:r>
        <w:rPr>
          <w:rFonts w:cs="Times New Roman"/>
        </w:rPr>
        <w:t>4295</w:t>
      </w:r>
      <w:r w:rsidRPr="002A17DA">
        <w:rPr>
          <w:rFonts w:cs="Times New Roman"/>
        </w:rPr>
        <w:t xml:space="preserve"> «Про бюджет Львівської міської територіальної громади на 202</w:t>
      </w:r>
      <w:r>
        <w:rPr>
          <w:rFonts w:cs="Times New Roman"/>
        </w:rPr>
        <w:t>4</w:t>
      </w:r>
      <w:r w:rsidRPr="002A17DA">
        <w:rPr>
          <w:rFonts w:cs="Times New Roman"/>
        </w:rPr>
        <w:t xml:space="preserve"> рік»</w:t>
      </w:r>
    </w:p>
    <w:p w14:paraId="10230E96" w14:textId="77777777" w:rsidR="00114093" w:rsidRDefault="00114093"/>
    <w:sectPr w:rsidR="001140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A2"/>
    <w:rsid w:val="00114093"/>
    <w:rsid w:val="0062788F"/>
    <w:rsid w:val="0081794D"/>
    <w:rsid w:val="00AD3AE0"/>
    <w:rsid w:val="00EA15C9"/>
    <w:rsid w:val="00F331A2"/>
    <w:rsid w:val="00F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A4A7"/>
  <w15:chartTrackingRefBased/>
  <w15:docId w15:val="{7038FBEA-04DC-4298-A693-FF977D53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94D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94D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1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2506</Words>
  <Characters>1429</Characters>
  <Application>Microsoft Office Word</Application>
  <DocSecurity>0</DocSecurity>
  <Lines>11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2024-02-14T11:10:00Z</dcterms:created>
  <dcterms:modified xsi:type="dcterms:W3CDTF">2024-02-14T11:56:00Z</dcterms:modified>
</cp:coreProperties>
</file>