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245F0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«Послуги із забезпечення доступу та обслуговування локальної мережі» </w:t>
      </w:r>
    </w:p>
    <w:p w:rsidR="00E412F4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(ДК 021:2015: 50330000-7 Послуги з технічного обслуговування телекомунікаційного обладнання)</w:t>
      </w:r>
    </w:p>
    <w:p w:rsidR="00344EFB" w:rsidRPr="00B245F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</w:rPr>
      </w:pPr>
      <w:r w:rsidRPr="00B245F0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B245F0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 xml:space="preserve">«Послуги із забезпечення доступу та обслуговування локальної мережі» 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>(ДК 021:2015: 50330000-7 Послуги з технічного обслуговування телекомунікаційного обладнання)</w:t>
      </w:r>
    </w:p>
    <w:p w:rsidR="003074F7" w:rsidRPr="00B245F0" w:rsidRDefault="00562292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Локальна мережа управління (ЛМ) </w:t>
      </w:r>
      <w:r w:rsidR="000F53FC" w:rsidRPr="00B245F0">
        <w:rPr>
          <w:rFonts w:ascii="Times New Roman" w:hAnsi="Times New Roman" w:cs="Times New Roman"/>
        </w:rPr>
        <w:t>-</w:t>
      </w:r>
      <w:r w:rsidRPr="00B245F0">
        <w:rPr>
          <w:rFonts w:ascii="Times New Roman" w:hAnsi="Times New Roman" w:cs="Times New Roman"/>
        </w:rPr>
        <w:t xml:space="preserve"> це складний комплекс, що забезпечує швидке підключення робочих місць до локальної мережі міської ради,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Компоненти ЛМ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ЛМ</w:t>
      </w:r>
      <w:r w:rsidR="00EC7DEA" w:rsidRPr="00B245F0">
        <w:rPr>
          <w:rFonts w:ascii="Times New Roman" w:hAnsi="Times New Roman" w:cs="Times New Roman"/>
        </w:rPr>
        <w:t>, вирішення</w:t>
      </w:r>
      <w:r w:rsidRPr="00B245F0">
        <w:rPr>
          <w:rFonts w:ascii="Times New Roman" w:hAnsi="Times New Roman" w:cs="Times New Roman"/>
        </w:rPr>
        <w:t xml:space="preserve"> проблем із доступом до інформаційних сервісів. 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активного мережевого обладнання спрямована на якнайшвидше усунення інцидентів (збоїв) в компонентах ЛМ.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ЛМ протягом календарного року, а саме: компонентів периметру мережевої інфраструктури та компонентів бездротової мережевої і</w:t>
      </w:r>
      <w:r w:rsidR="00C775B9" w:rsidRPr="00B245F0">
        <w:rPr>
          <w:rFonts w:ascii="Times New Roman" w:hAnsi="Times New Roman" w:cs="Times New Roman"/>
        </w:rPr>
        <w:t>нфраструктури локальної мережі.</w:t>
      </w:r>
    </w:p>
    <w:p w:rsidR="00C775B9" w:rsidRPr="00B245F0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включає такі компоненти: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1. Підтримка працездатності комп’ютерної локальної мережі замовника в безперервному режимі – 24/7.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2. </w:t>
      </w:r>
      <w:r w:rsidR="000F361D" w:rsidRPr="00B245F0">
        <w:rPr>
          <w:rFonts w:ascii="Times New Roman" w:hAnsi="Times New Roman" w:cs="Times New Roman"/>
        </w:rPr>
        <w:t>Налаштування</w:t>
      </w:r>
      <w:r w:rsidRPr="00B245F0">
        <w:rPr>
          <w:rFonts w:ascii="Times New Roman" w:hAnsi="Times New Roman" w:cs="Times New Roman"/>
        </w:rPr>
        <w:t xml:space="preserve"> окрем</w:t>
      </w:r>
      <w:r w:rsidR="000F361D" w:rsidRPr="00B245F0">
        <w:rPr>
          <w:rFonts w:ascii="Times New Roman" w:hAnsi="Times New Roman" w:cs="Times New Roman"/>
        </w:rPr>
        <w:t>ої</w:t>
      </w:r>
      <w:r w:rsidRPr="00B245F0">
        <w:rPr>
          <w:rFonts w:ascii="Times New Roman" w:hAnsi="Times New Roman" w:cs="Times New Roman"/>
        </w:rPr>
        <w:t xml:space="preserve"> віртуальн</w:t>
      </w:r>
      <w:r w:rsidR="000F361D" w:rsidRPr="00B245F0">
        <w:rPr>
          <w:rFonts w:ascii="Times New Roman" w:hAnsi="Times New Roman" w:cs="Times New Roman"/>
        </w:rPr>
        <w:t>ої</w:t>
      </w:r>
      <w:r w:rsidRPr="00B245F0">
        <w:rPr>
          <w:rFonts w:ascii="Times New Roman" w:hAnsi="Times New Roman" w:cs="Times New Roman"/>
        </w:rPr>
        <w:t xml:space="preserve"> локальн</w:t>
      </w:r>
      <w:r w:rsidR="000F361D" w:rsidRPr="00B245F0">
        <w:rPr>
          <w:rFonts w:ascii="Times New Roman" w:hAnsi="Times New Roman" w:cs="Times New Roman"/>
        </w:rPr>
        <w:t>ої мережі</w:t>
      </w:r>
      <w:r w:rsidRPr="00B245F0">
        <w:rPr>
          <w:rFonts w:ascii="Times New Roman" w:hAnsi="Times New Roman" w:cs="Times New Roman"/>
        </w:rPr>
        <w:t xml:space="preserve"> (VLAN) для підключення незалежного з’єднання, що буде відстежуватися і контролюватися системою моніторингу згідно вимог та звернень замовника.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3. </w:t>
      </w:r>
      <w:r w:rsidR="000F361D" w:rsidRPr="00B245F0">
        <w:rPr>
          <w:rFonts w:ascii="Times New Roman" w:hAnsi="Times New Roman" w:cs="Times New Roman"/>
        </w:rPr>
        <w:t>Здійснення постійного</w:t>
      </w:r>
      <w:r w:rsidRPr="00B245F0">
        <w:rPr>
          <w:rFonts w:ascii="Times New Roman" w:hAnsi="Times New Roman" w:cs="Times New Roman"/>
        </w:rPr>
        <w:t xml:space="preserve"> та безперервн</w:t>
      </w:r>
      <w:r w:rsidR="000F361D" w:rsidRPr="00B245F0">
        <w:rPr>
          <w:rFonts w:ascii="Times New Roman" w:hAnsi="Times New Roman" w:cs="Times New Roman"/>
        </w:rPr>
        <w:t>ого</w:t>
      </w:r>
      <w:r w:rsidRPr="00B245F0">
        <w:rPr>
          <w:rFonts w:ascii="Times New Roman" w:hAnsi="Times New Roman" w:cs="Times New Roman"/>
        </w:rPr>
        <w:t xml:space="preserve"> моніторинг</w:t>
      </w:r>
      <w:r w:rsidR="000F361D" w:rsidRPr="00B245F0">
        <w:rPr>
          <w:rFonts w:ascii="Times New Roman" w:hAnsi="Times New Roman" w:cs="Times New Roman"/>
        </w:rPr>
        <w:t>у</w:t>
      </w:r>
      <w:r w:rsidRPr="00B245F0">
        <w:rPr>
          <w:rFonts w:ascii="Times New Roman" w:hAnsi="Times New Roman" w:cs="Times New Roman"/>
        </w:rPr>
        <w:t xml:space="preserve"> працездатності мережного обладнання в системі моніторингу служб і станів комп’ютерної мережі.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4. </w:t>
      </w:r>
      <w:r w:rsidR="000F361D" w:rsidRPr="00B245F0">
        <w:rPr>
          <w:rFonts w:ascii="Times New Roman" w:hAnsi="Times New Roman" w:cs="Times New Roman"/>
        </w:rPr>
        <w:t>Забезпечення</w:t>
      </w:r>
      <w:r w:rsidRPr="00B245F0">
        <w:rPr>
          <w:rFonts w:ascii="Times New Roman" w:hAnsi="Times New Roman" w:cs="Times New Roman"/>
        </w:rPr>
        <w:t xml:space="preserve"> оптичн</w:t>
      </w:r>
      <w:r w:rsidR="000F361D" w:rsidRPr="00B245F0">
        <w:rPr>
          <w:rFonts w:ascii="Times New Roman" w:hAnsi="Times New Roman" w:cs="Times New Roman"/>
        </w:rPr>
        <w:t>ого</w:t>
      </w:r>
      <w:r w:rsidRPr="00B245F0">
        <w:rPr>
          <w:rFonts w:ascii="Times New Roman" w:hAnsi="Times New Roman" w:cs="Times New Roman"/>
        </w:rPr>
        <w:t xml:space="preserve"> канал</w:t>
      </w:r>
      <w:r w:rsidR="000F361D" w:rsidRPr="00B245F0">
        <w:rPr>
          <w:rFonts w:ascii="Times New Roman" w:hAnsi="Times New Roman" w:cs="Times New Roman"/>
        </w:rPr>
        <w:t>у</w:t>
      </w:r>
      <w:r w:rsidRPr="00B245F0">
        <w:rPr>
          <w:rFonts w:ascii="Times New Roman" w:hAnsi="Times New Roman" w:cs="Times New Roman"/>
        </w:rPr>
        <w:t xml:space="preserve"> зв’язку від себе для можливості налаштування та моніторингу  доступу та обслуговування локальної мережі.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5. 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</w:t>
      </w:r>
      <w:proofErr w:type="spellStart"/>
      <w:r w:rsidRPr="00B245F0">
        <w:rPr>
          <w:rFonts w:ascii="Times New Roman" w:hAnsi="Times New Roman" w:cs="Times New Roman"/>
        </w:rPr>
        <w:t>адресою</w:t>
      </w:r>
      <w:proofErr w:type="spellEnd"/>
      <w:r w:rsidRPr="00B245F0">
        <w:rPr>
          <w:rFonts w:ascii="Times New Roman" w:hAnsi="Times New Roman" w:cs="Times New Roman"/>
        </w:rPr>
        <w:t xml:space="preserve"> замовника/встановленого обладнання.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Реєстрація звернень в єдиній CRM системі;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Супровід заявки до моменту повного вирішення звернення;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Зворотній зв’язок з користувачем (замовником) після закриття звернення;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Запис телефонних розмов з користувачем (замовником).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7. Належна підтримка замовника здійснюється виконавцем через багатоканальну лінію зв’язку.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8. </w:t>
      </w:r>
      <w:r w:rsidR="000F361D" w:rsidRPr="00B245F0">
        <w:rPr>
          <w:rFonts w:ascii="Times New Roman" w:hAnsi="Times New Roman" w:cs="Times New Roman"/>
        </w:rPr>
        <w:t xml:space="preserve">Здійснення постійного та безперервного моніторингу </w:t>
      </w:r>
      <w:r w:rsidRPr="00B245F0">
        <w:rPr>
          <w:rFonts w:ascii="Times New Roman" w:hAnsi="Times New Roman" w:cs="Times New Roman"/>
        </w:rPr>
        <w:t>ресурсів та використаного трафіку.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9. </w:t>
      </w:r>
      <w:r w:rsidR="000F361D" w:rsidRPr="00B245F0">
        <w:rPr>
          <w:rFonts w:ascii="Times New Roman" w:hAnsi="Times New Roman" w:cs="Times New Roman"/>
        </w:rPr>
        <w:t xml:space="preserve">Здійснення </w:t>
      </w:r>
      <w:r w:rsidRPr="00B245F0">
        <w:rPr>
          <w:rFonts w:ascii="Times New Roman" w:hAnsi="Times New Roman" w:cs="Times New Roman"/>
        </w:rPr>
        <w:t xml:space="preserve">підключення користувачів до комп’ютерної мережі Львівської міської ради та мережних ресурсів </w:t>
      </w:r>
      <w:proofErr w:type="spellStart"/>
      <w:r w:rsidRPr="00B245F0">
        <w:rPr>
          <w:rFonts w:ascii="Times New Roman" w:hAnsi="Times New Roman" w:cs="Times New Roman"/>
        </w:rPr>
        <w:t>Active</w:t>
      </w:r>
      <w:proofErr w:type="spellEnd"/>
      <w:r w:rsidRPr="00B245F0">
        <w:rPr>
          <w:rFonts w:ascii="Times New Roman" w:hAnsi="Times New Roman" w:cs="Times New Roman"/>
        </w:rPr>
        <w:t xml:space="preserve"> </w:t>
      </w:r>
      <w:proofErr w:type="spellStart"/>
      <w:r w:rsidRPr="00B245F0">
        <w:rPr>
          <w:rFonts w:ascii="Times New Roman" w:hAnsi="Times New Roman" w:cs="Times New Roman"/>
        </w:rPr>
        <w:t>Directory</w:t>
      </w:r>
      <w:proofErr w:type="spellEnd"/>
      <w:r w:rsidRPr="00B245F0">
        <w:rPr>
          <w:rFonts w:ascii="Times New Roman" w:hAnsi="Times New Roman" w:cs="Times New Roman"/>
        </w:rPr>
        <w:t xml:space="preserve"> ЛМР.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10. </w:t>
      </w:r>
      <w:r w:rsidR="000F361D" w:rsidRPr="00B245F0">
        <w:rPr>
          <w:rFonts w:ascii="Times New Roman" w:hAnsi="Times New Roman" w:cs="Times New Roman"/>
        </w:rPr>
        <w:t>Забезпечення</w:t>
      </w:r>
      <w:r w:rsidRPr="00B245F0">
        <w:rPr>
          <w:rFonts w:ascii="Times New Roman" w:hAnsi="Times New Roman" w:cs="Times New Roman"/>
        </w:rPr>
        <w:t xml:space="preserve"> відновлення працездатності та/або заміну обладнання не пізніше 3-х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B245F0" w:rsidRPr="00B245F0" w:rsidRDefault="00B245F0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B245F0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B245F0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4E720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405</w:t>
      </w:r>
      <w:r w:rsidR="00872887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F7335A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lastRenderedPageBreak/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B245F0">
        <w:rPr>
          <w:rFonts w:ascii="Times New Roman" w:hAnsi="Times New Roman" w:cs="Times New Roman"/>
        </w:rPr>
        <w:t>закупівель</w:t>
      </w:r>
      <w:proofErr w:type="spellEnd"/>
      <w:r w:rsidRPr="00B245F0">
        <w:rPr>
          <w:rFonts w:ascii="Times New Roman" w:hAnsi="Times New Roman" w:cs="Times New Roman"/>
        </w:rPr>
        <w:t xml:space="preserve"> «</w:t>
      </w:r>
      <w:proofErr w:type="spellStart"/>
      <w:r w:rsidRPr="00B245F0">
        <w:rPr>
          <w:rFonts w:ascii="Times New Roman" w:hAnsi="Times New Roman" w:cs="Times New Roman"/>
          <w:lang w:val="en-US"/>
        </w:rPr>
        <w:t>Prozorro</w:t>
      </w:r>
      <w:proofErr w:type="spellEnd"/>
      <w:r w:rsidRPr="00B245F0">
        <w:rPr>
          <w:rFonts w:ascii="Times New Roman" w:hAnsi="Times New Roman" w:cs="Times New Roman"/>
        </w:rPr>
        <w:t>» та запланованих бюджетних призначень</w:t>
      </w:r>
      <w:r w:rsidR="004E7201">
        <w:rPr>
          <w:rFonts w:ascii="Times New Roman" w:hAnsi="Times New Roman" w:cs="Times New Roman"/>
        </w:rPr>
        <w:t xml:space="preserve"> на 2024</w:t>
      </w:r>
      <w:bookmarkStart w:id="0" w:name="_GoBack"/>
      <w:bookmarkEnd w:id="0"/>
      <w:r w:rsidRPr="00B245F0">
        <w:rPr>
          <w:rFonts w:ascii="Times New Roman" w:hAnsi="Times New Roman" w:cs="Times New Roman"/>
        </w:rPr>
        <w:t xml:space="preserve"> рік.</w:t>
      </w: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B245F0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B245F0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B245F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B245F0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B245F0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4E7201"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2F02B5" w:rsidRPr="00B245F0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B245F0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6BCC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4E7201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B16B21"/>
    <w:rsid w:val="00B245F0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21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3107</Words>
  <Characters>1772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17</cp:revision>
  <dcterms:created xsi:type="dcterms:W3CDTF">2022-01-11T06:50:00Z</dcterms:created>
  <dcterms:modified xsi:type="dcterms:W3CDTF">2024-02-14T14:38:00Z</dcterms:modified>
</cp:coreProperties>
</file>