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935EA8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8A1B24" w:rsidRPr="008A1B24">
        <w:rPr>
          <w:rFonts w:ascii="Arial" w:hAnsi="Arial" w:cs="Arial"/>
          <w:b/>
          <w:sz w:val="24"/>
          <w:szCs w:val="24"/>
        </w:rPr>
        <w:t>ДК 021:2015 - 77310000-6 – Послуги з озеленення територій та утримання зелених насаджень - Послуги щодо висадки однорічних рослин  та догляд за ними на території Галицького району м. Львова</w:t>
      </w:r>
      <w:r w:rsidR="00C5352D" w:rsidRPr="00935EA8">
        <w:rPr>
          <w:rFonts w:ascii="Arial" w:hAnsi="Arial" w:cs="Arial"/>
          <w:b/>
          <w:sz w:val="24"/>
          <w:szCs w:val="24"/>
        </w:rPr>
        <w:t xml:space="preserve"> (Закупівля: </w:t>
      </w:r>
      <w:r w:rsidR="005D1F95" w:rsidRPr="005D1F95">
        <w:rPr>
          <w:rFonts w:ascii="Arial" w:hAnsi="Arial" w:cs="Arial"/>
          <w:b/>
          <w:sz w:val="24"/>
          <w:szCs w:val="24"/>
        </w:rPr>
        <w:t>UA-2024-03-06-011438-a</w:t>
      </w:r>
      <w:r w:rsidR="00C5352D" w:rsidRPr="00935EA8">
        <w:rPr>
          <w:rFonts w:ascii="Arial" w:hAnsi="Arial" w:cs="Arial"/>
          <w:b/>
          <w:sz w:val="24"/>
          <w:szCs w:val="24"/>
        </w:rPr>
        <w:t>)</w:t>
      </w:r>
    </w:p>
    <w:p w:rsidR="009E73C4" w:rsidRPr="00EF6B26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</w:t>
      </w:r>
      <w:r w:rsidR="00DD6FD3">
        <w:rPr>
          <w:rFonts w:ascii="Arial" w:hAnsi="Arial" w:cs="Arial"/>
          <w:sz w:val="24"/>
          <w:szCs w:val="24"/>
        </w:rPr>
        <w:t>у бюджетного призначення на 2024</w:t>
      </w:r>
      <w:r>
        <w:rPr>
          <w:rFonts w:ascii="Arial" w:hAnsi="Arial" w:cs="Arial"/>
          <w:sz w:val="24"/>
          <w:szCs w:val="24"/>
        </w:rPr>
        <w:t xml:space="preserve">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Очікувана вартість предмета закупівлі розраховується </w:t>
      </w:r>
      <w:r w:rsidR="00482BA8">
        <w:rPr>
          <w:rFonts w:ascii="Arial" w:hAnsi="Arial" w:cs="Arial"/>
          <w:sz w:val="24"/>
          <w:szCs w:val="24"/>
        </w:rPr>
        <w:t>Замовником з урахуванням потреб</w:t>
      </w:r>
      <w:r w:rsidR="00482BA8" w:rsidRPr="00482BA8">
        <w:rPr>
          <w:rFonts w:ascii="Arial" w:hAnsi="Arial" w:cs="Arial"/>
          <w:sz w:val="24"/>
          <w:szCs w:val="24"/>
        </w:rPr>
        <w:t xml:space="preserve"> </w:t>
      </w:r>
      <w:r w:rsidR="008A1B24" w:rsidRPr="008A1B24">
        <w:rPr>
          <w:rFonts w:ascii="Arial" w:hAnsi="Arial" w:cs="Arial"/>
          <w:sz w:val="24"/>
          <w:szCs w:val="24"/>
        </w:rPr>
        <w:t>щодо висадки однорічних рослин  та догляд за ними на території Галицького району м. Львова</w:t>
      </w:r>
      <w:r>
        <w:rPr>
          <w:rFonts w:ascii="Arial" w:hAnsi="Arial" w:cs="Arial"/>
          <w:sz w:val="24"/>
          <w:szCs w:val="24"/>
        </w:rPr>
        <w:t xml:space="preserve">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6E5BAD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proofErr w:type="spellStart"/>
      <w:r w:rsidRPr="00ED55A5">
        <w:rPr>
          <w:rFonts w:ascii="Arial" w:hAnsi="Arial" w:cs="Arial"/>
          <w:sz w:val="24"/>
          <w:szCs w:val="24"/>
        </w:rPr>
        <w:t>Обгрунтування</w:t>
      </w:r>
      <w:proofErr w:type="spellEnd"/>
      <w:r w:rsidRPr="00ED55A5">
        <w:rPr>
          <w:rFonts w:ascii="Arial" w:hAnsi="Arial" w:cs="Arial"/>
          <w:sz w:val="24"/>
          <w:szCs w:val="24"/>
        </w:rPr>
        <w:t xml:space="preserve"> розміру бюджетного призначення – розмір бюдже</w:t>
      </w:r>
      <w:r>
        <w:rPr>
          <w:rFonts w:ascii="Arial" w:hAnsi="Arial" w:cs="Arial"/>
          <w:sz w:val="24"/>
          <w:szCs w:val="24"/>
        </w:rPr>
        <w:t>тного призначення затверджено</w:t>
      </w:r>
      <w:r w:rsidRPr="00ED55A5">
        <w:rPr>
          <w:rFonts w:ascii="Arial" w:hAnsi="Arial" w:cs="Arial"/>
          <w:sz w:val="24"/>
          <w:szCs w:val="24"/>
        </w:rPr>
        <w:t xml:space="preserve"> ухвалою Львівсько</w:t>
      </w:r>
      <w:r>
        <w:rPr>
          <w:rFonts w:ascii="Arial" w:hAnsi="Arial" w:cs="Arial"/>
          <w:sz w:val="24"/>
          <w:szCs w:val="24"/>
        </w:rPr>
        <w:t>ї міської ради від 27.12.2023 №4295 «</w:t>
      </w:r>
      <w:r w:rsidRPr="002818F7">
        <w:rPr>
          <w:rFonts w:ascii="Arial" w:hAnsi="Arial" w:cs="Arial"/>
          <w:sz w:val="24"/>
          <w:szCs w:val="24"/>
        </w:rPr>
        <w:t>Про бюджет Львівської міської територіальної громади на 2024 рік</w:t>
      </w:r>
      <w:r>
        <w:rPr>
          <w:rFonts w:ascii="Arial" w:hAnsi="Arial" w:cs="Arial"/>
          <w:sz w:val="24"/>
          <w:szCs w:val="24"/>
        </w:rPr>
        <w:t>».</w:t>
      </w:r>
    </w:p>
    <w:p w:rsidR="004C5922" w:rsidRPr="004C5922" w:rsidRDefault="002C10DA" w:rsidP="004C5922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Технічні та якісні характеристики за ІД закупівлі є у вільному доступі на сайті Прозорро.</w:t>
      </w:r>
    </w:p>
    <w:sectPr w:rsidR="004C5922" w:rsidRPr="004C5922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C8C23DA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087042"/>
    <w:rsid w:val="00280692"/>
    <w:rsid w:val="002846DE"/>
    <w:rsid w:val="002C10DA"/>
    <w:rsid w:val="00482BA8"/>
    <w:rsid w:val="004C5922"/>
    <w:rsid w:val="005340D6"/>
    <w:rsid w:val="005527CB"/>
    <w:rsid w:val="00553EB8"/>
    <w:rsid w:val="005D1F95"/>
    <w:rsid w:val="006D1608"/>
    <w:rsid w:val="006D7B99"/>
    <w:rsid w:val="006E5BAD"/>
    <w:rsid w:val="007E7EDB"/>
    <w:rsid w:val="008A1B24"/>
    <w:rsid w:val="00935EA8"/>
    <w:rsid w:val="009E73C4"/>
    <w:rsid w:val="00A64D7D"/>
    <w:rsid w:val="00A97EA4"/>
    <w:rsid w:val="00AC0080"/>
    <w:rsid w:val="00B30A21"/>
    <w:rsid w:val="00B716D6"/>
    <w:rsid w:val="00BB349F"/>
    <w:rsid w:val="00BD1157"/>
    <w:rsid w:val="00C0570C"/>
    <w:rsid w:val="00C5352D"/>
    <w:rsid w:val="00D00A4F"/>
    <w:rsid w:val="00DD6FD3"/>
    <w:rsid w:val="00EE7B7E"/>
    <w:rsid w:val="00EF6B26"/>
    <w:rsid w:val="00F62625"/>
    <w:rsid w:val="00F85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902B5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C057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C0570C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1272</Words>
  <Characters>726</Characters>
  <Application>Microsoft Office Word</Application>
  <DocSecurity>0</DocSecurity>
  <Lines>6</Lines>
  <Paragraphs>3</Paragraphs>
  <ScaleCrop>false</ScaleCrop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41</cp:revision>
  <cp:lastPrinted>2022-08-26T09:12:00Z</cp:lastPrinted>
  <dcterms:created xsi:type="dcterms:W3CDTF">2022-01-11T18:33:00Z</dcterms:created>
  <dcterms:modified xsi:type="dcterms:W3CDTF">2024-03-06T14:12:00Z</dcterms:modified>
  <dc:language>uk-UA</dc:language>
</cp:coreProperties>
</file>