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413" w:rsidRPr="0010560A" w:rsidRDefault="00A61EEB" w:rsidP="00B33413">
      <w:pPr>
        <w:rPr>
          <w:rFonts w:ascii="Times New Roman" w:hAnsi="Times New Roman" w:cs="Times New Roman"/>
          <w:b/>
          <w:sz w:val="24"/>
          <w:szCs w:val="24"/>
        </w:rPr>
      </w:pPr>
      <w:r w:rsidRPr="0010560A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="000415E8" w:rsidRPr="000415E8">
        <w:rPr>
          <w:rFonts w:ascii="Times New Roman" w:hAnsi="Times New Roman" w:cs="Times New Roman"/>
          <w:b/>
          <w:sz w:val="24"/>
          <w:szCs w:val="24"/>
        </w:rPr>
        <w:t>UA-2024-03-19-005922-a</w:t>
      </w:r>
    </w:p>
    <w:p w:rsidR="00A61EEB" w:rsidRPr="0010560A" w:rsidRDefault="00A61EEB" w:rsidP="00A61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60A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10560A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  <w:r w:rsidRPr="0010560A">
        <w:rPr>
          <w:rFonts w:ascii="Times New Roman" w:hAnsi="Times New Roman" w:cs="Times New Roman"/>
          <w:b/>
          <w:sz w:val="24"/>
          <w:szCs w:val="24"/>
        </w:rPr>
        <w:t>)</w:t>
      </w:r>
    </w:p>
    <w:p w:rsidR="00A61EEB" w:rsidRPr="0010560A" w:rsidRDefault="00A61EEB" w:rsidP="00A61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60A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10560A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«Парк</w:t>
      </w:r>
      <w:r w:rsidR="0010560A">
        <w:rPr>
          <w:rFonts w:ascii="Times New Roman" w:hAnsi="Times New Roman" w:cs="Times New Roman"/>
          <w:b/>
          <w:sz w:val="24"/>
          <w:szCs w:val="24"/>
        </w:rPr>
        <w:t>-Високий Замок</w:t>
      </w:r>
      <w:r w:rsidRPr="0010560A">
        <w:rPr>
          <w:rFonts w:ascii="Times New Roman" w:hAnsi="Times New Roman" w:cs="Times New Roman"/>
          <w:b/>
          <w:sz w:val="24"/>
          <w:szCs w:val="24"/>
        </w:rPr>
        <w:t>» Львівського комунального підприємства «Зелений Львів»</w:t>
      </w:r>
    </w:p>
    <w:p w:rsidR="002E3523" w:rsidRDefault="00A61EEB" w:rsidP="002E352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560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</w:t>
      </w:r>
      <w:r w:rsidRPr="001056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46D0" w:rsidRPr="00105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523" w:rsidRPr="002E3523">
        <w:rPr>
          <w:rFonts w:ascii="Times New Roman" w:hAnsi="Times New Roman" w:cs="Times New Roman"/>
          <w:b/>
          <w:bCs/>
          <w:sz w:val="24"/>
          <w:szCs w:val="24"/>
        </w:rPr>
        <w:t>ДК 021:2015 (CPV) 09210000-4 Мастильні засоби                         (Масло для двотактних двигунів HP)</w:t>
      </w:r>
    </w:p>
    <w:p w:rsidR="00A61EEB" w:rsidRPr="0010560A" w:rsidRDefault="00C026A9" w:rsidP="002E35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0560A">
        <w:rPr>
          <w:rFonts w:ascii="Times New Roman" w:hAnsi="Times New Roman" w:cs="Times New Roman"/>
          <w:b/>
          <w:sz w:val="24"/>
          <w:szCs w:val="24"/>
          <w:u w:val="single"/>
        </w:rPr>
        <w:t>Місце поставки товару</w:t>
      </w:r>
      <w:r w:rsidRPr="0010560A">
        <w:rPr>
          <w:rFonts w:ascii="Times New Roman" w:hAnsi="Times New Roman" w:cs="Times New Roman"/>
          <w:b/>
          <w:sz w:val="24"/>
          <w:szCs w:val="24"/>
        </w:rPr>
        <w:t>: Україна, 7901</w:t>
      </w:r>
      <w:r w:rsidR="001603D2">
        <w:rPr>
          <w:rFonts w:ascii="Times New Roman" w:hAnsi="Times New Roman" w:cs="Times New Roman"/>
          <w:b/>
          <w:sz w:val="24"/>
          <w:szCs w:val="24"/>
        </w:rPr>
        <w:t>9</w:t>
      </w:r>
      <w:r w:rsidRPr="0010560A">
        <w:rPr>
          <w:rFonts w:ascii="Times New Roman" w:hAnsi="Times New Roman" w:cs="Times New Roman"/>
          <w:b/>
          <w:sz w:val="24"/>
          <w:szCs w:val="24"/>
        </w:rPr>
        <w:t xml:space="preserve">, Львівська область, місто Львів,                                   вул. </w:t>
      </w:r>
      <w:r w:rsidR="001603D2">
        <w:rPr>
          <w:rFonts w:ascii="Times New Roman" w:hAnsi="Times New Roman" w:cs="Times New Roman"/>
          <w:b/>
          <w:sz w:val="24"/>
          <w:szCs w:val="24"/>
        </w:rPr>
        <w:t>Високий Замок</w:t>
      </w:r>
      <w:r w:rsidRPr="001056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03D2">
        <w:rPr>
          <w:rFonts w:ascii="Times New Roman" w:hAnsi="Times New Roman" w:cs="Times New Roman"/>
          <w:b/>
          <w:sz w:val="24"/>
          <w:szCs w:val="24"/>
        </w:rPr>
        <w:t>1</w:t>
      </w:r>
      <w:r w:rsidRPr="00105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EB" w:rsidRPr="00105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B64" w:rsidRPr="0010560A" w:rsidRDefault="00A61EEB" w:rsidP="00A92B6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60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0560A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10560A">
        <w:rPr>
          <w:rFonts w:ascii="Times New Roman" w:hAnsi="Times New Roman" w:cs="Times New Roman"/>
          <w:sz w:val="24"/>
          <w:szCs w:val="24"/>
        </w:rPr>
        <w:t xml:space="preserve"> розміру бюджетного призначення: </w:t>
      </w:r>
      <w:r w:rsidRPr="001056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 </w:t>
      </w:r>
      <w:r w:rsidR="00A92B64" w:rsidRPr="0010560A">
        <w:rPr>
          <w:rFonts w:ascii="Times New Roman" w:hAnsi="Times New Roman" w:cs="Times New Roman"/>
          <w:sz w:val="24"/>
          <w:szCs w:val="24"/>
          <w:lang w:eastAsia="uk-UA"/>
        </w:rPr>
        <w:t>Закупівля здійснюється за кошти місцевого бюджету</w:t>
      </w:r>
      <w:r w:rsidR="000415E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</w:t>
      </w:r>
      <w:bookmarkStart w:id="0" w:name="_GoBack"/>
      <w:bookmarkEnd w:id="0"/>
      <w:r w:rsidR="00A92B64" w:rsidRPr="0010560A">
        <w:rPr>
          <w:rFonts w:ascii="Times New Roman" w:hAnsi="Times New Roman" w:cs="Times New Roman"/>
          <w:sz w:val="24"/>
          <w:szCs w:val="24"/>
          <w:lang w:eastAsia="uk-UA"/>
        </w:rPr>
        <w:t xml:space="preserve"> (код КЕКВ 2610) в сумі </w:t>
      </w:r>
      <w:r w:rsidR="001603D2">
        <w:rPr>
          <w:rFonts w:ascii="Times New Roman" w:hAnsi="Times New Roman" w:cs="Times New Roman"/>
          <w:sz w:val="24"/>
          <w:szCs w:val="24"/>
          <w:lang w:eastAsia="uk-UA"/>
        </w:rPr>
        <w:t>72900,00</w:t>
      </w:r>
      <w:r w:rsidR="00A92B64" w:rsidRPr="0010560A">
        <w:rPr>
          <w:rFonts w:ascii="Times New Roman" w:hAnsi="Times New Roman" w:cs="Times New Roman"/>
          <w:sz w:val="24"/>
          <w:szCs w:val="24"/>
          <w:lang w:eastAsia="uk-UA"/>
        </w:rPr>
        <w:t xml:space="preserve"> грн. та за </w:t>
      </w:r>
      <w:r w:rsidR="00A92B64"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кошти від господарської діяльності підприємства (власний бюджет) в сумі </w:t>
      </w:r>
      <w:r w:rsidR="001603D2">
        <w:rPr>
          <w:rFonts w:ascii="Times New Roman" w:hAnsi="Times New Roman" w:cs="Times New Roman"/>
          <w:sz w:val="24"/>
          <w:szCs w:val="24"/>
          <w:shd w:val="clear" w:color="auto" w:fill="FFFFFF"/>
        </w:rPr>
        <w:t>81</w:t>
      </w:r>
      <w:r w:rsidR="00A92B64"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00,00 грн. </w:t>
      </w:r>
    </w:p>
    <w:p w:rsidR="00A61EEB" w:rsidRPr="0010560A" w:rsidRDefault="00A61EEB" w:rsidP="0010560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56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0560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10560A">
        <w:rPr>
          <w:rFonts w:ascii="Times New Roman" w:eastAsia="Calibri" w:hAnsi="Times New Roman" w:cs="Times New Roman"/>
          <w:sz w:val="24"/>
          <w:szCs w:val="24"/>
        </w:rPr>
        <w:t>Обгрунтування</w:t>
      </w:r>
      <w:proofErr w:type="spellEnd"/>
      <w:r w:rsidRPr="0010560A">
        <w:rPr>
          <w:rFonts w:ascii="Times New Roman" w:eastAsia="Calibri" w:hAnsi="Times New Roman" w:cs="Times New Roman"/>
          <w:sz w:val="24"/>
          <w:szCs w:val="24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10560A">
        <w:rPr>
          <w:rFonts w:ascii="Times New Roman" w:hAnsi="Times New Roman" w:cs="Times New Roman"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10560A">
        <w:rPr>
          <w:rFonts w:ascii="Times New Roman" w:hAnsi="Times New Roman" w:cs="Times New Roman"/>
          <w:sz w:val="24"/>
          <w:szCs w:val="24"/>
          <w:lang w:eastAsia="uk-UA"/>
        </w:rPr>
        <w:t xml:space="preserve"> (зі змінами) та методом </w:t>
      </w:r>
      <w:bookmarkStart w:id="2" w:name="n44"/>
      <w:bookmarkEnd w:id="2"/>
      <w:r w:rsidRPr="0010560A">
        <w:rPr>
          <w:rFonts w:ascii="Times New Roman" w:hAnsi="Times New Roman" w:cs="Times New Roman"/>
          <w:sz w:val="24"/>
          <w:szCs w:val="24"/>
          <w:lang w:eastAsia="uk-UA"/>
        </w:rPr>
        <w:t>р</w:t>
      </w:r>
      <w:r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озрахунку очікуваної вартості </w:t>
      </w:r>
      <w:r w:rsidR="00A92B64"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>шляхом порівняння ринкових цін</w:t>
      </w:r>
      <w:r w:rsidR="00620934"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товар</w:t>
      </w:r>
      <w:r w:rsidR="00A92B64"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03C1D" w:rsidRPr="0010560A" w:rsidRDefault="00A61EEB" w:rsidP="00A92B6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560A">
        <w:rPr>
          <w:rFonts w:ascii="Times New Roman" w:hAnsi="Times New Roman" w:cs="Times New Roman"/>
          <w:sz w:val="24"/>
          <w:szCs w:val="24"/>
        </w:rPr>
        <w:t xml:space="preserve">3.Обгрунтування технічних та якісних характеристик предмета закупівлі - </w:t>
      </w:r>
      <w:r w:rsidRPr="0010560A">
        <w:rPr>
          <w:rFonts w:ascii="Times New Roman" w:eastAsia="Times New Roman" w:hAnsi="Times New Roman" w:cs="Times New Roman"/>
          <w:sz w:val="24"/>
          <w:szCs w:val="24"/>
        </w:rPr>
        <w:t>відповідно до технічної специфікації (додатк</w:t>
      </w:r>
      <w:r w:rsidR="00D460A1" w:rsidRPr="0010560A">
        <w:rPr>
          <w:rFonts w:ascii="Times New Roman" w:eastAsia="Times New Roman" w:hAnsi="Times New Roman" w:cs="Times New Roman"/>
          <w:sz w:val="24"/>
          <w:szCs w:val="24"/>
        </w:rPr>
        <w:t>и 5.1. та 5.2. д</w:t>
      </w:r>
      <w:r w:rsidRPr="0010560A">
        <w:rPr>
          <w:rFonts w:ascii="Times New Roman" w:eastAsia="Times New Roman" w:hAnsi="Times New Roman" w:cs="Times New Roman"/>
          <w:sz w:val="24"/>
          <w:szCs w:val="24"/>
        </w:rPr>
        <w:t>о тендерної документації)</w:t>
      </w:r>
      <w:r w:rsidR="001169D8" w:rsidRPr="00105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B64" w:rsidRPr="0010560A">
        <w:rPr>
          <w:rFonts w:ascii="Times New Roman" w:eastAsia="Times New Roman" w:hAnsi="Times New Roman" w:cs="Times New Roman"/>
          <w:sz w:val="24"/>
          <w:szCs w:val="24"/>
        </w:rPr>
        <w:t>та н</w:t>
      </w:r>
      <w:r w:rsidR="00A92B64" w:rsidRPr="0010560A">
        <w:rPr>
          <w:rFonts w:ascii="Times New Roman" w:hAnsi="Times New Roman" w:cs="Times New Roman"/>
          <w:sz w:val="24"/>
          <w:szCs w:val="24"/>
        </w:rPr>
        <w:t xml:space="preserve">а підставі </w:t>
      </w:r>
      <w:r w:rsidR="00403C1D" w:rsidRPr="0010560A">
        <w:rPr>
          <w:rFonts w:ascii="Times New Roman" w:hAnsi="Times New Roman" w:cs="Times New Roman"/>
          <w:sz w:val="24"/>
          <w:szCs w:val="24"/>
        </w:rPr>
        <w:t xml:space="preserve">вимог ДСТУ 9032:2020 п. 5.1, табл. 1 </w:t>
      </w:r>
      <w:proofErr w:type="spellStart"/>
      <w:r w:rsidR="00403C1D" w:rsidRPr="0010560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403C1D" w:rsidRPr="0010560A">
        <w:rPr>
          <w:rFonts w:ascii="Times New Roman" w:hAnsi="Times New Roman" w:cs="Times New Roman"/>
          <w:sz w:val="24"/>
          <w:szCs w:val="24"/>
        </w:rPr>
        <w:t xml:space="preserve">. 1, 4, 5; ТУ У 19.2.-36987763-001:2021 п.2.2 </w:t>
      </w:r>
      <w:r w:rsidR="00A92B64" w:rsidRPr="0010560A">
        <w:rPr>
          <w:rFonts w:ascii="Times New Roman" w:hAnsi="Times New Roman" w:cs="Times New Roman"/>
          <w:sz w:val="24"/>
          <w:szCs w:val="24"/>
        </w:rPr>
        <w:t xml:space="preserve">табл. </w:t>
      </w:r>
      <w:proofErr w:type="spellStart"/>
      <w:r w:rsidR="00A92B64" w:rsidRPr="0010560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A92B64" w:rsidRPr="0010560A">
        <w:rPr>
          <w:rFonts w:ascii="Times New Roman" w:hAnsi="Times New Roman" w:cs="Times New Roman"/>
          <w:sz w:val="24"/>
          <w:szCs w:val="24"/>
        </w:rPr>
        <w:t xml:space="preserve">. 1, 2, 4, 5, 7, 8, 10; </w:t>
      </w:r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ДСТУ 9032:2020 п. 5.1, табл. 1 </w:t>
      </w:r>
      <w:proofErr w:type="spellStart"/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>п.п</w:t>
      </w:r>
      <w:proofErr w:type="spellEnd"/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1, 4, 5; ДСТУ  ГОСТ 21150:2019 п. 3.2, табл. 1 </w:t>
      </w:r>
      <w:proofErr w:type="spellStart"/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>п.п</w:t>
      </w:r>
      <w:proofErr w:type="spellEnd"/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2, 11, 12; ТУ У 19.2.-36987763-002:2021 п.2.2 табл. </w:t>
      </w:r>
      <w:proofErr w:type="spellStart"/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>п.п</w:t>
      </w:r>
      <w:proofErr w:type="spellEnd"/>
      <w:r w:rsidR="00A92B64" w:rsidRPr="0010560A">
        <w:rPr>
          <w:rFonts w:ascii="Times New Roman" w:eastAsia="Calibri" w:hAnsi="Times New Roman" w:cs="Times New Roman"/>
          <w:sz w:val="24"/>
          <w:szCs w:val="24"/>
          <w:lang w:eastAsia="ar-SA"/>
        </w:rPr>
        <w:t>. 2, 8, 9; ТУ У 19.2.-36987763-003:2021 п. 1.2 табл. п. 7.</w:t>
      </w:r>
    </w:p>
    <w:p w:rsidR="00785D02" w:rsidRPr="0010560A" w:rsidRDefault="00A61EEB" w:rsidP="00A61E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6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1056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</w:t>
      </w:r>
      <w:r w:rsidR="00785D02" w:rsidRPr="001056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61EEB" w:rsidRPr="0010560A" w:rsidRDefault="00A61EEB" w:rsidP="00A61E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92B64" w:rsidRPr="0010560A" w:rsidTr="001603D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EB" w:rsidRPr="0010560A" w:rsidRDefault="00A61EEB" w:rsidP="00257265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 </w:t>
            </w:r>
            <w:r w:rsidR="00257265" w:rsidRPr="00105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поставки товару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EB" w:rsidRPr="0010560A" w:rsidRDefault="00A61EEB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60A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A92B64" w:rsidRPr="0010560A" w:rsidTr="001603D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EB" w:rsidRPr="001603D2" w:rsidRDefault="00A61EEB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3D2">
              <w:rPr>
                <w:rFonts w:ascii="Times New Roman" w:hAnsi="Times New Roman" w:cs="Times New Roman"/>
                <w:sz w:val="24"/>
                <w:szCs w:val="24"/>
              </w:rPr>
              <w:t>2024р., по  31 грудня  2024 року</w:t>
            </w:r>
            <w:r w:rsidRPr="001603D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65" w:rsidRPr="001603D2" w:rsidRDefault="001603D2" w:rsidP="00257265">
            <w:pPr>
              <w:spacing w:before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3D2">
              <w:rPr>
                <w:rFonts w:ascii="Times New Roman" w:eastAsia="Calibri" w:hAnsi="Times New Roman" w:cs="Times New Roman"/>
                <w:sz w:val="24"/>
                <w:szCs w:val="24"/>
              </w:rPr>
              <w:t>81000</w:t>
            </w:r>
            <w:r w:rsidR="00257265" w:rsidRPr="00160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грн. </w:t>
            </w:r>
            <w:r w:rsidR="00257265" w:rsidRPr="001603D2">
              <w:rPr>
                <w:rFonts w:ascii="Times New Roman" w:eastAsia="Calibri" w:hAnsi="Times New Roman" w:cs="Times New Roman"/>
              </w:rPr>
              <w:t>(</w:t>
            </w:r>
            <w:r w:rsidRPr="001603D2">
              <w:rPr>
                <w:rFonts w:ascii="Times New Roman" w:eastAsia="Calibri" w:hAnsi="Times New Roman" w:cs="Times New Roman"/>
              </w:rPr>
              <w:t>вісімдесят одна</w:t>
            </w:r>
            <w:r w:rsidR="00257265" w:rsidRPr="001603D2">
              <w:rPr>
                <w:rFonts w:ascii="Times New Roman" w:eastAsia="Calibri" w:hAnsi="Times New Roman" w:cs="Times New Roman"/>
              </w:rPr>
              <w:t xml:space="preserve"> тисяч</w:t>
            </w:r>
            <w:r w:rsidRPr="001603D2">
              <w:rPr>
                <w:rFonts w:ascii="Times New Roman" w:eastAsia="Calibri" w:hAnsi="Times New Roman" w:cs="Times New Roman"/>
              </w:rPr>
              <w:t>а</w:t>
            </w:r>
            <w:r w:rsidR="00257265" w:rsidRPr="001603D2">
              <w:rPr>
                <w:rFonts w:ascii="Times New Roman" w:eastAsia="Calibri" w:hAnsi="Times New Roman" w:cs="Times New Roman"/>
              </w:rPr>
              <w:t xml:space="preserve"> гривень 00 коп.)</w:t>
            </w:r>
            <w:r>
              <w:rPr>
                <w:rFonts w:ascii="Times New Roman" w:eastAsia="Calibri" w:hAnsi="Times New Roman" w:cs="Times New Roman"/>
              </w:rPr>
              <w:t xml:space="preserve">                         </w:t>
            </w:r>
            <w:r w:rsidR="00257265" w:rsidRPr="001603D2">
              <w:rPr>
                <w:rFonts w:ascii="Times New Roman" w:eastAsia="Calibri" w:hAnsi="Times New Roman" w:cs="Times New Roman"/>
              </w:rPr>
              <w:t xml:space="preserve"> </w:t>
            </w:r>
            <w:r w:rsidR="00257265" w:rsidRPr="00160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ПДВ   </w:t>
            </w:r>
          </w:p>
          <w:p w:rsidR="00257265" w:rsidRPr="001603D2" w:rsidRDefault="00257265" w:rsidP="00257265">
            <w:pPr>
              <w:spacing w:before="7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1EEB" w:rsidRDefault="00A61EEB" w:rsidP="00A61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60A">
        <w:rPr>
          <w:rFonts w:ascii="Times New Roman" w:hAnsi="Times New Roman" w:cs="Times New Roman"/>
          <w:sz w:val="24"/>
          <w:szCs w:val="24"/>
        </w:rPr>
        <w:t xml:space="preserve">Кошти для проведення закупівлі </w:t>
      </w:r>
      <w:r w:rsidR="00241C33" w:rsidRPr="0010560A">
        <w:rPr>
          <w:rFonts w:ascii="Times New Roman" w:hAnsi="Times New Roman" w:cs="Times New Roman"/>
          <w:sz w:val="24"/>
          <w:szCs w:val="24"/>
        </w:rPr>
        <w:t>товарів</w:t>
      </w:r>
      <w:r w:rsidRPr="0010560A">
        <w:rPr>
          <w:rFonts w:ascii="Times New Roman" w:hAnsi="Times New Roman" w:cs="Times New Roman"/>
          <w:sz w:val="24"/>
          <w:szCs w:val="24"/>
        </w:rPr>
        <w:t xml:space="preserve"> передбачено по КВК 2816030 «Організація благоустрою населених пунктів» (місцевий бюджет, загальний фонд)</w:t>
      </w:r>
      <w:r w:rsidR="00620934" w:rsidRPr="0010560A">
        <w:rPr>
          <w:rFonts w:ascii="Times New Roman" w:hAnsi="Times New Roman" w:cs="Times New Roman"/>
          <w:sz w:val="24"/>
          <w:szCs w:val="24"/>
        </w:rPr>
        <w:t xml:space="preserve"> та власні кошти підприємства (</w:t>
      </w:r>
      <w:r w:rsidR="00620934" w:rsidRPr="0010560A">
        <w:rPr>
          <w:rFonts w:ascii="Times New Roman" w:hAnsi="Times New Roman" w:cs="Times New Roman"/>
          <w:sz w:val="24"/>
          <w:szCs w:val="24"/>
          <w:shd w:val="clear" w:color="auto" w:fill="FFFFFF"/>
        </w:rPr>
        <w:t>кошти від господарської діяльності підприємства</w:t>
      </w:r>
      <w:r w:rsidR="00620934" w:rsidRPr="0010560A">
        <w:rPr>
          <w:rFonts w:ascii="Times New Roman" w:hAnsi="Times New Roman" w:cs="Times New Roman"/>
          <w:sz w:val="24"/>
          <w:szCs w:val="24"/>
        </w:rPr>
        <w:t>).</w:t>
      </w:r>
    </w:p>
    <w:p w:rsidR="001603D2" w:rsidRPr="0010560A" w:rsidRDefault="001603D2" w:rsidP="00A61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78DD" w:rsidRPr="001603D2" w:rsidRDefault="00A61EEB" w:rsidP="00A92B6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3D2">
        <w:rPr>
          <w:rFonts w:ascii="Times New Roman" w:hAnsi="Times New Roman" w:cs="Times New Roman"/>
          <w:b/>
          <w:bCs/>
          <w:sz w:val="24"/>
          <w:szCs w:val="24"/>
        </w:rPr>
        <w:t xml:space="preserve">Уповноважена особа </w:t>
      </w:r>
      <w:r w:rsidRPr="0016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3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="001603D2" w:rsidRPr="001603D2">
        <w:rPr>
          <w:rFonts w:ascii="Times New Roman" w:hAnsi="Times New Roman" w:cs="Times New Roman"/>
          <w:b/>
          <w:bCs/>
          <w:sz w:val="24"/>
          <w:szCs w:val="24"/>
        </w:rPr>
        <w:t>Наталія ПРОКОПІВ</w:t>
      </w:r>
      <w:r w:rsidRPr="001603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D778DD" w:rsidRPr="001603D2" w:rsidSect="00A92B64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74EAA"/>
    <w:multiLevelType w:val="hybridMultilevel"/>
    <w:tmpl w:val="2F6A7662"/>
    <w:lvl w:ilvl="0" w:tplc="FB848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93"/>
    <w:rsid w:val="000415E8"/>
    <w:rsid w:val="0010560A"/>
    <w:rsid w:val="001169D8"/>
    <w:rsid w:val="001603D2"/>
    <w:rsid w:val="00241C33"/>
    <w:rsid w:val="00257265"/>
    <w:rsid w:val="002907D2"/>
    <w:rsid w:val="002E3523"/>
    <w:rsid w:val="00403C1D"/>
    <w:rsid w:val="0051035A"/>
    <w:rsid w:val="00620934"/>
    <w:rsid w:val="00785D02"/>
    <w:rsid w:val="00A61EEB"/>
    <w:rsid w:val="00A84D93"/>
    <w:rsid w:val="00A92B64"/>
    <w:rsid w:val="00B33413"/>
    <w:rsid w:val="00C026A9"/>
    <w:rsid w:val="00D346D0"/>
    <w:rsid w:val="00D460A1"/>
    <w:rsid w:val="00D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D4D4"/>
  <w15:docId w15:val="{EBC0531E-7518-4D5B-8407-54A59C21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1EE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EEB"/>
    <w:pPr>
      <w:ind w:left="720"/>
      <w:contextualSpacing/>
    </w:pPr>
  </w:style>
  <w:style w:type="table" w:styleId="a4">
    <w:name w:val="Table Grid"/>
    <w:basedOn w:val="a1"/>
    <w:uiPriority w:val="39"/>
    <w:rsid w:val="00785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uiPriority w:val="1"/>
    <w:qFormat/>
    <w:rsid w:val="00403C1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2024-02-21T09:45:00Z</cp:lastPrinted>
  <dcterms:created xsi:type="dcterms:W3CDTF">2024-03-19T13:40:00Z</dcterms:created>
  <dcterms:modified xsi:type="dcterms:W3CDTF">2024-03-19T13:40:00Z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938994953</vt:i4>
  </property>
</Properties>
</file>