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EF1989" w:rsidRPr="00EF1989">
        <w:rPr>
          <w:rFonts w:ascii="Arial" w:hAnsi="Arial" w:cs="Arial"/>
          <w:b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="00EF1989" w:rsidRPr="00EF198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EF1989" w:rsidRPr="00EF1989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№6 на вул. Кобилянської у м. Львові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596662" w:rsidRPr="00596662">
        <w:rPr>
          <w:rFonts w:ascii="Arial" w:hAnsi="Arial" w:cs="Arial"/>
          <w:b/>
          <w:sz w:val="24"/>
          <w:szCs w:val="24"/>
        </w:rPr>
        <w:t>UA-2024-03-28-010087-a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bookmarkStart w:id="0" w:name="_GoBack"/>
      <w:bookmarkEnd w:id="0"/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>
        <w:rPr>
          <w:rFonts w:ascii="Arial" w:hAnsi="Arial" w:cs="Arial"/>
          <w:sz w:val="24"/>
          <w:szCs w:val="24"/>
        </w:rPr>
        <w:t>з урахуванн</w:t>
      </w:r>
      <w:r w:rsidR="00EF1989">
        <w:rPr>
          <w:rFonts w:ascii="Arial" w:hAnsi="Arial" w:cs="Arial"/>
          <w:sz w:val="24"/>
          <w:szCs w:val="24"/>
        </w:rPr>
        <w:t>ям орієнтовної вартості матеріал</w:t>
      </w:r>
      <w:r>
        <w:rPr>
          <w:rFonts w:ascii="Arial" w:hAnsi="Arial" w:cs="Arial"/>
          <w:sz w:val="24"/>
          <w:szCs w:val="24"/>
        </w:rPr>
        <w:t>ів,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96662"/>
    <w:rsid w:val="005B534B"/>
    <w:rsid w:val="005C0749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32</cp:revision>
  <cp:lastPrinted>2022-02-09T13:53:00Z</cp:lastPrinted>
  <dcterms:created xsi:type="dcterms:W3CDTF">2022-01-11T18:33:00Z</dcterms:created>
  <dcterms:modified xsi:type="dcterms:W3CDTF">2024-03-28T15:49:00Z</dcterms:modified>
</cp:coreProperties>
</file>