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A24CB" w:rsidRDefault="0025667C" w:rsidP="0025667C">
      <w:pPr>
        <w:spacing w:after="0" w:line="240" w:lineRule="auto"/>
        <w:ind w:firstLine="567"/>
        <w:jc w:val="both"/>
        <w:rPr>
          <w:rFonts w:ascii="Arial" w:hAnsi="Arial" w:cs="Arial"/>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A24CB">
        <w:rPr>
          <w:rFonts w:ascii="Arial" w:hAnsi="Arial" w:cs="Arial"/>
        </w:rPr>
        <w:t>:</w:t>
      </w:r>
    </w:p>
    <w:p w:rsidR="0025667C" w:rsidRPr="00666248" w:rsidRDefault="00DA24CB" w:rsidP="0025667C">
      <w:pPr>
        <w:spacing w:after="0" w:line="240" w:lineRule="auto"/>
        <w:ind w:firstLine="567"/>
        <w:jc w:val="both"/>
        <w:rPr>
          <w:rFonts w:ascii="Arial" w:hAnsi="Arial" w:cs="Arial"/>
          <w:color w:val="FF0000"/>
        </w:rPr>
      </w:pPr>
      <w:r>
        <w:rPr>
          <w:rFonts w:ascii="Arial" w:hAnsi="Arial" w:cs="Arial"/>
        </w:rPr>
        <w:t xml:space="preserve"> </w:t>
      </w:r>
      <w:r w:rsidRPr="00C642CD">
        <w:rPr>
          <w:rFonts w:ascii="Arial" w:hAnsi="Arial" w:cs="Arial"/>
          <w:i/>
        </w:rPr>
        <w:t xml:space="preserve">Код 45230000-8) Будівництво трубопроводів, ліній зв’язку та </w:t>
      </w:r>
      <w:proofErr w:type="spellStart"/>
      <w:r w:rsidRPr="00C642CD">
        <w:rPr>
          <w:rFonts w:ascii="Arial" w:hAnsi="Arial" w:cs="Arial"/>
          <w:i/>
        </w:rPr>
        <w:t>електропередач</w:t>
      </w:r>
      <w:proofErr w:type="spellEnd"/>
      <w:r w:rsidRPr="00C642CD">
        <w:rPr>
          <w:rFonts w:ascii="Arial" w:hAnsi="Arial" w:cs="Arial"/>
          <w:i/>
        </w:rPr>
        <w:t xml:space="preserve">, шосе, доріг, аеродромів і залізничних доріг; вирівнювання поверхонь; </w:t>
      </w:r>
      <w:r w:rsidRPr="00C642CD">
        <w:rPr>
          <w:rFonts w:ascii="Arial" w:hAnsi="Arial" w:cs="Arial"/>
          <w:color w:val="000000"/>
        </w:rPr>
        <w:t>за ДК 021:2015 «Єдиний закупівельний словник» (</w:t>
      </w:r>
      <w:r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Pr="00C642CD">
        <w:rPr>
          <w:rFonts w:ascii="Arial" w:hAnsi="Arial" w:cs="Arial"/>
          <w:iCs/>
        </w:rPr>
        <w:t>світловідбиваючими</w:t>
      </w:r>
      <w:proofErr w:type="spellEnd"/>
      <w:r w:rsidRPr="00C642CD">
        <w:rPr>
          <w:rFonts w:ascii="Arial" w:hAnsi="Arial" w:cs="Arial"/>
          <w:iCs/>
        </w:rPr>
        <w:t xml:space="preserve"> кульками </w:t>
      </w:r>
      <w:r w:rsidRPr="00C642CD">
        <w:rPr>
          <w:rStyle w:val="rvts82"/>
          <w:rFonts w:ascii="Arial" w:hAnsi="Arial" w:cs="Arial"/>
          <w:iCs/>
        </w:rPr>
        <w:t>на території Залізничного району Львівської міської територіальної громади</w:t>
      </w:r>
      <w:r w:rsidR="00C642CD">
        <w:rPr>
          <w:rStyle w:val="rvts82"/>
          <w:rFonts w:ascii="Arial" w:hAnsi="Arial" w:cs="Arial"/>
          <w:iCs/>
        </w:rPr>
        <w:t>)</w:t>
      </w:r>
      <w:r w:rsidR="0025667C" w:rsidRPr="00666248">
        <w:rPr>
          <w:rFonts w:ascii="Arial" w:hAnsi="Arial" w:cs="Arial"/>
        </w:rPr>
        <w:t xml:space="preserve"> </w:t>
      </w:r>
      <w:r>
        <w:rPr>
          <w:rFonts w:ascii="Arial" w:hAnsi="Arial" w:cs="Arial"/>
        </w:rPr>
        <w:t xml:space="preserve"> необхідно</w:t>
      </w:r>
      <w:r w:rsidR="0025667C" w:rsidRPr="00666248">
        <w:rPr>
          <w:rFonts w:ascii="Arial" w:hAnsi="Arial" w:cs="Arial"/>
        </w:rPr>
        <w:t xml:space="preserve">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2757D1"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2757D1" w:rsidRPr="00C642CD">
        <w:rPr>
          <w:rFonts w:ascii="Arial" w:hAnsi="Arial" w:cs="Arial"/>
          <w:iCs/>
        </w:rPr>
        <w:t>світловідбиваючими</w:t>
      </w:r>
      <w:proofErr w:type="spellEnd"/>
      <w:r w:rsidR="002757D1" w:rsidRPr="00C642CD">
        <w:rPr>
          <w:rFonts w:ascii="Arial" w:hAnsi="Arial" w:cs="Arial"/>
          <w:iCs/>
        </w:rPr>
        <w:t xml:space="preserve"> кульками </w:t>
      </w:r>
      <w:r w:rsidR="002757D1" w:rsidRPr="00C642CD">
        <w:rPr>
          <w:rStyle w:val="rvts82"/>
          <w:rFonts w:ascii="Arial" w:hAnsi="Arial" w:cs="Arial"/>
          <w:iCs/>
        </w:rPr>
        <w:t>на території Залізничного району Львівської міської територіальної громади</w:t>
      </w:r>
      <w:r w:rsidR="00E11785" w:rsidRPr="00E11785">
        <w:rPr>
          <w:rFonts w:ascii="Arial" w:hAnsi="Arial" w:cs="Arial"/>
          <w:i/>
        </w:rPr>
        <w:t>;</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642CD">
        <w:rPr>
          <w:rFonts w:ascii="Arial" w:hAnsi="Arial" w:cs="Arial"/>
          <w:i/>
        </w:rPr>
        <w:t xml:space="preserve"> </w:t>
      </w:r>
      <w:r w:rsidR="00A25D6B">
        <w:rPr>
          <w:rFonts w:ascii="Arial" w:hAnsi="Arial" w:cs="Arial"/>
        </w:rPr>
        <w:t>(</w:t>
      </w:r>
      <w:bookmarkStart w:id="0" w:name="_GoBack"/>
      <w:r w:rsidR="0025667C" w:rsidRPr="00666248">
        <w:rPr>
          <w:rFonts w:ascii="Arial" w:hAnsi="Arial" w:cs="Arial"/>
          <w:shd w:val="clear" w:color="auto" w:fill="F3F7FA"/>
        </w:rPr>
        <w:t>UA-202</w:t>
      </w:r>
      <w:r w:rsidR="00FD2953">
        <w:rPr>
          <w:rFonts w:ascii="Arial" w:hAnsi="Arial" w:cs="Arial"/>
          <w:shd w:val="clear" w:color="auto" w:fill="F3F7FA"/>
        </w:rPr>
        <w:t xml:space="preserve">4 </w:t>
      </w:r>
      <w:r w:rsidR="002757D1">
        <w:rPr>
          <w:rFonts w:ascii="Arial" w:hAnsi="Arial" w:cs="Arial"/>
          <w:shd w:val="clear" w:color="auto" w:fill="F3F7FA"/>
        </w:rPr>
        <w:t xml:space="preserve">– </w:t>
      </w:r>
      <w:r w:rsidR="00C37A01">
        <w:rPr>
          <w:rFonts w:ascii="Arial" w:hAnsi="Arial" w:cs="Arial"/>
          <w:shd w:val="clear" w:color="auto" w:fill="F3F7FA"/>
        </w:rPr>
        <w:t>07-</w:t>
      </w:r>
      <w:r w:rsidR="0045609D">
        <w:rPr>
          <w:rFonts w:ascii="Arial" w:hAnsi="Arial" w:cs="Arial"/>
          <w:shd w:val="clear" w:color="auto" w:fill="F3F7FA"/>
        </w:rPr>
        <w:t>23-</w:t>
      </w:r>
      <w:r w:rsidR="002F6A2A">
        <w:rPr>
          <w:rFonts w:ascii="Arial" w:hAnsi="Arial" w:cs="Arial"/>
          <w:shd w:val="clear" w:color="auto" w:fill="F3F7FA"/>
        </w:rPr>
        <w:t>003245-</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w:t>
      </w:r>
      <w:r w:rsidR="00C642CD">
        <w:rPr>
          <w:rFonts w:ascii="Arial" w:hAnsi="Arial" w:cs="Arial"/>
        </w:rPr>
        <w:t xml:space="preserve"> на 2024р.</w:t>
      </w:r>
      <w:r w:rsidRPr="00666248">
        <w:rPr>
          <w:rFonts w:ascii="Arial" w:hAnsi="Arial" w:cs="Arial"/>
        </w:rPr>
        <w:t>.</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w:t>
      </w:r>
      <w:r w:rsidR="00C642CD">
        <w:rPr>
          <w:rFonts w:ascii="Arial" w:hAnsi="Arial" w:cs="Arial"/>
        </w:rPr>
        <w:t xml:space="preserve"> </w:t>
      </w:r>
      <w:r w:rsidR="00C642CD" w:rsidRPr="00C642CD">
        <w:rPr>
          <w:rFonts w:ascii="Arial" w:hAnsi="Arial" w:cs="Arial"/>
          <w:iCs/>
        </w:rPr>
        <w:t xml:space="preserve">нанесення розмітки дорожньої горизонтальної з використанням на території </w:t>
      </w:r>
      <w:r w:rsidR="00D67CB0" w:rsidRPr="00C642CD">
        <w:rPr>
          <w:rFonts w:ascii="Arial" w:hAnsi="Arial" w:cs="Arial"/>
        </w:rPr>
        <w:t xml:space="preserve"> З</w:t>
      </w:r>
      <w:r w:rsidR="00D67CB0" w:rsidRPr="00666248">
        <w:rPr>
          <w:rFonts w:ascii="Arial" w:hAnsi="Arial" w:cs="Arial"/>
        </w:rPr>
        <w:t xml:space="preserve">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Default="00B62865" w:rsidP="00276D80">
      <w:pPr>
        <w:pStyle w:val="a4"/>
        <w:numPr>
          <w:ilvl w:val="0"/>
          <w:numId w:val="1"/>
        </w:numPr>
        <w:ind w:right="142"/>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FD2953" w:rsidRPr="00276D80">
        <w:rPr>
          <w:rFonts w:ascii="Arial" w:hAnsi="Arial" w:cs="Arial"/>
          <w:sz w:val="22"/>
          <w:szCs w:val="22"/>
          <w:lang w:val="uk-UA"/>
        </w:rPr>
        <w:t>розмір бюджетного призначення  відповідно до ухвали Львівської міської ради від 27 грудня 2023 року №4295 «</w:t>
      </w:r>
      <w:r w:rsidR="00FD2953" w:rsidRPr="00276D8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00FD2953" w:rsidRPr="00276D80">
        <w:rPr>
          <w:rFonts w:ascii="Arial" w:hAnsi="Arial" w:cs="Arial"/>
          <w:sz w:val="22"/>
          <w:szCs w:val="22"/>
          <w:lang w:val="uk-UA"/>
        </w:rPr>
        <w:t>.</w:t>
      </w:r>
    </w:p>
    <w:p w:rsidR="002757D1" w:rsidRPr="002757D1" w:rsidRDefault="002757D1" w:rsidP="002757D1">
      <w:pPr>
        <w:ind w:left="360"/>
        <w:jc w:val="both"/>
        <w:rPr>
          <w:rFonts w:ascii="Arial" w:hAnsi="Arial" w:cs="Arial"/>
          <w:bCs/>
          <w:color w:val="000000"/>
          <w:shd w:val="clear" w:color="auto" w:fill="FFFFFF"/>
        </w:rPr>
      </w:pPr>
      <w:r w:rsidRPr="002757D1">
        <w:rPr>
          <w:rFonts w:ascii="Arial" w:hAnsi="Arial" w:cs="Arial"/>
        </w:rPr>
        <w:t xml:space="preserve"> Очікувана вартість предмета закупівлі розраховується Замовником з урахуванням орієнтовної</w:t>
      </w:r>
      <w:r w:rsidR="00B21202">
        <w:rPr>
          <w:rFonts w:ascii="Arial" w:hAnsi="Arial" w:cs="Arial"/>
        </w:rPr>
        <w:t xml:space="preserve"> наявної потреби надання послуг</w:t>
      </w:r>
      <w:r w:rsidRPr="002757D1">
        <w:rPr>
          <w:rFonts w:ascii="Arial" w:hAnsi="Arial" w:cs="Arial"/>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2757D1">
        <w:rPr>
          <w:rFonts w:ascii="Arial" w:hAnsi="Arial" w:cs="Arial"/>
          <w:bCs/>
          <w:color w:val="000000"/>
          <w:shd w:val="clear" w:color="auto" w:fill="FFFFFF"/>
        </w:rPr>
        <w:t xml:space="preserve">Про бюджет Львівської міської територіальної громади на 2024 рік».   </w:t>
      </w:r>
    </w:p>
    <w:p w:rsidR="00B62865" w:rsidRPr="00537BA4" w:rsidRDefault="002757D1" w:rsidP="00537BA4">
      <w:pPr>
        <w:ind w:right="142"/>
        <w:jc w:val="both"/>
        <w:rPr>
          <w:rFonts w:ascii="Arial" w:hAnsi="Arial" w:cs="Arial"/>
        </w:rPr>
      </w:pPr>
      <w:r>
        <w:rPr>
          <w:rFonts w:ascii="Arial" w:hAnsi="Arial" w:cs="Arial"/>
        </w:rPr>
        <w:t>2.</w:t>
      </w:r>
      <w:r w:rsidR="00B62865" w:rsidRPr="00FB1CC3">
        <w:rPr>
          <w:rFonts w:ascii="Arial" w:hAnsi="Arial" w:cs="Arial"/>
        </w:rPr>
        <w:t xml:space="preserve">Обгрунтування технічних та якісних характеристик предмета закупівлі - </w:t>
      </w:r>
      <w:r w:rsidR="0012131F" w:rsidRPr="00FB1CC3">
        <w:rPr>
          <w:rFonts w:ascii="Arial" w:eastAsia="Times New Roman" w:hAnsi="Arial" w:cs="Arial"/>
        </w:rPr>
        <w:t xml:space="preserve">відповідно до </w:t>
      </w:r>
      <w:r w:rsidR="00276D80">
        <w:rPr>
          <w:rFonts w:ascii="Arial" w:hAnsi="Arial" w:cs="Arial"/>
          <w:color w:val="000000"/>
        </w:rPr>
        <w:t xml:space="preserve"> </w:t>
      </w:r>
      <w:r w:rsidR="00276D80">
        <w:rPr>
          <w:rFonts w:ascii="Arial" w:hAnsi="Arial" w:cs="Arial"/>
        </w:rPr>
        <w:t xml:space="preserve">Послуги надаються </w:t>
      </w:r>
      <w:r w:rsidR="00276D80" w:rsidRPr="00F112F4">
        <w:rPr>
          <w:rFonts w:ascii="Arial" w:hAnsi="Arial" w:cs="Arial"/>
        </w:rPr>
        <w:t>відповідно з вимогами до проведення робіт влаштування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r w:rsidR="00276D80">
        <w:rPr>
          <w:rFonts w:ascii="Arial" w:hAnsi="Arial" w:cs="Arial"/>
        </w:rPr>
        <w:t>.</w:t>
      </w:r>
    </w:p>
    <w:p w:rsidR="00B62865" w:rsidRPr="00666248" w:rsidRDefault="00537BA4" w:rsidP="00666248">
      <w:pPr>
        <w:framePr w:hSpace="180" w:wrap="around" w:vAnchor="text" w:hAnchor="text" w:xAlign="center" w:y="1"/>
        <w:spacing w:after="0" w:line="240" w:lineRule="auto"/>
        <w:suppressOverlap/>
        <w:jc w:val="both"/>
        <w:rPr>
          <w:rFonts w:ascii="Arial" w:hAnsi="Arial" w:cs="Arial"/>
          <w:shd w:val="clear" w:color="auto" w:fill="F3F7FA"/>
        </w:rPr>
      </w:pPr>
      <w:r w:rsidRPr="00537BA4">
        <w:rPr>
          <w:rFonts w:ascii="Arial" w:hAnsi="Arial" w:cs="Arial"/>
          <w:lang w:val="ru-RU"/>
        </w:rPr>
        <w:t xml:space="preserve"> </w:t>
      </w:r>
      <w:r w:rsidR="00B62865"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00B62865"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205C34" w:rsidRDefault="00CC73D8" w:rsidP="00906425">
      <w:pPr>
        <w:pStyle w:val="a4"/>
        <w:spacing w:after="0" w:line="240" w:lineRule="auto"/>
        <w:ind w:left="0" w:firstLine="708"/>
        <w:jc w:val="both"/>
        <w:rPr>
          <w:rFonts w:ascii="Arial" w:eastAsia="Calibri" w:hAnsi="Arial" w:cs="Arial"/>
          <w:lang w:val="uk-UA"/>
        </w:rPr>
      </w:pPr>
      <w:r w:rsidRPr="00205C34">
        <w:rPr>
          <w:rFonts w:ascii="Arial" w:eastAsia="Calibri" w:hAnsi="Arial" w:cs="Arial"/>
          <w:lang w:val="uk-UA"/>
        </w:rPr>
        <w:t xml:space="preserve"> </w:t>
      </w:r>
      <w:r w:rsidRPr="00205C34">
        <w:rPr>
          <w:rFonts w:ascii="Arial" w:hAnsi="Arial" w:cs="Arial"/>
          <w:lang w:val="uk-UA"/>
        </w:rPr>
        <w:t xml:space="preserve">Визначення ціни пропозиції, розрахунок договірної ціни і кошторисної документації </w:t>
      </w:r>
      <w:r w:rsidR="00DA24CB" w:rsidRPr="00205C34">
        <w:rPr>
          <w:rFonts w:ascii="Arial" w:hAnsi="Arial" w:cs="Arial"/>
          <w:lang w:val="uk-UA"/>
        </w:rPr>
        <w:t xml:space="preserve">рекомендовано </w:t>
      </w:r>
      <w:r w:rsidRPr="00205C34">
        <w:rPr>
          <w:rFonts w:ascii="Arial" w:hAnsi="Arial" w:cs="Arial"/>
          <w:lang w:val="uk-UA"/>
        </w:rPr>
        <w:t xml:space="preserve">здійснювати </w:t>
      </w:r>
      <w:r w:rsidR="00205C34" w:rsidRPr="00205C34">
        <w:rPr>
          <w:rFonts w:ascii="Arial" w:hAnsi="Arial" w:cs="Arial"/>
          <w:lang w:val="uk-UA"/>
        </w:rPr>
        <w:t>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в розмірі 14 800,00 грн., згідно з рішенням виконавчого комітету Львівської міської ради  від 01.10.2021  №881.</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C642CD">
        <w:rPr>
          <w:rFonts w:ascii="Arial" w:hAnsi="Arial" w:cs="Arial"/>
          <w:color w:val="000000"/>
        </w:rPr>
        <w:t xml:space="preserve"> </w:t>
      </w:r>
      <w:r w:rsidR="00C642CD" w:rsidRPr="00C642CD">
        <w:rPr>
          <w:rFonts w:ascii="Arial" w:hAnsi="Arial" w:cs="Arial"/>
          <w:iCs/>
        </w:rPr>
        <w:t xml:space="preserve">Послуги з нанесення розмітки дорожньої горизонтальної з використанням акрилової фарби та холодного пластику з </w:t>
      </w:r>
      <w:proofErr w:type="spellStart"/>
      <w:r w:rsidR="00C642CD" w:rsidRPr="00C642CD">
        <w:rPr>
          <w:rFonts w:ascii="Arial" w:hAnsi="Arial" w:cs="Arial"/>
          <w:iCs/>
        </w:rPr>
        <w:t>світловідбиваючими</w:t>
      </w:r>
      <w:proofErr w:type="spellEnd"/>
      <w:r w:rsidR="00C642CD" w:rsidRPr="00C642CD">
        <w:rPr>
          <w:rFonts w:ascii="Arial" w:hAnsi="Arial" w:cs="Arial"/>
          <w:iCs/>
        </w:rPr>
        <w:t xml:space="preserve"> кульками </w:t>
      </w:r>
      <w:r w:rsidR="00C642CD" w:rsidRPr="00C642CD">
        <w:rPr>
          <w:rStyle w:val="rvts82"/>
          <w:rFonts w:ascii="Arial" w:hAnsi="Arial" w:cs="Arial"/>
          <w:iCs/>
        </w:rPr>
        <w:t>на території Залізничного району Львівської міської територіальної громади</w:t>
      </w:r>
      <w:r w:rsidR="00C642CD" w:rsidRPr="00666248">
        <w:rPr>
          <w:rFonts w:ascii="Arial" w:hAnsi="Arial" w:cs="Arial"/>
        </w:rPr>
        <w:t xml:space="preserve"> </w:t>
      </w:r>
      <w:r w:rsidR="00C642CD">
        <w:rPr>
          <w:rFonts w:ascii="Arial" w:hAnsi="Arial" w:cs="Arial"/>
        </w:rPr>
        <w:t xml:space="preserve"> </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FD2953" w:rsidP="00FD2953">
            <w:pPr>
              <w:tabs>
                <w:tab w:val="left" w:pos="709"/>
              </w:tabs>
              <w:spacing w:line="276" w:lineRule="auto"/>
              <w:jc w:val="both"/>
              <w:rPr>
                <w:rFonts w:ascii="Arial" w:eastAsia="Calibri" w:hAnsi="Arial" w:cs="Arial"/>
              </w:rPr>
            </w:pPr>
            <w:r>
              <w:rPr>
                <w:rFonts w:ascii="Arial" w:eastAsia="Calibri" w:hAnsi="Arial" w:cs="Arial"/>
              </w:rPr>
              <w:t>У 2024</w:t>
            </w:r>
            <w:r w:rsidR="00C13A2A" w:rsidRPr="00666248">
              <w:rPr>
                <w:rFonts w:ascii="Arial" w:eastAsia="Calibri" w:hAnsi="Arial" w:cs="Arial"/>
              </w:rPr>
              <w:t>р, до 31.12.202</w:t>
            </w:r>
            <w:r>
              <w:rPr>
                <w:rFonts w:ascii="Arial" w:eastAsia="Calibri" w:hAnsi="Arial" w:cs="Arial"/>
              </w:rPr>
              <w:t>4</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4618C2" w:rsidP="00E11785">
            <w:pPr>
              <w:tabs>
                <w:tab w:val="left" w:pos="709"/>
              </w:tabs>
              <w:spacing w:line="276" w:lineRule="auto"/>
              <w:jc w:val="both"/>
              <w:rPr>
                <w:rFonts w:ascii="Arial" w:eastAsia="Calibri" w:hAnsi="Arial" w:cs="Arial"/>
              </w:rPr>
            </w:pPr>
            <w:r>
              <w:rPr>
                <w:rFonts w:ascii="Arial" w:eastAsia="Calibri" w:hAnsi="Arial" w:cs="Arial"/>
              </w:rPr>
              <w:t>2 5</w:t>
            </w:r>
            <w:r w:rsidR="00F41F59">
              <w:rPr>
                <w:rFonts w:ascii="Arial" w:eastAsia="Calibri" w:hAnsi="Arial" w:cs="Arial"/>
              </w:rPr>
              <w:t>00</w:t>
            </w:r>
            <w:r w:rsidR="00DA24CB">
              <w:rPr>
                <w:rFonts w:ascii="Arial" w:eastAsia="Calibri" w:hAnsi="Arial" w:cs="Arial"/>
              </w:rPr>
              <w:t xml:space="preserve"> 000</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205C34">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B4235"/>
    <w:rsid w:val="0012131F"/>
    <w:rsid w:val="0019707A"/>
    <w:rsid w:val="001A4F23"/>
    <w:rsid w:val="001B5661"/>
    <w:rsid w:val="00205C34"/>
    <w:rsid w:val="0025667C"/>
    <w:rsid w:val="002757D1"/>
    <w:rsid w:val="00276D80"/>
    <w:rsid w:val="002C06FE"/>
    <w:rsid w:val="002F6A2A"/>
    <w:rsid w:val="00323562"/>
    <w:rsid w:val="003A0F0D"/>
    <w:rsid w:val="003B12AD"/>
    <w:rsid w:val="004009D1"/>
    <w:rsid w:val="004021DE"/>
    <w:rsid w:val="0045609D"/>
    <w:rsid w:val="004618C2"/>
    <w:rsid w:val="004759D6"/>
    <w:rsid w:val="00484918"/>
    <w:rsid w:val="00490DBC"/>
    <w:rsid w:val="004E113C"/>
    <w:rsid w:val="004F19B5"/>
    <w:rsid w:val="00502BAB"/>
    <w:rsid w:val="00537BA4"/>
    <w:rsid w:val="00550218"/>
    <w:rsid w:val="005802FA"/>
    <w:rsid w:val="005A257D"/>
    <w:rsid w:val="005A6DAA"/>
    <w:rsid w:val="005B108E"/>
    <w:rsid w:val="005C485D"/>
    <w:rsid w:val="005F4261"/>
    <w:rsid w:val="00600DAB"/>
    <w:rsid w:val="00630403"/>
    <w:rsid w:val="00666248"/>
    <w:rsid w:val="006C1412"/>
    <w:rsid w:val="006E7AEE"/>
    <w:rsid w:val="00722472"/>
    <w:rsid w:val="00731EFA"/>
    <w:rsid w:val="007A0316"/>
    <w:rsid w:val="007C31FD"/>
    <w:rsid w:val="007D1C15"/>
    <w:rsid w:val="007F35EF"/>
    <w:rsid w:val="00815905"/>
    <w:rsid w:val="00847D74"/>
    <w:rsid w:val="00855DE2"/>
    <w:rsid w:val="008B6177"/>
    <w:rsid w:val="008E33E7"/>
    <w:rsid w:val="008F3387"/>
    <w:rsid w:val="00906425"/>
    <w:rsid w:val="0093312D"/>
    <w:rsid w:val="009813E0"/>
    <w:rsid w:val="009C2A80"/>
    <w:rsid w:val="00A07CED"/>
    <w:rsid w:val="00A25D6B"/>
    <w:rsid w:val="00A63F5B"/>
    <w:rsid w:val="00A7185D"/>
    <w:rsid w:val="00AF1825"/>
    <w:rsid w:val="00B14778"/>
    <w:rsid w:val="00B21202"/>
    <w:rsid w:val="00B22F8E"/>
    <w:rsid w:val="00B459C0"/>
    <w:rsid w:val="00B62865"/>
    <w:rsid w:val="00B9575C"/>
    <w:rsid w:val="00BE547D"/>
    <w:rsid w:val="00BF7781"/>
    <w:rsid w:val="00C05EA6"/>
    <w:rsid w:val="00C13A2A"/>
    <w:rsid w:val="00C37A01"/>
    <w:rsid w:val="00C642CD"/>
    <w:rsid w:val="00C90960"/>
    <w:rsid w:val="00CC121E"/>
    <w:rsid w:val="00CC73D8"/>
    <w:rsid w:val="00D3079F"/>
    <w:rsid w:val="00D4159C"/>
    <w:rsid w:val="00D67CB0"/>
    <w:rsid w:val="00DA24CB"/>
    <w:rsid w:val="00E11785"/>
    <w:rsid w:val="00E249C9"/>
    <w:rsid w:val="00E3415B"/>
    <w:rsid w:val="00E74ECD"/>
    <w:rsid w:val="00E86446"/>
    <w:rsid w:val="00EA175A"/>
    <w:rsid w:val="00EB24A4"/>
    <w:rsid w:val="00ED2FF4"/>
    <w:rsid w:val="00F05222"/>
    <w:rsid w:val="00F41F59"/>
    <w:rsid w:val="00FA42FE"/>
    <w:rsid w:val="00FB1CC3"/>
    <w:rsid w:val="00FC7412"/>
    <w:rsid w:val="00FD2953"/>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0A7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character" w:customStyle="1" w:styleId="rvts82">
    <w:name w:val="rvts82"/>
    <w:basedOn w:val="a0"/>
    <w:rsid w:val="00DA24CB"/>
  </w:style>
  <w:style w:type="paragraph" w:styleId="a5">
    <w:name w:val="List Paragraph"/>
    <w:basedOn w:val="a"/>
    <w:uiPriority w:val="34"/>
    <w:qFormat/>
    <w:rsid w:val="00275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3491912">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3156</Words>
  <Characters>1800</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2024-07-24T06:46:00Z</dcterms:created>
  <dcterms:modified xsi:type="dcterms:W3CDTF">2024-07-24T06:46:00Z</dcterms:modified>
</cp:coreProperties>
</file>