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6E5" w:rsidRPr="00F00C55" w:rsidRDefault="003766E5" w:rsidP="003766E5">
      <w:pPr>
        <w:spacing w:after="0"/>
        <w:jc w:val="center"/>
        <w:rPr>
          <w:rFonts w:ascii="Times New Roman" w:eastAsia="Times New Roman" w:hAnsi="Times New Roman" w:cs="Times New Roman"/>
          <w:color w:val="000000" w:themeColor="text1"/>
          <w:kern w:val="0"/>
          <w:shd w:val="clear" w:color="auto" w:fill="FFFFFF"/>
          <w:lang w:eastAsia="uk-UA"/>
          <w14:ligatures w14:val="none"/>
        </w:rPr>
      </w:pPr>
      <w:r w:rsidRPr="00F00C55">
        <w:rPr>
          <w:rFonts w:ascii="Times New Roman" w:eastAsia="Times New Roman" w:hAnsi="Times New Roman" w:cs="Times New Roman"/>
          <w:color w:val="000000" w:themeColor="text1"/>
          <w:kern w:val="0"/>
          <w:shd w:val="clear" w:color="auto" w:fill="FFFFFF"/>
          <w:lang w:eastAsia="uk-UA"/>
          <w14:ligatures w14:val="none"/>
        </w:rPr>
        <w:t xml:space="preserve">ОБҐРУНТУВАННЯ </w:t>
      </w:r>
    </w:p>
    <w:p w:rsidR="003766E5" w:rsidRPr="00F00C55" w:rsidRDefault="003766E5" w:rsidP="003766E5">
      <w:pPr>
        <w:spacing w:after="0"/>
        <w:jc w:val="center"/>
        <w:rPr>
          <w:rFonts w:ascii="Times New Roman" w:eastAsia="Times New Roman" w:hAnsi="Times New Roman" w:cs="Times New Roman"/>
          <w:color w:val="000000" w:themeColor="text1"/>
          <w:kern w:val="0"/>
          <w:shd w:val="clear" w:color="auto" w:fill="FFFFFF"/>
          <w:lang w:eastAsia="uk-UA"/>
          <w14:ligatures w14:val="none"/>
        </w:rPr>
      </w:pPr>
      <w:r w:rsidRPr="00F00C55">
        <w:rPr>
          <w:rFonts w:ascii="Times New Roman" w:eastAsia="Times New Roman" w:hAnsi="Times New Roman" w:cs="Times New Roman"/>
          <w:color w:val="000000" w:themeColor="text1"/>
          <w:kern w:val="0"/>
          <w:shd w:val="clear" w:color="auto" w:fill="FFFFFF"/>
          <w:lang w:eastAsia="uk-UA"/>
          <w14:ligatures w14:val="none"/>
        </w:rPr>
        <w:t xml:space="preserve">технічних та якісних характеристик предмета закупівлі, </w:t>
      </w:r>
    </w:p>
    <w:p w:rsidR="003766E5" w:rsidRPr="00F00C55" w:rsidRDefault="003766E5" w:rsidP="003766E5">
      <w:pPr>
        <w:spacing w:after="0"/>
        <w:jc w:val="center"/>
        <w:rPr>
          <w:rFonts w:ascii="Times New Roman" w:eastAsia="Times New Roman" w:hAnsi="Times New Roman" w:cs="Times New Roman"/>
          <w:color w:val="000000" w:themeColor="text1"/>
          <w:kern w:val="0"/>
          <w:shd w:val="clear" w:color="auto" w:fill="FFFFFF"/>
          <w:lang w:eastAsia="uk-UA"/>
          <w14:ligatures w14:val="none"/>
        </w:rPr>
      </w:pPr>
      <w:r w:rsidRPr="00F00C55">
        <w:rPr>
          <w:rFonts w:ascii="Times New Roman" w:eastAsia="Times New Roman" w:hAnsi="Times New Roman" w:cs="Times New Roman"/>
          <w:color w:val="000000" w:themeColor="text1"/>
          <w:kern w:val="0"/>
          <w:shd w:val="clear" w:color="auto" w:fill="FFFFFF"/>
          <w:lang w:eastAsia="uk-UA"/>
          <w14:ligatures w14:val="none"/>
        </w:rPr>
        <w:t>розміру бюджетного призначення, очікуваної вартості предмета закупівлі</w:t>
      </w:r>
    </w:p>
    <w:p w:rsidR="003766E5" w:rsidRPr="00F00C55" w:rsidRDefault="003766E5" w:rsidP="003766E5">
      <w:pPr>
        <w:spacing w:after="0"/>
        <w:jc w:val="center"/>
        <w:rPr>
          <w:rFonts w:ascii="Times New Roman" w:eastAsia="Times New Roman" w:hAnsi="Times New Roman" w:cs="Times New Roman"/>
          <w:color w:val="000000" w:themeColor="text1"/>
          <w:kern w:val="0"/>
          <w:shd w:val="clear" w:color="auto" w:fill="FFFFFF"/>
          <w:lang w:eastAsia="uk-UA"/>
          <w14:ligatures w14:val="none"/>
        </w:rPr>
      </w:pPr>
      <w:r w:rsidRPr="00F00C55">
        <w:rPr>
          <w:rFonts w:ascii="Times New Roman" w:eastAsia="Times New Roman" w:hAnsi="Times New Roman" w:cs="Times New Roman"/>
          <w:color w:val="000000" w:themeColor="text1"/>
          <w:kern w:val="0"/>
          <w:shd w:val="clear" w:color="auto" w:fill="FFFFFF"/>
          <w:lang w:eastAsia="uk-UA"/>
          <w14:ligatures w14:val="none"/>
        </w:rPr>
        <w:t>(відповідно до пункту 4</w:t>
      </w:r>
      <w:r w:rsidRPr="00F00C55">
        <w:rPr>
          <w:rFonts w:ascii="Times New Roman" w:eastAsia="Times New Roman" w:hAnsi="Times New Roman" w:cs="Times New Roman"/>
          <w:color w:val="000000" w:themeColor="text1"/>
          <w:kern w:val="0"/>
          <w:shd w:val="clear" w:color="auto" w:fill="FFFFFF"/>
          <w:vertAlign w:val="superscript"/>
          <w:lang w:eastAsia="uk-UA"/>
          <w14:ligatures w14:val="none"/>
        </w:rPr>
        <w:t>1</w:t>
      </w:r>
      <w:r w:rsidRPr="00F00C55">
        <w:rPr>
          <w:rFonts w:ascii="Times New Roman" w:eastAsia="Times New Roman" w:hAnsi="Times New Roman" w:cs="Times New Roman"/>
          <w:color w:val="000000" w:themeColor="text1"/>
          <w:kern w:val="0"/>
          <w:shd w:val="clear" w:color="auto" w:fill="FFFFFF"/>
          <w:lang w:eastAsia="uk-UA"/>
          <w14:ligatures w14:val="none"/>
        </w:rPr>
        <w:t xml:space="preserve"> постанови КМУ від 11.10.2016 № 710 «Про ефективне використання державних коштів» (зі змінами))</w:t>
      </w:r>
    </w:p>
    <w:p w:rsidR="003766E5" w:rsidRPr="00F00C55" w:rsidRDefault="003766E5" w:rsidP="003766E5">
      <w:pPr>
        <w:spacing w:after="0"/>
        <w:jc w:val="center"/>
        <w:rPr>
          <w:rFonts w:ascii="Times New Roman" w:hAnsi="Times New Roman" w:cs="Times New Roman"/>
          <w:color w:val="000000" w:themeColor="text1"/>
        </w:rPr>
      </w:pPr>
    </w:p>
    <w:p w:rsidR="003766E5" w:rsidRPr="00F00C55" w:rsidRDefault="003766E5" w:rsidP="003766E5">
      <w:pPr>
        <w:pStyle w:val="a3"/>
        <w:numPr>
          <w:ilvl w:val="0"/>
          <w:numId w:val="1"/>
        </w:numPr>
        <w:shd w:val="clear" w:color="auto" w:fill="FFFFFF"/>
        <w:spacing w:after="0" w:line="360" w:lineRule="atLeast"/>
        <w:ind w:left="0" w:hanging="284"/>
        <w:jc w:val="both"/>
        <w:textAlignment w:val="baseline"/>
        <w:rPr>
          <w:rFonts w:ascii="Times New Roman" w:eastAsia="Times New Roman" w:hAnsi="Times New Roman" w:cs="Times New Roman"/>
          <w:color w:val="000000" w:themeColor="text1"/>
          <w:kern w:val="0"/>
          <w:lang w:eastAsia="uk-UA"/>
          <w14:ligatures w14:val="none"/>
        </w:rPr>
      </w:pPr>
      <w:r w:rsidRPr="00F00C55">
        <w:rPr>
          <w:rFonts w:ascii="Times New Roman" w:eastAsia="Times New Roman" w:hAnsi="Times New Roman" w:cs="Times New Roman"/>
          <w:b/>
          <w:bCs/>
          <w:color w:val="000000" w:themeColor="text1"/>
          <w:kern w:val="0"/>
          <w:lang w:eastAsia="uk-UA"/>
          <w14:ligatures w14:val="none"/>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w:t>
      </w:r>
      <w:r w:rsidRPr="00F00C55">
        <w:rPr>
          <w:rFonts w:ascii="Times New Roman" w:eastAsia="Times New Roman" w:hAnsi="Times New Roman" w:cs="Times New Roman"/>
          <w:color w:val="000000" w:themeColor="text1"/>
          <w:kern w:val="0"/>
          <w:lang w:eastAsia="uk-UA"/>
          <w14:ligatures w14:val="none"/>
        </w:rPr>
        <w:t xml:space="preserve"> Департамент архітектури та просторового розвитку Львівської міської ради; 79008, м. Львів, </w:t>
      </w:r>
      <w:proofErr w:type="spellStart"/>
      <w:r w:rsidRPr="00F00C55">
        <w:rPr>
          <w:rFonts w:ascii="Times New Roman" w:eastAsia="Times New Roman" w:hAnsi="Times New Roman" w:cs="Times New Roman"/>
          <w:color w:val="000000" w:themeColor="text1"/>
          <w:kern w:val="0"/>
          <w:lang w:eastAsia="uk-UA"/>
          <w14:ligatures w14:val="none"/>
        </w:rPr>
        <w:t>пл</w:t>
      </w:r>
      <w:proofErr w:type="spellEnd"/>
      <w:r w:rsidRPr="00F00C55">
        <w:rPr>
          <w:rFonts w:ascii="Times New Roman" w:eastAsia="Times New Roman" w:hAnsi="Times New Roman" w:cs="Times New Roman"/>
          <w:color w:val="000000" w:themeColor="text1"/>
          <w:kern w:val="0"/>
          <w:lang w:eastAsia="uk-UA"/>
          <w14:ligatures w14:val="none"/>
        </w:rPr>
        <w:t>. Ринок, 1; ЄДРПОУ 26256694.</w:t>
      </w:r>
    </w:p>
    <w:p w:rsidR="003766E5" w:rsidRPr="00F00C55" w:rsidRDefault="003766E5" w:rsidP="003766E5">
      <w:pPr>
        <w:pStyle w:val="a3"/>
        <w:numPr>
          <w:ilvl w:val="0"/>
          <w:numId w:val="1"/>
        </w:numPr>
        <w:shd w:val="clear" w:color="auto" w:fill="FFFFFF"/>
        <w:spacing w:after="0" w:line="360" w:lineRule="atLeast"/>
        <w:ind w:left="0" w:hanging="284"/>
        <w:jc w:val="both"/>
        <w:textAlignment w:val="baseline"/>
        <w:rPr>
          <w:rFonts w:ascii="Times New Roman" w:eastAsia="Times New Roman" w:hAnsi="Times New Roman" w:cs="Times New Roman"/>
          <w:color w:val="000000" w:themeColor="text1"/>
          <w:kern w:val="0"/>
          <w:lang w:eastAsia="uk-UA"/>
          <w14:ligatures w14:val="none"/>
        </w:rPr>
      </w:pPr>
      <w:r w:rsidRPr="0069146B">
        <w:rPr>
          <w:rFonts w:ascii="Times New Roman" w:eastAsia="Times New Roman" w:hAnsi="Times New Roman" w:cs="Times New Roman"/>
          <w:b/>
          <w:color w:val="000000" w:themeColor="text1"/>
          <w:kern w:val="0"/>
          <w:lang w:eastAsia="uk-UA"/>
          <w14:ligatures w14:val="none"/>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Pr="00F00C55">
        <w:rPr>
          <w:rFonts w:ascii="Times New Roman" w:eastAsia="Times New Roman" w:hAnsi="Times New Roman" w:cs="Times New Roman"/>
          <w:color w:val="000000" w:themeColor="text1"/>
          <w:kern w:val="0"/>
          <w:lang w:eastAsia="uk-UA"/>
          <w14:ligatures w14:val="none"/>
        </w:rPr>
        <w:t xml:space="preserve"> Виготовлення топографічних планів масштабу 1:2000 м.</w:t>
      </w:r>
      <w:r>
        <w:rPr>
          <w:rFonts w:ascii="Times New Roman" w:eastAsia="Times New Roman" w:hAnsi="Times New Roman" w:cs="Times New Roman"/>
          <w:color w:val="000000" w:themeColor="text1"/>
          <w:kern w:val="0"/>
          <w:lang w:eastAsia="uk-UA"/>
          <w14:ligatures w14:val="none"/>
        </w:rPr>
        <w:t> </w:t>
      </w:r>
      <w:r w:rsidRPr="00F00C55">
        <w:rPr>
          <w:rFonts w:ascii="Times New Roman" w:eastAsia="Times New Roman" w:hAnsi="Times New Roman" w:cs="Times New Roman"/>
          <w:color w:val="000000" w:themeColor="text1"/>
          <w:kern w:val="0"/>
          <w:lang w:eastAsia="uk-UA"/>
          <w14:ligatures w14:val="none"/>
        </w:rPr>
        <w:t>Львова на основі матеріалів аерофотознімання (ДК 021:2015: 71350000-6 — Науково-технічні послуги в галузі інженерії).</w:t>
      </w:r>
    </w:p>
    <w:p w:rsidR="003766E5" w:rsidRPr="00F00C55" w:rsidRDefault="003766E5" w:rsidP="003766E5">
      <w:pPr>
        <w:pStyle w:val="a3"/>
        <w:numPr>
          <w:ilvl w:val="0"/>
          <w:numId w:val="1"/>
        </w:numPr>
        <w:shd w:val="clear" w:color="auto" w:fill="FFFFFF"/>
        <w:spacing w:after="0" w:line="360" w:lineRule="atLeast"/>
        <w:ind w:left="0" w:hanging="284"/>
        <w:jc w:val="both"/>
        <w:textAlignment w:val="baseline"/>
        <w:rPr>
          <w:rFonts w:ascii="Times New Roman" w:eastAsia="Times New Roman" w:hAnsi="Times New Roman" w:cs="Times New Roman"/>
          <w:color w:val="000000" w:themeColor="text1"/>
          <w:kern w:val="0"/>
          <w:lang w:eastAsia="uk-UA"/>
          <w14:ligatures w14:val="none"/>
        </w:rPr>
      </w:pPr>
      <w:r w:rsidRPr="00F00C55">
        <w:rPr>
          <w:rFonts w:ascii="Times New Roman" w:eastAsia="Times New Roman" w:hAnsi="Times New Roman" w:cs="Times New Roman"/>
          <w:b/>
          <w:bCs/>
          <w:color w:val="000000" w:themeColor="text1"/>
          <w:kern w:val="0"/>
          <w:bdr w:val="none" w:sz="0" w:space="0" w:color="auto" w:frame="1"/>
          <w:lang w:eastAsia="uk-UA"/>
          <w14:ligatures w14:val="none"/>
        </w:rPr>
        <w:t>Ідентифікатор закупівлі: </w:t>
      </w:r>
      <w:r w:rsidRPr="00F00C55">
        <w:rPr>
          <w:rFonts w:ascii="Times New Roman" w:eastAsia="Times New Roman" w:hAnsi="Times New Roman" w:cs="Times New Roman"/>
          <w:color w:val="000000" w:themeColor="text1"/>
          <w:kern w:val="0"/>
          <w:lang w:eastAsia="uk-UA"/>
          <w14:ligatures w14:val="none"/>
        </w:rPr>
        <w:t>UA-2024-08-01-009970-a</w:t>
      </w:r>
    </w:p>
    <w:p w:rsidR="003766E5" w:rsidRPr="00F00C55" w:rsidRDefault="003766E5" w:rsidP="003766E5">
      <w:pPr>
        <w:pStyle w:val="a3"/>
        <w:numPr>
          <w:ilvl w:val="0"/>
          <w:numId w:val="1"/>
        </w:numPr>
        <w:shd w:val="clear" w:color="auto" w:fill="FFFFFF"/>
        <w:spacing w:after="0" w:line="360" w:lineRule="atLeast"/>
        <w:ind w:left="0" w:hanging="284"/>
        <w:jc w:val="both"/>
        <w:textAlignment w:val="baseline"/>
        <w:rPr>
          <w:rFonts w:ascii="Times New Roman" w:eastAsia="Times New Roman" w:hAnsi="Times New Roman" w:cs="Times New Roman"/>
          <w:color w:val="000000" w:themeColor="text1"/>
          <w:kern w:val="0"/>
          <w:lang w:eastAsia="uk-UA"/>
          <w14:ligatures w14:val="none"/>
        </w:rPr>
      </w:pPr>
      <w:r w:rsidRPr="00F00C55">
        <w:rPr>
          <w:rFonts w:ascii="Times New Roman" w:eastAsia="Times New Roman" w:hAnsi="Times New Roman" w:cs="Times New Roman"/>
          <w:b/>
          <w:bCs/>
          <w:color w:val="000000" w:themeColor="text1"/>
          <w:kern w:val="0"/>
          <w:bdr w:val="none" w:sz="0" w:space="0" w:color="auto" w:frame="1"/>
          <w:lang w:eastAsia="uk-UA"/>
          <w14:ligatures w14:val="none"/>
        </w:rPr>
        <w:t>Обґрунтування технічних та якісних характеристик предмета закупівлі:</w:t>
      </w:r>
    </w:p>
    <w:p w:rsidR="003766E5" w:rsidRPr="00F00C55" w:rsidRDefault="003766E5" w:rsidP="003766E5">
      <w:pPr>
        <w:pStyle w:val="a3"/>
        <w:shd w:val="clear" w:color="auto" w:fill="FFFFFF"/>
        <w:spacing w:after="0" w:line="360" w:lineRule="atLeast"/>
        <w:ind w:left="0"/>
        <w:jc w:val="center"/>
        <w:textAlignment w:val="baseline"/>
        <w:rPr>
          <w:rFonts w:ascii="Times New Roman" w:eastAsia="Times New Roman" w:hAnsi="Times New Roman" w:cs="Times New Roman"/>
          <w:color w:val="000000" w:themeColor="text1"/>
          <w:kern w:val="0"/>
          <w:lang w:eastAsia="uk-UA"/>
          <w14:ligatures w14:val="none"/>
        </w:rPr>
      </w:pPr>
    </w:p>
    <w:p w:rsidR="003766E5" w:rsidRPr="00F00C55" w:rsidRDefault="003766E5" w:rsidP="003766E5">
      <w:pPr>
        <w:pStyle w:val="a3"/>
        <w:shd w:val="clear" w:color="auto" w:fill="FFFFFF"/>
        <w:spacing w:after="0" w:line="360" w:lineRule="atLeast"/>
        <w:ind w:left="0"/>
        <w:jc w:val="center"/>
        <w:textAlignment w:val="baseline"/>
        <w:rPr>
          <w:rFonts w:ascii="Times New Roman" w:eastAsia="Times New Roman" w:hAnsi="Times New Roman" w:cs="Times New Roman"/>
          <w:b/>
          <w:bCs/>
          <w:color w:val="000000" w:themeColor="text1"/>
          <w:kern w:val="0"/>
          <w:lang w:eastAsia="uk-UA"/>
          <w14:ligatures w14:val="none"/>
        </w:rPr>
      </w:pPr>
      <w:r w:rsidRPr="00F00C55">
        <w:rPr>
          <w:rFonts w:ascii="Times New Roman" w:eastAsia="Times New Roman" w:hAnsi="Times New Roman" w:cs="Times New Roman"/>
          <w:b/>
          <w:bCs/>
          <w:color w:val="000000" w:themeColor="text1"/>
          <w:kern w:val="0"/>
          <w:lang w:eastAsia="uk-UA"/>
          <w14:ligatures w14:val="none"/>
        </w:rPr>
        <w:t>ЗАВДАННЯ</w:t>
      </w:r>
    </w:p>
    <w:p w:rsidR="003766E5" w:rsidRPr="00F00C55" w:rsidRDefault="003766E5" w:rsidP="003766E5">
      <w:pPr>
        <w:keepNext/>
        <w:numPr>
          <w:ilvl w:val="1"/>
          <w:numId w:val="4"/>
        </w:numPr>
        <w:suppressAutoHyphens/>
        <w:spacing w:before="240" w:after="60" w:line="240" w:lineRule="auto"/>
        <w:rPr>
          <w:rFonts w:ascii="Times New Roman" w:eastAsia="Cambria" w:hAnsi="Times New Roman" w:cs="Times New Roman"/>
          <w:b/>
          <w:i/>
          <w:color w:val="000000"/>
        </w:rPr>
      </w:pPr>
      <w:bookmarkStart w:id="0" w:name="_heading=h.30j0zll"/>
      <w:bookmarkStart w:id="1" w:name="_heading=h.1fob9te"/>
      <w:bookmarkEnd w:id="0"/>
      <w:bookmarkEnd w:id="1"/>
      <w:r w:rsidRPr="00F00C55">
        <w:rPr>
          <w:rFonts w:ascii="Times New Roman" w:eastAsia="Cambria" w:hAnsi="Times New Roman" w:cs="Times New Roman"/>
          <w:b/>
          <w:i/>
          <w:color w:val="000000"/>
        </w:rPr>
        <w:t>Предмет для надання послуг</w:t>
      </w:r>
    </w:p>
    <w:p w:rsidR="003766E5" w:rsidRPr="00F00C55" w:rsidRDefault="003766E5" w:rsidP="003766E5">
      <w:pPr>
        <w:spacing w:line="240" w:lineRule="auto"/>
        <w:ind w:firstLine="284"/>
        <w:jc w:val="both"/>
        <w:rPr>
          <w:rFonts w:ascii="Times New Roman" w:eastAsia="Cambria" w:hAnsi="Times New Roman" w:cs="Times New Roman"/>
        </w:rPr>
      </w:pPr>
      <w:r w:rsidRPr="00F00C55">
        <w:rPr>
          <w:rFonts w:ascii="Times New Roman" w:eastAsia="Cambria" w:hAnsi="Times New Roman" w:cs="Times New Roman"/>
        </w:rPr>
        <w:t>Предметом закупівлі є: виготовлення топографічних планів масштабу 1:2000 території міста Львова.</w:t>
      </w:r>
    </w:p>
    <w:p w:rsidR="003766E5" w:rsidRPr="00F00C55" w:rsidRDefault="003766E5" w:rsidP="003766E5">
      <w:pPr>
        <w:keepNext/>
        <w:numPr>
          <w:ilvl w:val="1"/>
          <w:numId w:val="4"/>
        </w:numPr>
        <w:suppressAutoHyphens/>
        <w:spacing w:before="240" w:after="60" w:line="240" w:lineRule="auto"/>
        <w:rPr>
          <w:rFonts w:ascii="Times New Roman" w:eastAsia="Cambria" w:hAnsi="Times New Roman" w:cs="Times New Roman"/>
          <w:b/>
          <w:i/>
          <w:color w:val="000000"/>
        </w:rPr>
      </w:pPr>
      <w:bookmarkStart w:id="2" w:name="_heading=h.3znysh7"/>
      <w:bookmarkEnd w:id="2"/>
      <w:r w:rsidRPr="00F00C55">
        <w:rPr>
          <w:rFonts w:ascii="Times New Roman" w:eastAsia="Cambria" w:hAnsi="Times New Roman" w:cs="Times New Roman"/>
          <w:b/>
          <w:i/>
          <w:color w:val="000000"/>
        </w:rPr>
        <w:t>Підстава для надання послуг</w:t>
      </w:r>
    </w:p>
    <w:p w:rsidR="003766E5" w:rsidRPr="00F00C55" w:rsidRDefault="003766E5" w:rsidP="003766E5">
      <w:pPr>
        <w:spacing w:line="240" w:lineRule="auto"/>
        <w:ind w:firstLine="284"/>
        <w:jc w:val="both"/>
        <w:rPr>
          <w:rFonts w:ascii="Times New Roman" w:eastAsia="Cambria" w:hAnsi="Times New Roman" w:cs="Times New Roman"/>
        </w:rPr>
      </w:pPr>
      <w:bookmarkStart w:id="3" w:name="_heading=h.2et92p0"/>
      <w:bookmarkEnd w:id="3"/>
      <w:r w:rsidRPr="00F00C55">
        <w:rPr>
          <w:rFonts w:ascii="Times New Roman" w:eastAsia="Cambria" w:hAnsi="Times New Roman" w:cs="Times New Roman"/>
        </w:rPr>
        <w:t>Підставою для надання послуг є ухвала Львівської міської ради від 08.02.2024 № 4304, ухвала Львівської міської ради від 28.03.2024 № 4511 «Про внесення змін до бюджету Львівської міської територіальної громади на 2024 рік» та постанова Кабінету Міністрів України від 25.05.2011 № 559 «Про містобудівний кадастр».</w:t>
      </w:r>
    </w:p>
    <w:p w:rsidR="003766E5" w:rsidRPr="00F00C55" w:rsidRDefault="003766E5" w:rsidP="003766E5">
      <w:pPr>
        <w:keepNext/>
        <w:numPr>
          <w:ilvl w:val="1"/>
          <w:numId w:val="4"/>
        </w:numPr>
        <w:suppressAutoHyphens/>
        <w:spacing w:before="240" w:after="0" w:line="240" w:lineRule="auto"/>
        <w:rPr>
          <w:rFonts w:ascii="Times New Roman" w:eastAsia="Cambria" w:hAnsi="Times New Roman" w:cs="Times New Roman"/>
          <w:b/>
          <w:i/>
          <w:color w:val="000000"/>
        </w:rPr>
      </w:pPr>
      <w:bookmarkStart w:id="4" w:name="_heading=h.tyjcwt"/>
      <w:bookmarkEnd w:id="4"/>
      <w:r w:rsidRPr="00F00C55">
        <w:rPr>
          <w:rFonts w:ascii="Times New Roman" w:eastAsia="Cambria" w:hAnsi="Times New Roman" w:cs="Times New Roman"/>
          <w:b/>
          <w:i/>
          <w:color w:val="000000"/>
        </w:rPr>
        <w:t>Мета надання послуг</w:t>
      </w:r>
    </w:p>
    <w:p w:rsidR="003766E5" w:rsidRPr="00F00C55" w:rsidRDefault="003766E5" w:rsidP="003766E5">
      <w:pPr>
        <w:widowControl w:val="0"/>
        <w:tabs>
          <w:tab w:val="left" w:pos="851"/>
        </w:tabs>
        <w:ind w:firstLine="284"/>
        <w:jc w:val="both"/>
        <w:rPr>
          <w:rFonts w:ascii="Times New Roman" w:eastAsia="Cambria" w:hAnsi="Times New Roman" w:cs="Times New Roman"/>
        </w:rPr>
      </w:pPr>
      <w:r w:rsidRPr="00F00C55">
        <w:rPr>
          <w:rFonts w:ascii="Times New Roman" w:eastAsia="Cambria" w:hAnsi="Times New Roman" w:cs="Times New Roman"/>
        </w:rPr>
        <w:t xml:space="preserve">Мета виконання заходів – виготовлення топографічної карти М 1:2000 на частину території міста Львова </w:t>
      </w:r>
      <w:r w:rsidRPr="00F00C55">
        <w:rPr>
          <w:rFonts w:ascii="Times New Roman" w:hAnsi="Times New Roman" w:cs="Times New Roman"/>
          <w:color w:val="000000"/>
          <w:shd w:val="clear" w:color="auto" w:fill="F9F9F9"/>
        </w:rPr>
        <w:t>UA46060250010015970</w:t>
      </w:r>
      <w:r w:rsidRPr="00F00C55">
        <w:rPr>
          <w:rFonts w:ascii="Times New Roman" w:eastAsia="Cambria" w:hAnsi="Times New Roman" w:cs="Times New Roman"/>
        </w:rPr>
        <w:t xml:space="preserve"> площею </w:t>
      </w:r>
      <w:r w:rsidRPr="005442B4">
        <w:rPr>
          <w:rFonts w:ascii="Times New Roman" w:eastAsia="Cambria" w:hAnsi="Times New Roman" w:cs="Times New Roman"/>
        </w:rPr>
        <w:t xml:space="preserve">46 </w:t>
      </w:r>
      <w:proofErr w:type="spellStart"/>
      <w:r w:rsidRPr="005442B4">
        <w:rPr>
          <w:rFonts w:ascii="Times New Roman" w:eastAsia="Cambria" w:hAnsi="Times New Roman" w:cs="Times New Roman"/>
        </w:rPr>
        <w:t>кв</w:t>
      </w:r>
      <w:proofErr w:type="spellEnd"/>
      <w:r w:rsidRPr="005442B4">
        <w:rPr>
          <w:rFonts w:ascii="Times New Roman" w:eastAsia="Cambria" w:hAnsi="Times New Roman" w:cs="Times New Roman"/>
        </w:rPr>
        <w:t>. км</w:t>
      </w:r>
      <w:r w:rsidRPr="00F00C55">
        <w:rPr>
          <w:rFonts w:ascii="Times New Roman" w:eastAsia="Cambria" w:hAnsi="Times New Roman" w:cs="Times New Roman"/>
          <w:b/>
        </w:rPr>
        <w:t xml:space="preserve"> </w:t>
      </w:r>
      <w:r w:rsidRPr="00F00C55">
        <w:rPr>
          <w:rFonts w:ascii="Times New Roman" w:eastAsia="Cambria" w:hAnsi="Times New Roman" w:cs="Times New Roman"/>
        </w:rPr>
        <w:t>(</w:t>
      </w:r>
      <w:r>
        <w:rPr>
          <w:rFonts w:ascii="Times New Roman" w:eastAsia="Cambria" w:hAnsi="Times New Roman" w:cs="Times New Roman"/>
        </w:rPr>
        <w:t>схема додається</w:t>
      </w:r>
      <w:r w:rsidRPr="00F00C55">
        <w:rPr>
          <w:rFonts w:ascii="Times New Roman" w:eastAsia="Cambria" w:hAnsi="Times New Roman" w:cs="Times New Roman"/>
        </w:rPr>
        <w:t>), що заплановано виконати в 2024 році.</w:t>
      </w:r>
    </w:p>
    <w:p w:rsidR="003766E5" w:rsidRPr="00F00C55" w:rsidRDefault="003766E5" w:rsidP="003766E5">
      <w:pPr>
        <w:widowControl w:val="0"/>
        <w:tabs>
          <w:tab w:val="left" w:pos="851"/>
        </w:tabs>
        <w:ind w:firstLine="284"/>
        <w:jc w:val="both"/>
        <w:rPr>
          <w:rFonts w:ascii="Times New Roman" w:eastAsia="Cambria" w:hAnsi="Times New Roman" w:cs="Times New Roman"/>
        </w:rPr>
      </w:pPr>
      <w:r w:rsidRPr="00F00C55">
        <w:rPr>
          <w:rFonts w:ascii="Times New Roman" w:eastAsia="Cambria" w:hAnsi="Times New Roman" w:cs="Times New Roman"/>
        </w:rPr>
        <w:t>Топографічна карта М 1:2 000 підлягає внесенню до баз даних містобудівного кадастру, після чого може застосуватись для оновлення картографічного матеріалу, ведення містобудівного кадастру та інших кадастрів на території громади, охорони та проведення моніторингу земель, інвентаризації земель усіх категорій та здійснення землеустрою, створення інформаційних систем, а також для розроблення містобудівної документації.</w:t>
      </w:r>
    </w:p>
    <w:p w:rsidR="003766E5" w:rsidRPr="00F00C55" w:rsidRDefault="003766E5" w:rsidP="003766E5">
      <w:pPr>
        <w:ind w:firstLine="284"/>
        <w:jc w:val="both"/>
        <w:rPr>
          <w:rFonts w:ascii="Times New Roman" w:eastAsia="Cambria" w:hAnsi="Times New Roman" w:cs="Times New Roman"/>
        </w:rPr>
      </w:pPr>
      <w:r w:rsidRPr="00F00C55">
        <w:rPr>
          <w:rFonts w:ascii="Times New Roman" w:eastAsia="Cambria" w:hAnsi="Times New Roman" w:cs="Times New Roman"/>
        </w:rPr>
        <w:t xml:space="preserve">Результати надання послуг будуть використовуватися в </w:t>
      </w:r>
      <w:proofErr w:type="spellStart"/>
      <w:r w:rsidRPr="00F00C55">
        <w:rPr>
          <w:rFonts w:ascii="Times New Roman" w:eastAsia="Cambria" w:hAnsi="Times New Roman" w:cs="Times New Roman"/>
        </w:rPr>
        <w:t>геоінформаційних</w:t>
      </w:r>
      <w:proofErr w:type="spellEnd"/>
      <w:r w:rsidRPr="00F00C55">
        <w:rPr>
          <w:rFonts w:ascii="Times New Roman" w:eastAsia="Cambria" w:hAnsi="Times New Roman" w:cs="Times New Roman"/>
        </w:rPr>
        <w:t xml:space="preserve"> системах та призначаються для:</w:t>
      </w:r>
    </w:p>
    <w:p w:rsidR="003766E5" w:rsidRPr="00F00C55" w:rsidRDefault="003766E5" w:rsidP="003766E5">
      <w:pPr>
        <w:numPr>
          <w:ilvl w:val="0"/>
          <w:numId w:val="2"/>
        </w:numPr>
        <w:tabs>
          <w:tab w:val="left" w:pos="851"/>
        </w:tabs>
        <w:suppressAutoHyphens/>
        <w:spacing w:after="0" w:line="240" w:lineRule="auto"/>
        <w:ind w:left="0" w:firstLine="567"/>
        <w:jc w:val="both"/>
        <w:rPr>
          <w:rFonts w:ascii="Times New Roman" w:eastAsia="Cambria" w:hAnsi="Times New Roman" w:cs="Times New Roman"/>
          <w:color w:val="000000"/>
        </w:rPr>
      </w:pPr>
      <w:r w:rsidRPr="00F00C55">
        <w:rPr>
          <w:rFonts w:ascii="Times New Roman" w:eastAsia="Cambria" w:hAnsi="Times New Roman" w:cs="Times New Roman"/>
          <w:color w:val="000000"/>
        </w:rPr>
        <w:t xml:space="preserve">використання у якості основи для </w:t>
      </w:r>
      <w:proofErr w:type="spellStart"/>
      <w:r w:rsidRPr="00F00C55">
        <w:rPr>
          <w:rFonts w:ascii="Times New Roman" w:eastAsia="Cambria" w:hAnsi="Times New Roman" w:cs="Times New Roman"/>
          <w:color w:val="000000"/>
        </w:rPr>
        <w:t>геоінформаційної</w:t>
      </w:r>
      <w:proofErr w:type="spellEnd"/>
      <w:r w:rsidRPr="00F00C55">
        <w:rPr>
          <w:rFonts w:ascii="Times New Roman" w:eastAsia="Cambria" w:hAnsi="Times New Roman" w:cs="Times New Roman"/>
          <w:color w:val="000000"/>
        </w:rPr>
        <w:t xml:space="preserve"> системи містобудівного кадастру (</w:t>
      </w:r>
      <w:proofErr w:type="spellStart"/>
      <w:r w:rsidRPr="00F00C55">
        <w:rPr>
          <w:rFonts w:ascii="Times New Roman" w:eastAsia="Cambria" w:hAnsi="Times New Roman" w:cs="Times New Roman"/>
          <w:color w:val="000000"/>
        </w:rPr>
        <w:t>геопорталу</w:t>
      </w:r>
      <w:proofErr w:type="spellEnd"/>
      <w:r w:rsidRPr="00F00C55">
        <w:rPr>
          <w:rFonts w:ascii="Times New Roman" w:eastAsia="Cambria" w:hAnsi="Times New Roman" w:cs="Times New Roman"/>
          <w:color w:val="000000"/>
        </w:rPr>
        <w:t>);</w:t>
      </w:r>
    </w:p>
    <w:p w:rsidR="003766E5" w:rsidRPr="00F00C55" w:rsidRDefault="003766E5" w:rsidP="003766E5">
      <w:pPr>
        <w:numPr>
          <w:ilvl w:val="0"/>
          <w:numId w:val="2"/>
        </w:numPr>
        <w:tabs>
          <w:tab w:val="left" w:pos="851"/>
        </w:tabs>
        <w:suppressAutoHyphens/>
        <w:spacing w:after="0" w:line="240" w:lineRule="auto"/>
        <w:ind w:left="0" w:firstLine="567"/>
        <w:jc w:val="both"/>
        <w:rPr>
          <w:rFonts w:ascii="Times New Roman" w:eastAsia="Cambria" w:hAnsi="Times New Roman" w:cs="Times New Roman"/>
          <w:color w:val="000000"/>
        </w:rPr>
      </w:pPr>
      <w:r w:rsidRPr="00F00C55">
        <w:rPr>
          <w:rFonts w:ascii="Times New Roman" w:eastAsia="Cambria" w:hAnsi="Times New Roman" w:cs="Times New Roman"/>
          <w:color w:val="000000"/>
        </w:rPr>
        <w:lastRenderedPageBreak/>
        <w:t xml:space="preserve">створення базового набору </w:t>
      </w:r>
      <w:proofErr w:type="spellStart"/>
      <w:r w:rsidRPr="00F00C55">
        <w:rPr>
          <w:rFonts w:ascii="Times New Roman" w:eastAsia="Cambria" w:hAnsi="Times New Roman" w:cs="Times New Roman"/>
          <w:color w:val="000000"/>
        </w:rPr>
        <w:t>геопросторових</w:t>
      </w:r>
      <w:proofErr w:type="spellEnd"/>
      <w:r w:rsidRPr="00F00C55">
        <w:rPr>
          <w:rFonts w:ascii="Times New Roman" w:eastAsia="Cambria" w:hAnsi="Times New Roman" w:cs="Times New Roman"/>
          <w:color w:val="000000"/>
        </w:rPr>
        <w:t xml:space="preserve"> даних передбачених Законом України від 13.04.2020 № 554-IX «Про національну інфраструктуру </w:t>
      </w:r>
      <w:proofErr w:type="spellStart"/>
      <w:r w:rsidRPr="00F00C55">
        <w:rPr>
          <w:rFonts w:ascii="Times New Roman" w:eastAsia="Cambria" w:hAnsi="Times New Roman" w:cs="Times New Roman"/>
          <w:color w:val="000000"/>
        </w:rPr>
        <w:t>геопросторових</w:t>
      </w:r>
      <w:proofErr w:type="spellEnd"/>
      <w:r w:rsidRPr="00F00C55">
        <w:rPr>
          <w:rFonts w:ascii="Times New Roman" w:eastAsia="Cambria" w:hAnsi="Times New Roman" w:cs="Times New Roman"/>
          <w:color w:val="000000"/>
        </w:rPr>
        <w:t xml:space="preserve"> даних»;</w:t>
      </w:r>
    </w:p>
    <w:p w:rsidR="003766E5" w:rsidRPr="00F00C55" w:rsidRDefault="003766E5" w:rsidP="003766E5">
      <w:pPr>
        <w:numPr>
          <w:ilvl w:val="0"/>
          <w:numId w:val="2"/>
        </w:numPr>
        <w:tabs>
          <w:tab w:val="left" w:pos="851"/>
        </w:tabs>
        <w:suppressAutoHyphens/>
        <w:spacing w:after="0" w:line="240" w:lineRule="auto"/>
        <w:ind w:left="0" w:firstLine="567"/>
        <w:jc w:val="both"/>
        <w:rPr>
          <w:rFonts w:ascii="Times New Roman" w:eastAsia="Cambria" w:hAnsi="Times New Roman" w:cs="Times New Roman"/>
          <w:color w:val="000000"/>
        </w:rPr>
      </w:pPr>
      <w:r w:rsidRPr="00F00C55">
        <w:rPr>
          <w:rFonts w:ascii="Times New Roman" w:eastAsia="Cambria" w:hAnsi="Times New Roman" w:cs="Times New Roman"/>
          <w:color w:val="000000"/>
        </w:rPr>
        <w:t>наповнення Єдиної державної електронної системи у сфері містобудування;</w:t>
      </w:r>
    </w:p>
    <w:p w:rsidR="003766E5" w:rsidRPr="00F00C55" w:rsidRDefault="003766E5" w:rsidP="003766E5">
      <w:pPr>
        <w:numPr>
          <w:ilvl w:val="0"/>
          <w:numId w:val="2"/>
        </w:numPr>
        <w:tabs>
          <w:tab w:val="left" w:pos="851"/>
        </w:tabs>
        <w:suppressAutoHyphens/>
        <w:spacing w:after="0" w:line="240" w:lineRule="auto"/>
        <w:ind w:left="0" w:firstLine="567"/>
        <w:jc w:val="both"/>
        <w:rPr>
          <w:rFonts w:ascii="Times New Roman" w:eastAsia="Cambria" w:hAnsi="Times New Roman" w:cs="Times New Roman"/>
          <w:color w:val="000000"/>
        </w:rPr>
      </w:pPr>
      <w:r w:rsidRPr="00F00C55">
        <w:rPr>
          <w:rFonts w:ascii="Times New Roman" w:eastAsia="Cambria" w:hAnsi="Times New Roman" w:cs="Times New Roman"/>
          <w:color w:val="000000"/>
        </w:rPr>
        <w:t>ведення земельного кадастру та інвентаризації земель території територіальної громади;</w:t>
      </w:r>
    </w:p>
    <w:p w:rsidR="003766E5" w:rsidRPr="00F00C55" w:rsidRDefault="003766E5" w:rsidP="003766E5">
      <w:pPr>
        <w:numPr>
          <w:ilvl w:val="0"/>
          <w:numId w:val="2"/>
        </w:numPr>
        <w:tabs>
          <w:tab w:val="left" w:pos="851"/>
        </w:tabs>
        <w:suppressAutoHyphens/>
        <w:spacing w:after="0" w:line="240" w:lineRule="auto"/>
        <w:ind w:left="0" w:firstLine="567"/>
        <w:jc w:val="both"/>
        <w:rPr>
          <w:rFonts w:ascii="Times New Roman" w:eastAsia="Cambria" w:hAnsi="Times New Roman" w:cs="Times New Roman"/>
          <w:color w:val="000000"/>
        </w:rPr>
      </w:pPr>
      <w:r w:rsidRPr="00F00C55">
        <w:rPr>
          <w:rFonts w:ascii="Times New Roman" w:eastAsia="Cambria" w:hAnsi="Times New Roman" w:cs="Times New Roman"/>
          <w:color w:val="000000"/>
        </w:rPr>
        <w:t>інвентаризація об’єктів нерухомості, благоустрою та інфраструктури;</w:t>
      </w:r>
    </w:p>
    <w:p w:rsidR="003766E5" w:rsidRPr="00F00C55" w:rsidRDefault="003766E5" w:rsidP="003766E5">
      <w:pPr>
        <w:numPr>
          <w:ilvl w:val="0"/>
          <w:numId w:val="2"/>
        </w:numPr>
        <w:tabs>
          <w:tab w:val="left" w:pos="851"/>
        </w:tabs>
        <w:suppressAutoHyphens/>
        <w:spacing w:after="0" w:line="240" w:lineRule="auto"/>
        <w:ind w:left="0" w:firstLine="567"/>
        <w:jc w:val="both"/>
        <w:rPr>
          <w:rFonts w:ascii="Times New Roman" w:eastAsia="Cambria" w:hAnsi="Times New Roman" w:cs="Times New Roman"/>
          <w:color w:val="000000"/>
        </w:rPr>
      </w:pPr>
      <w:r w:rsidRPr="00F00C55">
        <w:rPr>
          <w:rFonts w:ascii="Times New Roman" w:eastAsia="Cambria" w:hAnsi="Times New Roman" w:cs="Times New Roman"/>
          <w:color w:val="000000"/>
        </w:rPr>
        <w:t>уточнення меж територіальної громади та населених пунктів у її складі, меж водного та лісового фондів, охоронних зон тощо.</w:t>
      </w:r>
    </w:p>
    <w:p w:rsidR="003766E5" w:rsidRPr="00F00C55" w:rsidRDefault="003766E5" w:rsidP="003766E5">
      <w:pPr>
        <w:keepNext/>
        <w:numPr>
          <w:ilvl w:val="1"/>
          <w:numId w:val="4"/>
        </w:numPr>
        <w:suppressAutoHyphens/>
        <w:spacing w:before="240" w:after="0" w:line="240" w:lineRule="auto"/>
        <w:rPr>
          <w:rFonts w:ascii="Times New Roman" w:eastAsia="Cambria" w:hAnsi="Times New Roman" w:cs="Times New Roman"/>
          <w:b/>
          <w:i/>
          <w:color w:val="000000"/>
        </w:rPr>
      </w:pPr>
      <w:bookmarkStart w:id="5" w:name="_heading=h.3dy6vkm"/>
      <w:bookmarkEnd w:id="5"/>
      <w:r w:rsidRPr="00F00C55">
        <w:rPr>
          <w:rFonts w:ascii="Times New Roman" w:eastAsia="Cambria" w:hAnsi="Times New Roman" w:cs="Times New Roman"/>
          <w:b/>
          <w:i/>
          <w:color w:val="000000"/>
        </w:rPr>
        <w:t>Опис території проекту</w:t>
      </w:r>
    </w:p>
    <w:p w:rsidR="003766E5" w:rsidRPr="00F00C55" w:rsidRDefault="003766E5" w:rsidP="003766E5">
      <w:pPr>
        <w:spacing w:line="240" w:lineRule="auto"/>
        <w:ind w:firstLine="284"/>
        <w:jc w:val="both"/>
        <w:rPr>
          <w:rFonts w:ascii="Times New Roman" w:eastAsia="Cambria" w:hAnsi="Times New Roman" w:cs="Times New Roman"/>
        </w:rPr>
      </w:pPr>
      <w:bookmarkStart w:id="6" w:name="_heading=h.1t3h5sf"/>
      <w:bookmarkEnd w:id="6"/>
      <w:r w:rsidRPr="00F00C55">
        <w:rPr>
          <w:rFonts w:ascii="Times New Roman" w:eastAsia="Cambria" w:hAnsi="Times New Roman" w:cs="Times New Roman"/>
        </w:rPr>
        <w:t xml:space="preserve">Площа Львова становить 149 </w:t>
      </w:r>
      <w:proofErr w:type="spellStart"/>
      <w:r w:rsidRPr="00F00C55">
        <w:rPr>
          <w:rFonts w:ascii="Times New Roman" w:eastAsia="Cambria" w:hAnsi="Times New Roman" w:cs="Times New Roman"/>
        </w:rPr>
        <w:t>кв.км</w:t>
      </w:r>
      <w:proofErr w:type="spellEnd"/>
      <w:r w:rsidRPr="00F00C55">
        <w:rPr>
          <w:rFonts w:ascii="Times New Roman" w:eastAsia="Cambria" w:hAnsi="Times New Roman" w:cs="Times New Roman"/>
        </w:rPr>
        <w:t>. За класифікацією груп поселень згідно з ДБН Б.2.2-12:2019 "Планування і забудова територій" Львів належить до крупних міст.</w:t>
      </w:r>
    </w:p>
    <w:p w:rsidR="003766E5" w:rsidRPr="00F00C55" w:rsidRDefault="003766E5" w:rsidP="003766E5">
      <w:pPr>
        <w:spacing w:line="240" w:lineRule="auto"/>
        <w:ind w:firstLine="284"/>
        <w:jc w:val="both"/>
        <w:rPr>
          <w:rFonts w:ascii="Times New Roman" w:eastAsia="Cambria" w:hAnsi="Times New Roman" w:cs="Times New Roman"/>
        </w:rPr>
      </w:pPr>
      <w:r w:rsidRPr="00F00C55">
        <w:rPr>
          <w:rFonts w:ascii="Times New Roman" w:eastAsia="Cambria" w:hAnsi="Times New Roman" w:cs="Times New Roman"/>
        </w:rPr>
        <w:t xml:space="preserve">Львів розміщений у центральній частині Львівської області у східноєвропейському часовому поясі на 24 меридіані; місцевий час відстає від поясного на 24 хвилини. </w:t>
      </w:r>
    </w:p>
    <w:p w:rsidR="003766E5" w:rsidRPr="00F00C55" w:rsidRDefault="003766E5" w:rsidP="003766E5">
      <w:pPr>
        <w:spacing w:line="240" w:lineRule="auto"/>
        <w:ind w:firstLine="284"/>
        <w:jc w:val="both"/>
        <w:rPr>
          <w:rFonts w:ascii="Times New Roman" w:eastAsia="Cambria" w:hAnsi="Times New Roman" w:cs="Times New Roman"/>
        </w:rPr>
      </w:pPr>
      <w:r w:rsidRPr="00F00C55">
        <w:rPr>
          <w:rFonts w:ascii="Times New Roman" w:eastAsia="Cambria" w:hAnsi="Times New Roman" w:cs="Times New Roman"/>
        </w:rPr>
        <w:t xml:space="preserve">Місто лежить на відстані бл. 70 км. від кордону з Польщею, на стику Львівського плато, горбкуватого Розточчя і низинної </w:t>
      </w:r>
      <w:proofErr w:type="spellStart"/>
      <w:r w:rsidRPr="00F00C55">
        <w:rPr>
          <w:rFonts w:ascii="Times New Roman" w:eastAsia="Cambria" w:hAnsi="Times New Roman" w:cs="Times New Roman"/>
        </w:rPr>
        <w:t>Надбужанської</w:t>
      </w:r>
      <w:proofErr w:type="spellEnd"/>
      <w:r w:rsidRPr="00F00C55">
        <w:rPr>
          <w:rFonts w:ascii="Times New Roman" w:eastAsia="Cambria" w:hAnsi="Times New Roman" w:cs="Times New Roman"/>
        </w:rPr>
        <w:t xml:space="preserve"> котловини. Через нього проходить пасмо пагорбів Головного європейського вододілу, який розмежовує річки Балтійського та Чорноморського басейнів (відповідно річок Західного Бугу та Дністра). Середня висота Львова над рівнем моря — 289 метрів. Найвища точка міста — гора Високий замок (413 м над рівнем моря). Історично Львів було збудовано на річці </w:t>
      </w:r>
      <w:proofErr w:type="spellStart"/>
      <w:r w:rsidRPr="00F00C55">
        <w:rPr>
          <w:rFonts w:ascii="Times New Roman" w:eastAsia="Cambria" w:hAnsi="Times New Roman" w:cs="Times New Roman"/>
        </w:rPr>
        <w:t>Полтві</w:t>
      </w:r>
      <w:proofErr w:type="spellEnd"/>
      <w:r w:rsidRPr="00F00C55">
        <w:rPr>
          <w:rFonts w:ascii="Times New Roman" w:eastAsia="Cambria" w:hAnsi="Times New Roman" w:cs="Times New Roman"/>
        </w:rPr>
        <w:t xml:space="preserve"> (притока Бугу), але в XIX столітті її пустили через головний міський колектор (під проспектами Т. Шевченка, Свободи та В. </w:t>
      </w:r>
      <w:proofErr w:type="spellStart"/>
      <w:r w:rsidRPr="00F00C55">
        <w:rPr>
          <w:rFonts w:ascii="Times New Roman" w:eastAsia="Cambria" w:hAnsi="Times New Roman" w:cs="Times New Roman"/>
        </w:rPr>
        <w:t>Чорновола</w:t>
      </w:r>
      <w:proofErr w:type="spellEnd"/>
      <w:r w:rsidRPr="00F00C55">
        <w:rPr>
          <w:rFonts w:ascii="Times New Roman" w:eastAsia="Cambria" w:hAnsi="Times New Roman" w:cs="Times New Roman"/>
        </w:rPr>
        <w:t>).</w:t>
      </w:r>
    </w:p>
    <w:p w:rsidR="003766E5" w:rsidRPr="00F00C55" w:rsidRDefault="003766E5" w:rsidP="003766E5">
      <w:pPr>
        <w:spacing w:line="240" w:lineRule="auto"/>
        <w:ind w:firstLine="284"/>
        <w:jc w:val="both"/>
        <w:rPr>
          <w:rFonts w:ascii="Times New Roman" w:eastAsia="Cambria" w:hAnsi="Times New Roman" w:cs="Times New Roman"/>
        </w:rPr>
      </w:pPr>
      <w:r w:rsidRPr="00F00C55">
        <w:rPr>
          <w:rFonts w:ascii="Times New Roman" w:eastAsia="Cambria" w:hAnsi="Times New Roman" w:cs="Times New Roman"/>
        </w:rPr>
        <w:t>Львів має понад 20 парків і зелених зон, 2 ботанічні сади і 16 пам'яток природи. Два парки є пам'ятками садово-паркового мистецтва національного значення, один — місцевого. У міських межах розташований регіональний ландшафтний парк «</w:t>
      </w:r>
      <w:proofErr w:type="spellStart"/>
      <w:r w:rsidRPr="00F00C55">
        <w:rPr>
          <w:rFonts w:ascii="Times New Roman" w:eastAsia="Cambria" w:hAnsi="Times New Roman" w:cs="Times New Roman"/>
        </w:rPr>
        <w:t>Знесіння</w:t>
      </w:r>
      <w:proofErr w:type="spellEnd"/>
      <w:r w:rsidRPr="00F00C55">
        <w:rPr>
          <w:rFonts w:ascii="Times New Roman" w:eastAsia="Cambria" w:hAnsi="Times New Roman" w:cs="Times New Roman"/>
        </w:rPr>
        <w:t>» - природоохоронна територія площею понад 300 га, яка має максимально наближену до природних умов екосистему.</w:t>
      </w:r>
    </w:p>
    <w:p w:rsidR="003766E5" w:rsidRPr="00F00C55" w:rsidRDefault="003766E5" w:rsidP="003766E5">
      <w:pPr>
        <w:spacing w:line="240" w:lineRule="auto"/>
        <w:ind w:firstLine="284"/>
        <w:jc w:val="both"/>
        <w:rPr>
          <w:rFonts w:ascii="Times New Roman" w:eastAsia="Cambria" w:hAnsi="Times New Roman" w:cs="Times New Roman"/>
        </w:rPr>
      </w:pPr>
      <w:r w:rsidRPr="00F00C55">
        <w:rPr>
          <w:rFonts w:ascii="Times New Roman" w:eastAsia="Cambria" w:hAnsi="Times New Roman" w:cs="Times New Roman"/>
        </w:rPr>
        <w:t xml:space="preserve">У межах міста поширені </w:t>
      </w:r>
      <w:proofErr w:type="spellStart"/>
      <w:r w:rsidRPr="00F00C55">
        <w:rPr>
          <w:rFonts w:ascii="Times New Roman" w:eastAsia="Cambria" w:hAnsi="Times New Roman" w:cs="Times New Roman"/>
        </w:rPr>
        <w:t>верхньокрейдові</w:t>
      </w:r>
      <w:proofErr w:type="spellEnd"/>
      <w:r w:rsidRPr="00F00C55">
        <w:rPr>
          <w:rFonts w:ascii="Times New Roman" w:eastAsia="Cambria" w:hAnsi="Times New Roman" w:cs="Times New Roman"/>
        </w:rPr>
        <w:t xml:space="preserve">, </w:t>
      </w:r>
      <w:proofErr w:type="spellStart"/>
      <w:r w:rsidRPr="00F00C55">
        <w:rPr>
          <w:rFonts w:ascii="Times New Roman" w:eastAsia="Cambria" w:hAnsi="Times New Roman" w:cs="Times New Roman"/>
        </w:rPr>
        <w:t>верхньоміоценові</w:t>
      </w:r>
      <w:proofErr w:type="spellEnd"/>
      <w:r w:rsidRPr="00F00C55">
        <w:rPr>
          <w:rFonts w:ascii="Times New Roman" w:eastAsia="Cambria" w:hAnsi="Times New Roman" w:cs="Times New Roman"/>
        </w:rPr>
        <w:t xml:space="preserve"> і четвертинні відклади:</w:t>
      </w:r>
    </w:p>
    <w:p w:rsidR="003766E5" w:rsidRPr="00F00C55" w:rsidRDefault="003766E5" w:rsidP="003766E5">
      <w:pPr>
        <w:numPr>
          <w:ilvl w:val="0"/>
          <w:numId w:val="3"/>
        </w:numPr>
        <w:suppressAutoHyphens/>
        <w:spacing w:after="0" w:line="240" w:lineRule="auto"/>
        <w:jc w:val="both"/>
        <w:rPr>
          <w:rFonts w:ascii="Times New Roman" w:eastAsia="Cambria" w:hAnsi="Times New Roman" w:cs="Times New Roman"/>
          <w:color w:val="000000"/>
        </w:rPr>
      </w:pPr>
      <w:proofErr w:type="spellStart"/>
      <w:r w:rsidRPr="00F00C55">
        <w:rPr>
          <w:rFonts w:ascii="Times New Roman" w:eastAsia="Cambria" w:hAnsi="Times New Roman" w:cs="Times New Roman"/>
          <w:color w:val="000000"/>
        </w:rPr>
        <w:t>Верхньокрейдові</w:t>
      </w:r>
      <w:proofErr w:type="spellEnd"/>
      <w:r w:rsidRPr="00F00C55">
        <w:rPr>
          <w:rFonts w:ascii="Times New Roman" w:eastAsia="Cambria" w:hAnsi="Times New Roman" w:cs="Times New Roman"/>
          <w:color w:val="000000"/>
        </w:rPr>
        <w:t xml:space="preserve"> відклади представлені товщею маастрихтських </w:t>
      </w:r>
      <w:proofErr w:type="spellStart"/>
      <w:r w:rsidRPr="00F00C55">
        <w:rPr>
          <w:rFonts w:ascii="Times New Roman" w:eastAsia="Cambria" w:hAnsi="Times New Roman" w:cs="Times New Roman"/>
          <w:color w:val="000000"/>
        </w:rPr>
        <w:t>світлокоричневих</w:t>
      </w:r>
      <w:proofErr w:type="spellEnd"/>
      <w:r w:rsidRPr="00F00C55">
        <w:rPr>
          <w:rFonts w:ascii="Times New Roman" w:eastAsia="Cambria" w:hAnsi="Times New Roman" w:cs="Times New Roman"/>
          <w:color w:val="000000"/>
        </w:rPr>
        <w:t xml:space="preserve"> мергелів, потужністю близько 50 м. Ці відклади є регіональним </w:t>
      </w:r>
      <w:proofErr w:type="spellStart"/>
      <w:r w:rsidRPr="00F00C55">
        <w:rPr>
          <w:rFonts w:ascii="Times New Roman" w:eastAsia="Cambria" w:hAnsi="Times New Roman" w:cs="Times New Roman"/>
          <w:color w:val="000000"/>
        </w:rPr>
        <w:t>водотривом</w:t>
      </w:r>
      <w:proofErr w:type="spellEnd"/>
      <w:r w:rsidRPr="00F00C55">
        <w:rPr>
          <w:rFonts w:ascii="Times New Roman" w:eastAsia="Cambria" w:hAnsi="Times New Roman" w:cs="Times New Roman"/>
          <w:color w:val="000000"/>
        </w:rPr>
        <w:t>.</w:t>
      </w:r>
    </w:p>
    <w:p w:rsidR="003766E5" w:rsidRPr="00F00C55" w:rsidRDefault="003766E5" w:rsidP="003766E5">
      <w:pPr>
        <w:numPr>
          <w:ilvl w:val="0"/>
          <w:numId w:val="3"/>
        </w:numPr>
        <w:suppressAutoHyphens/>
        <w:spacing w:after="0" w:line="240" w:lineRule="auto"/>
        <w:jc w:val="both"/>
        <w:rPr>
          <w:rFonts w:ascii="Times New Roman" w:eastAsia="Cambria" w:hAnsi="Times New Roman" w:cs="Times New Roman"/>
          <w:color w:val="000000"/>
        </w:rPr>
      </w:pPr>
      <w:proofErr w:type="spellStart"/>
      <w:r w:rsidRPr="00F00C55">
        <w:rPr>
          <w:rFonts w:ascii="Times New Roman" w:eastAsia="Cambria" w:hAnsi="Times New Roman" w:cs="Times New Roman"/>
          <w:color w:val="000000"/>
        </w:rPr>
        <w:t>Верхньоміоценові</w:t>
      </w:r>
      <w:proofErr w:type="spellEnd"/>
      <w:r w:rsidRPr="00F00C55">
        <w:rPr>
          <w:rFonts w:ascii="Times New Roman" w:eastAsia="Cambria" w:hAnsi="Times New Roman" w:cs="Times New Roman"/>
          <w:color w:val="000000"/>
        </w:rPr>
        <w:t xml:space="preserve"> відклади представлені (знизу догори): миколаївськими пісками і пісковиками, товщею </w:t>
      </w:r>
      <w:proofErr w:type="spellStart"/>
      <w:r w:rsidRPr="00F00C55">
        <w:rPr>
          <w:rFonts w:ascii="Times New Roman" w:eastAsia="Cambria" w:hAnsi="Times New Roman" w:cs="Times New Roman"/>
          <w:color w:val="000000"/>
        </w:rPr>
        <w:t>літотамнієвих</w:t>
      </w:r>
      <w:proofErr w:type="spellEnd"/>
      <w:r w:rsidRPr="00F00C55">
        <w:rPr>
          <w:rFonts w:ascii="Times New Roman" w:eastAsia="Cambria" w:hAnsi="Times New Roman" w:cs="Times New Roman"/>
          <w:color w:val="000000"/>
        </w:rPr>
        <w:t xml:space="preserve"> вапняків із </w:t>
      </w:r>
      <w:proofErr w:type="spellStart"/>
      <w:r w:rsidRPr="00F00C55">
        <w:rPr>
          <w:rFonts w:ascii="Times New Roman" w:eastAsia="Cambria" w:hAnsi="Times New Roman" w:cs="Times New Roman"/>
          <w:color w:val="000000"/>
        </w:rPr>
        <w:t>пропластками</w:t>
      </w:r>
      <w:proofErr w:type="spellEnd"/>
      <w:r w:rsidRPr="00F00C55">
        <w:rPr>
          <w:rFonts w:ascii="Times New Roman" w:eastAsia="Cambria" w:hAnsi="Times New Roman" w:cs="Times New Roman"/>
          <w:color w:val="000000"/>
        </w:rPr>
        <w:t xml:space="preserve"> гіпсів. Ці відклади незгідно залягають на </w:t>
      </w:r>
      <w:proofErr w:type="spellStart"/>
      <w:r w:rsidRPr="00F00C55">
        <w:rPr>
          <w:rFonts w:ascii="Times New Roman" w:eastAsia="Cambria" w:hAnsi="Times New Roman" w:cs="Times New Roman"/>
          <w:color w:val="000000"/>
        </w:rPr>
        <w:t>верхньокрейдових</w:t>
      </w:r>
      <w:proofErr w:type="spellEnd"/>
      <w:r w:rsidRPr="00F00C55">
        <w:rPr>
          <w:rFonts w:ascii="Times New Roman" w:eastAsia="Cambria" w:hAnsi="Times New Roman" w:cs="Times New Roman"/>
          <w:color w:val="000000"/>
        </w:rPr>
        <w:t xml:space="preserve"> і переважно розвинуті на головному вододілі. Потужність </w:t>
      </w:r>
      <w:proofErr w:type="spellStart"/>
      <w:r w:rsidRPr="00F00C55">
        <w:rPr>
          <w:rFonts w:ascii="Times New Roman" w:eastAsia="Cambria" w:hAnsi="Times New Roman" w:cs="Times New Roman"/>
          <w:color w:val="000000"/>
        </w:rPr>
        <w:t>верхньоміоценових</w:t>
      </w:r>
      <w:proofErr w:type="spellEnd"/>
      <w:r w:rsidRPr="00F00C55">
        <w:rPr>
          <w:rFonts w:ascii="Times New Roman" w:eastAsia="Cambria" w:hAnsi="Times New Roman" w:cs="Times New Roman"/>
          <w:color w:val="000000"/>
        </w:rPr>
        <w:t xml:space="preserve"> відкладів сильно змінюється, а у багатьох місцях ці відклади повністю знищені </w:t>
      </w:r>
      <w:proofErr w:type="spellStart"/>
      <w:r w:rsidRPr="00F00C55">
        <w:rPr>
          <w:rFonts w:ascii="Times New Roman" w:eastAsia="Cambria" w:hAnsi="Times New Roman" w:cs="Times New Roman"/>
          <w:color w:val="000000"/>
        </w:rPr>
        <w:t>дочетвертинною</w:t>
      </w:r>
      <w:proofErr w:type="spellEnd"/>
      <w:r w:rsidRPr="00F00C55">
        <w:rPr>
          <w:rFonts w:ascii="Times New Roman" w:eastAsia="Cambria" w:hAnsi="Times New Roman" w:cs="Times New Roman"/>
          <w:color w:val="000000"/>
        </w:rPr>
        <w:t xml:space="preserve"> ерозією.</w:t>
      </w:r>
    </w:p>
    <w:p w:rsidR="003766E5" w:rsidRPr="00F00C55" w:rsidRDefault="003766E5" w:rsidP="003766E5">
      <w:pPr>
        <w:numPr>
          <w:ilvl w:val="0"/>
          <w:numId w:val="3"/>
        </w:numPr>
        <w:suppressAutoHyphens/>
        <w:spacing w:after="0" w:line="240" w:lineRule="auto"/>
        <w:jc w:val="both"/>
        <w:rPr>
          <w:rFonts w:ascii="Times New Roman" w:eastAsia="Cambria" w:hAnsi="Times New Roman" w:cs="Times New Roman"/>
          <w:color w:val="000000"/>
        </w:rPr>
      </w:pPr>
      <w:r w:rsidRPr="00F00C55">
        <w:rPr>
          <w:rFonts w:ascii="Times New Roman" w:eastAsia="Cambria" w:hAnsi="Times New Roman" w:cs="Times New Roman"/>
          <w:color w:val="000000"/>
        </w:rPr>
        <w:t xml:space="preserve">Четвертинні відклади представлені переважно дольодовиковим лесом, пісками, </w:t>
      </w:r>
      <w:proofErr w:type="spellStart"/>
      <w:r w:rsidRPr="00F00C55">
        <w:rPr>
          <w:rFonts w:ascii="Times New Roman" w:eastAsia="Cambria" w:hAnsi="Times New Roman" w:cs="Times New Roman"/>
          <w:color w:val="000000"/>
        </w:rPr>
        <w:t>травертинами</w:t>
      </w:r>
      <w:proofErr w:type="spellEnd"/>
      <w:r w:rsidRPr="00F00C55">
        <w:rPr>
          <w:rFonts w:ascii="Times New Roman" w:eastAsia="Cambria" w:hAnsi="Times New Roman" w:cs="Times New Roman"/>
          <w:color w:val="000000"/>
        </w:rPr>
        <w:t xml:space="preserve"> і </w:t>
      </w:r>
      <w:proofErr w:type="spellStart"/>
      <w:r w:rsidRPr="00F00C55">
        <w:rPr>
          <w:rFonts w:ascii="Times New Roman" w:eastAsia="Cambria" w:hAnsi="Times New Roman" w:cs="Times New Roman"/>
          <w:color w:val="000000"/>
        </w:rPr>
        <w:t>постльодовиковими</w:t>
      </w:r>
      <w:proofErr w:type="spellEnd"/>
      <w:r w:rsidRPr="00F00C55">
        <w:rPr>
          <w:rFonts w:ascii="Times New Roman" w:eastAsia="Cambria" w:hAnsi="Times New Roman" w:cs="Times New Roman"/>
          <w:color w:val="000000"/>
        </w:rPr>
        <w:t xml:space="preserve"> болотними суглинками і торфовищами в районі </w:t>
      </w:r>
      <w:proofErr w:type="spellStart"/>
      <w:r w:rsidRPr="00F00C55">
        <w:rPr>
          <w:rFonts w:ascii="Times New Roman" w:eastAsia="Cambria" w:hAnsi="Times New Roman" w:cs="Times New Roman"/>
          <w:color w:val="000000"/>
        </w:rPr>
        <w:t>Білогорщі</w:t>
      </w:r>
      <w:proofErr w:type="spellEnd"/>
      <w:r w:rsidRPr="00F00C55">
        <w:rPr>
          <w:rFonts w:ascii="Times New Roman" w:eastAsia="Cambria" w:hAnsi="Times New Roman" w:cs="Times New Roman"/>
          <w:color w:val="000000"/>
        </w:rPr>
        <w:t xml:space="preserve"> і долині </w:t>
      </w:r>
      <w:proofErr w:type="spellStart"/>
      <w:r w:rsidRPr="00F00C55">
        <w:rPr>
          <w:rFonts w:ascii="Times New Roman" w:eastAsia="Cambria" w:hAnsi="Times New Roman" w:cs="Times New Roman"/>
          <w:color w:val="000000"/>
        </w:rPr>
        <w:t>Полтви</w:t>
      </w:r>
      <w:proofErr w:type="spellEnd"/>
      <w:r w:rsidRPr="00F00C55">
        <w:rPr>
          <w:rFonts w:ascii="Times New Roman" w:eastAsia="Cambria" w:hAnsi="Times New Roman" w:cs="Times New Roman"/>
          <w:color w:val="000000"/>
        </w:rPr>
        <w:t>.</w:t>
      </w:r>
    </w:p>
    <w:p w:rsidR="003766E5" w:rsidRPr="00F00C55" w:rsidRDefault="003766E5" w:rsidP="003766E5">
      <w:pPr>
        <w:spacing w:line="240" w:lineRule="auto"/>
        <w:ind w:firstLine="284"/>
        <w:jc w:val="both"/>
        <w:rPr>
          <w:rFonts w:ascii="Times New Roman" w:eastAsia="Cambria" w:hAnsi="Times New Roman" w:cs="Times New Roman"/>
        </w:rPr>
      </w:pPr>
      <w:r w:rsidRPr="00F00C55">
        <w:rPr>
          <w:rFonts w:ascii="Times New Roman" w:eastAsia="Cambria" w:hAnsi="Times New Roman" w:cs="Times New Roman"/>
        </w:rPr>
        <w:t xml:space="preserve">У Львові поширені чорноземи, елювіальні і </w:t>
      </w:r>
      <w:proofErr w:type="spellStart"/>
      <w:r w:rsidRPr="00F00C55">
        <w:rPr>
          <w:rFonts w:ascii="Times New Roman" w:eastAsia="Cambria" w:hAnsi="Times New Roman" w:cs="Times New Roman"/>
        </w:rPr>
        <w:t>торфово</w:t>
      </w:r>
      <w:proofErr w:type="spellEnd"/>
      <w:r w:rsidRPr="00F00C55">
        <w:rPr>
          <w:rFonts w:ascii="Times New Roman" w:eastAsia="Cambria" w:hAnsi="Times New Roman" w:cs="Times New Roman"/>
        </w:rPr>
        <w:t>-болотні ґрунти.</w:t>
      </w:r>
    </w:p>
    <w:p w:rsidR="003766E5" w:rsidRPr="00F00C55" w:rsidRDefault="003766E5" w:rsidP="003766E5">
      <w:pPr>
        <w:spacing w:line="240" w:lineRule="auto"/>
        <w:ind w:firstLine="284"/>
        <w:jc w:val="both"/>
        <w:rPr>
          <w:rFonts w:ascii="Times New Roman" w:eastAsia="Cambria" w:hAnsi="Times New Roman" w:cs="Times New Roman"/>
        </w:rPr>
      </w:pPr>
      <w:r w:rsidRPr="00F00C55">
        <w:rPr>
          <w:rFonts w:ascii="Times New Roman" w:eastAsia="Cambria" w:hAnsi="Times New Roman" w:cs="Times New Roman"/>
        </w:rPr>
        <w:t xml:space="preserve">Львівський клімат є </w:t>
      </w:r>
      <w:proofErr w:type="spellStart"/>
      <w:r w:rsidRPr="00F00C55">
        <w:rPr>
          <w:rFonts w:ascii="Times New Roman" w:eastAsia="Cambria" w:hAnsi="Times New Roman" w:cs="Times New Roman"/>
        </w:rPr>
        <w:t>помірно</w:t>
      </w:r>
      <w:proofErr w:type="spellEnd"/>
      <w:r w:rsidRPr="00F00C55">
        <w:rPr>
          <w:rFonts w:ascii="Times New Roman" w:eastAsia="Cambria" w:hAnsi="Times New Roman" w:cs="Times New Roman"/>
        </w:rPr>
        <w:t xml:space="preserve"> континентальним з м'якою зимою і теплим літом. Середньомісячна температура повітря становить −4 C у січні і +18 C у липні. Абсолютний максимум температури повітря (+37,0 C) зафіксований у серпні 1921 року, абсолютний мінімум — (−33,6 C) 10 лютого 1929 року; максимальна кількість опадів (1 422 мм) випала 1893 року. Загалом за останні 100 — 120 років температура повітря у Львові має тенденцію до підвищення. За цей період середньорічна температура підвищилася принаймні на 1 C. Вологість повітря в середньому за рік становить 79 %. Найчастіше </w:t>
      </w:r>
      <w:proofErr w:type="spellStart"/>
      <w:r w:rsidRPr="00F00C55">
        <w:rPr>
          <w:rFonts w:ascii="Times New Roman" w:eastAsia="Cambria" w:hAnsi="Times New Roman" w:cs="Times New Roman"/>
        </w:rPr>
        <w:t>дмуть</w:t>
      </w:r>
      <w:proofErr w:type="spellEnd"/>
      <w:r w:rsidRPr="00F00C55">
        <w:rPr>
          <w:rFonts w:ascii="Times New Roman" w:eastAsia="Cambria" w:hAnsi="Times New Roman" w:cs="Times New Roman"/>
        </w:rPr>
        <w:t xml:space="preserve"> західні вітри, найрідше — північно-східні.</w:t>
      </w:r>
    </w:p>
    <w:p w:rsidR="003766E5" w:rsidRPr="00F00C55" w:rsidRDefault="003766E5" w:rsidP="003766E5">
      <w:pPr>
        <w:spacing w:line="240" w:lineRule="auto"/>
        <w:ind w:firstLine="284"/>
        <w:jc w:val="both"/>
        <w:rPr>
          <w:rFonts w:ascii="Times New Roman" w:eastAsia="Cambria" w:hAnsi="Times New Roman" w:cs="Times New Roman"/>
        </w:rPr>
      </w:pPr>
      <w:r w:rsidRPr="00F00C55">
        <w:rPr>
          <w:rFonts w:ascii="Times New Roman" w:eastAsia="Cambria" w:hAnsi="Times New Roman" w:cs="Times New Roman"/>
        </w:rPr>
        <w:lastRenderedPageBreak/>
        <w:t>Львів характеризується найбільшою кількістю опадів і найнижчими літніми температурами серед усіх обласних центрів України, що спричинено чи не найменшою континентальністю місцевого клімату з поміж великих міст України. У середньому за рік випадає 740 мм атмосферних опадів: найменше — в січні, найбільше — в липні. За рік у місті в середньому 174 дні з опадами. Середня висота снігового покриву становить 7-8 см.</w:t>
      </w:r>
    </w:p>
    <w:p w:rsidR="003766E5" w:rsidRPr="00F00C55" w:rsidRDefault="003766E5" w:rsidP="003766E5">
      <w:pPr>
        <w:spacing w:line="240" w:lineRule="auto"/>
        <w:ind w:firstLine="284"/>
        <w:jc w:val="both"/>
        <w:rPr>
          <w:rFonts w:ascii="Times New Roman" w:eastAsia="Cambria" w:hAnsi="Times New Roman" w:cs="Times New Roman"/>
        </w:rPr>
      </w:pPr>
      <w:r w:rsidRPr="00F00C55">
        <w:rPr>
          <w:rFonts w:ascii="Times New Roman" w:eastAsia="Cambria" w:hAnsi="Times New Roman" w:cs="Times New Roman"/>
        </w:rPr>
        <w:t xml:space="preserve">Для всіх пір року характерні різкі перепади атмосферного тиску, температур і вологості повітря. Зими м'які — морози нижче −20 C спостерігаються вкрай </w:t>
      </w:r>
      <w:proofErr w:type="spellStart"/>
      <w:r w:rsidRPr="00F00C55">
        <w:rPr>
          <w:rFonts w:ascii="Times New Roman" w:eastAsia="Cambria" w:hAnsi="Times New Roman" w:cs="Times New Roman"/>
        </w:rPr>
        <w:t>рідко</w:t>
      </w:r>
      <w:proofErr w:type="spellEnd"/>
      <w:r w:rsidRPr="00F00C55">
        <w:rPr>
          <w:rFonts w:ascii="Times New Roman" w:eastAsia="Cambria" w:hAnsi="Times New Roman" w:cs="Times New Roman"/>
        </w:rPr>
        <w:t xml:space="preserve">. Стійкий сніжний покрив встановлюється не кожної зими. Весна прохолодна та дощова, заморозки і снігопади можливі до початку травня. Літо прохолодне. Звичайні літні полуденні температури в межах +20-25 C, спека вище +30 C спостерігається </w:t>
      </w:r>
      <w:proofErr w:type="spellStart"/>
      <w:r w:rsidRPr="00F00C55">
        <w:rPr>
          <w:rFonts w:ascii="Times New Roman" w:eastAsia="Cambria" w:hAnsi="Times New Roman" w:cs="Times New Roman"/>
        </w:rPr>
        <w:t>рідко</w:t>
      </w:r>
      <w:proofErr w:type="spellEnd"/>
      <w:r w:rsidRPr="00F00C55">
        <w:rPr>
          <w:rFonts w:ascii="Times New Roman" w:eastAsia="Cambria" w:hAnsi="Times New Roman" w:cs="Times New Roman"/>
        </w:rPr>
        <w:t xml:space="preserve">. Влітку частими є грозові зливи і різкі перепади температур при проходженні атмосферних фронтів. При цьому майже щороку спостерігаються ураганні вітри, які призводять до повалення дерев, обриву ліній </w:t>
      </w:r>
      <w:proofErr w:type="spellStart"/>
      <w:r w:rsidRPr="00F00C55">
        <w:rPr>
          <w:rFonts w:ascii="Times New Roman" w:eastAsia="Cambria" w:hAnsi="Times New Roman" w:cs="Times New Roman"/>
        </w:rPr>
        <w:t>електропередач</w:t>
      </w:r>
      <w:proofErr w:type="spellEnd"/>
      <w:r w:rsidRPr="00F00C55">
        <w:rPr>
          <w:rFonts w:ascii="Times New Roman" w:eastAsia="Cambria" w:hAnsi="Times New Roman" w:cs="Times New Roman"/>
        </w:rPr>
        <w:t>, невеликих руйнувань.</w:t>
      </w:r>
    </w:p>
    <w:p w:rsidR="003766E5" w:rsidRPr="00F00C55" w:rsidRDefault="003766E5" w:rsidP="003766E5">
      <w:pPr>
        <w:spacing w:line="240" w:lineRule="auto"/>
        <w:ind w:firstLine="284"/>
        <w:jc w:val="both"/>
        <w:rPr>
          <w:rFonts w:ascii="Times New Roman" w:eastAsia="Cambria" w:hAnsi="Times New Roman" w:cs="Times New Roman"/>
        </w:rPr>
      </w:pPr>
      <w:r w:rsidRPr="00F00C55">
        <w:rPr>
          <w:rFonts w:ascii="Times New Roman" w:eastAsia="Cambria" w:hAnsi="Times New Roman" w:cs="Times New Roman"/>
        </w:rPr>
        <w:t xml:space="preserve">Осінь </w:t>
      </w:r>
      <w:proofErr w:type="spellStart"/>
      <w:r w:rsidRPr="00F00C55">
        <w:rPr>
          <w:rFonts w:ascii="Times New Roman" w:eastAsia="Cambria" w:hAnsi="Times New Roman" w:cs="Times New Roman"/>
        </w:rPr>
        <w:t>помірно</w:t>
      </w:r>
      <w:proofErr w:type="spellEnd"/>
      <w:r w:rsidRPr="00F00C55">
        <w:rPr>
          <w:rFonts w:ascii="Times New Roman" w:eastAsia="Cambria" w:hAnsi="Times New Roman" w:cs="Times New Roman"/>
        </w:rPr>
        <w:t xml:space="preserve"> тепла і суха. Тривалість вегетаційного періоду — 215 днів.</w:t>
      </w:r>
    </w:p>
    <w:p w:rsidR="003766E5" w:rsidRPr="00F00C55" w:rsidRDefault="003766E5" w:rsidP="003766E5">
      <w:pPr>
        <w:spacing w:line="240" w:lineRule="auto"/>
        <w:ind w:firstLine="284"/>
        <w:jc w:val="both"/>
        <w:rPr>
          <w:rFonts w:ascii="Times New Roman" w:eastAsia="Cambria" w:hAnsi="Times New Roman" w:cs="Times New Roman"/>
        </w:rPr>
      </w:pPr>
      <w:r w:rsidRPr="00F00C55">
        <w:rPr>
          <w:rFonts w:ascii="Times New Roman" w:eastAsia="Cambria" w:hAnsi="Times New Roman" w:cs="Times New Roman"/>
        </w:rPr>
        <w:t>Мікроклімат центральної частини міста, яка розташована в улоговині, характеризується нижчими мінімальними та вищими максимальними температурами. Для підвищених околиць характерні сильні вітри.</w:t>
      </w:r>
    </w:p>
    <w:p w:rsidR="003766E5" w:rsidRPr="00F00C55" w:rsidRDefault="003766E5" w:rsidP="003766E5">
      <w:pPr>
        <w:spacing w:line="240" w:lineRule="auto"/>
        <w:ind w:firstLine="284"/>
        <w:jc w:val="both"/>
        <w:rPr>
          <w:rFonts w:ascii="Times New Roman" w:eastAsia="Cambria" w:hAnsi="Times New Roman" w:cs="Times New Roman"/>
        </w:rPr>
      </w:pPr>
      <w:r w:rsidRPr="00F00C55">
        <w:rPr>
          <w:rFonts w:ascii="Times New Roman" w:eastAsia="Cambria" w:hAnsi="Times New Roman" w:cs="Times New Roman"/>
        </w:rPr>
        <w:t>Можливий період для виконання польових геодезичних робіт - 6 місяців, з кінця березня-початку квітня по вересень.</w:t>
      </w:r>
    </w:p>
    <w:p w:rsidR="003766E5" w:rsidRPr="00F00C55" w:rsidRDefault="003766E5" w:rsidP="003766E5">
      <w:pPr>
        <w:keepNext/>
        <w:numPr>
          <w:ilvl w:val="1"/>
          <w:numId w:val="4"/>
        </w:numPr>
        <w:suppressAutoHyphens/>
        <w:spacing w:before="240" w:after="60" w:line="240" w:lineRule="auto"/>
        <w:rPr>
          <w:rFonts w:ascii="Times New Roman" w:eastAsia="Cambria" w:hAnsi="Times New Roman" w:cs="Times New Roman"/>
          <w:b/>
          <w:i/>
          <w:color w:val="000000"/>
        </w:rPr>
      </w:pPr>
      <w:bookmarkStart w:id="7" w:name="_heading=h.4d34og8"/>
      <w:bookmarkEnd w:id="7"/>
      <w:r w:rsidRPr="00F00C55">
        <w:rPr>
          <w:rFonts w:ascii="Times New Roman" w:eastAsia="Cambria" w:hAnsi="Times New Roman" w:cs="Times New Roman"/>
          <w:b/>
          <w:i/>
          <w:color w:val="000000"/>
        </w:rPr>
        <w:t>Координатна основа</w:t>
      </w:r>
    </w:p>
    <w:p w:rsidR="003766E5" w:rsidRPr="00F00C55" w:rsidRDefault="003766E5" w:rsidP="003766E5">
      <w:pPr>
        <w:spacing w:line="240" w:lineRule="auto"/>
        <w:ind w:firstLine="284"/>
        <w:jc w:val="both"/>
        <w:rPr>
          <w:rFonts w:ascii="Times New Roman" w:eastAsia="Cambria" w:hAnsi="Times New Roman" w:cs="Times New Roman"/>
        </w:rPr>
      </w:pPr>
      <w:r w:rsidRPr="00F00C55">
        <w:rPr>
          <w:rFonts w:ascii="Times New Roman" w:eastAsia="Cambria" w:hAnsi="Times New Roman" w:cs="Times New Roman"/>
        </w:rPr>
        <w:t>Координатною основою при наданні послуг є регіональні (місцеві) системи координат (далі – МСК), які є похідними від Державної геодезичної референтної система координат УСК-2000 (далі – УСК-2000).</w:t>
      </w:r>
    </w:p>
    <w:p w:rsidR="003766E5" w:rsidRPr="00F00C55" w:rsidRDefault="003766E5" w:rsidP="003766E5">
      <w:pPr>
        <w:keepNext/>
        <w:keepLines/>
        <w:numPr>
          <w:ilvl w:val="2"/>
          <w:numId w:val="4"/>
        </w:numPr>
        <w:tabs>
          <w:tab w:val="left" w:pos="567"/>
          <w:tab w:val="left" w:pos="1134"/>
        </w:tabs>
        <w:suppressAutoHyphens/>
        <w:spacing w:before="240" w:after="0" w:line="240" w:lineRule="auto"/>
        <w:rPr>
          <w:rFonts w:ascii="Times New Roman" w:eastAsia="Cambria" w:hAnsi="Times New Roman" w:cs="Times New Roman"/>
          <w:b/>
          <w:color w:val="000000"/>
        </w:rPr>
      </w:pPr>
      <w:r w:rsidRPr="00F00C55">
        <w:rPr>
          <w:rFonts w:ascii="Times New Roman" w:eastAsia="Cambria" w:hAnsi="Times New Roman" w:cs="Times New Roman"/>
          <w:b/>
          <w:color w:val="000000"/>
        </w:rPr>
        <w:t>Параметри регіональних (місцевих) систем координат:</w:t>
      </w:r>
    </w:p>
    <w:p w:rsidR="003766E5" w:rsidRPr="00F00C55" w:rsidRDefault="003766E5" w:rsidP="003766E5">
      <w:pPr>
        <w:spacing w:line="240" w:lineRule="auto"/>
        <w:ind w:firstLine="284"/>
        <w:jc w:val="both"/>
        <w:rPr>
          <w:rFonts w:ascii="Times New Roman" w:eastAsia="Cambria" w:hAnsi="Times New Roman" w:cs="Times New Roman"/>
          <w:color w:val="000000"/>
        </w:rPr>
      </w:pPr>
      <w:r w:rsidRPr="00F00C55">
        <w:rPr>
          <w:rFonts w:ascii="Times New Roman" w:eastAsia="Cambria" w:hAnsi="Times New Roman" w:cs="Times New Roman"/>
          <w:color w:val="000000"/>
        </w:rPr>
        <w:t xml:space="preserve">Паспорт регіональних (місцевих) систем координат зареєстровані на офіційних сайтах EPSG </w:t>
      </w:r>
      <w:proofErr w:type="spellStart"/>
      <w:r w:rsidRPr="00F00C55">
        <w:rPr>
          <w:rFonts w:ascii="Times New Roman" w:eastAsia="Cambria" w:hAnsi="Times New Roman" w:cs="Times New Roman"/>
          <w:color w:val="000000"/>
        </w:rPr>
        <w:t>Geodetic</w:t>
      </w:r>
      <w:proofErr w:type="spellEnd"/>
      <w:r w:rsidRPr="00F00C55">
        <w:rPr>
          <w:rFonts w:ascii="Times New Roman" w:eastAsia="Cambria" w:hAnsi="Times New Roman" w:cs="Times New Roman"/>
          <w:color w:val="000000"/>
        </w:rPr>
        <w:t xml:space="preserve"> </w:t>
      </w:r>
      <w:proofErr w:type="spellStart"/>
      <w:r w:rsidRPr="00F00C55">
        <w:rPr>
          <w:rFonts w:ascii="Times New Roman" w:eastAsia="Cambria" w:hAnsi="Times New Roman" w:cs="Times New Roman"/>
          <w:color w:val="000000"/>
        </w:rPr>
        <w:t>Parameter</w:t>
      </w:r>
      <w:proofErr w:type="spellEnd"/>
      <w:r w:rsidRPr="00F00C55">
        <w:rPr>
          <w:rFonts w:ascii="Times New Roman" w:eastAsia="Cambria" w:hAnsi="Times New Roman" w:cs="Times New Roman"/>
          <w:color w:val="000000"/>
        </w:rPr>
        <w:t xml:space="preserve"> </w:t>
      </w:r>
      <w:proofErr w:type="spellStart"/>
      <w:r w:rsidRPr="00F00C55">
        <w:rPr>
          <w:rFonts w:ascii="Times New Roman" w:eastAsia="Cambria" w:hAnsi="Times New Roman" w:cs="Times New Roman"/>
          <w:color w:val="000000"/>
        </w:rPr>
        <w:t>Registry</w:t>
      </w:r>
      <w:proofErr w:type="spellEnd"/>
      <w:r w:rsidRPr="00F00C55">
        <w:rPr>
          <w:rFonts w:ascii="Times New Roman" w:eastAsia="Cambria" w:hAnsi="Times New Roman" w:cs="Times New Roman"/>
          <w:color w:val="000000"/>
        </w:rPr>
        <w:t xml:space="preserve"> (</w:t>
      </w:r>
      <w:hyperlink r:id="rId5" w:history="1">
        <w:r w:rsidRPr="00F00C55">
          <w:rPr>
            <w:rStyle w:val="a5"/>
            <w:rFonts w:ascii="Times New Roman" w:eastAsia="Cambria" w:hAnsi="Times New Roman" w:cs="Times New Roman"/>
            <w:color w:val="000000"/>
          </w:rPr>
          <w:t>http://www.epsg-registry.org</w:t>
        </w:r>
      </w:hyperlink>
      <w:r w:rsidRPr="00F00C55">
        <w:rPr>
          <w:rFonts w:ascii="Times New Roman" w:eastAsia="Cambria" w:hAnsi="Times New Roman" w:cs="Times New Roman"/>
          <w:color w:val="000000"/>
        </w:rPr>
        <w:t xml:space="preserve">), </w:t>
      </w:r>
      <w:proofErr w:type="spellStart"/>
      <w:r w:rsidRPr="00F00C55">
        <w:rPr>
          <w:rFonts w:ascii="Times New Roman" w:eastAsia="Cambria" w:hAnsi="Times New Roman" w:cs="Times New Roman"/>
          <w:color w:val="000000"/>
        </w:rPr>
        <w:t>EuroGeographics</w:t>
      </w:r>
      <w:proofErr w:type="spellEnd"/>
      <w:r w:rsidRPr="00F00C55">
        <w:rPr>
          <w:rFonts w:ascii="Times New Roman" w:eastAsia="Cambria" w:hAnsi="Times New Roman" w:cs="Times New Roman"/>
          <w:color w:val="000000"/>
        </w:rPr>
        <w:t xml:space="preserve"> (</w:t>
      </w:r>
      <w:hyperlink r:id="rId6" w:history="1">
        <w:r w:rsidRPr="00F00C55">
          <w:rPr>
            <w:rStyle w:val="a5"/>
            <w:rFonts w:ascii="Times New Roman" w:eastAsia="Cambria" w:hAnsi="Times New Roman" w:cs="Times New Roman"/>
            <w:color w:val="000000"/>
          </w:rPr>
          <w:t>http://www.crs-geo.eu</w:t>
        </w:r>
      </w:hyperlink>
      <w:r w:rsidRPr="00F00C55">
        <w:rPr>
          <w:rFonts w:ascii="Times New Roman" w:eastAsia="Cambria" w:hAnsi="Times New Roman" w:cs="Times New Roman"/>
          <w:color w:val="000000"/>
        </w:rPr>
        <w:t>) та розміщені на офіційному сайті адміністратора банку геодезичних даних (</w:t>
      </w:r>
      <w:hyperlink r:id="rId7" w:history="1">
        <w:r w:rsidRPr="00F00C55">
          <w:rPr>
            <w:rStyle w:val="a5"/>
            <w:rFonts w:ascii="Times New Roman" w:eastAsia="Cambria" w:hAnsi="Times New Roman" w:cs="Times New Roman"/>
            <w:color w:val="000000"/>
          </w:rPr>
          <w:t>http://dgm.gki.com.ua</w:t>
        </w:r>
      </w:hyperlink>
      <w:r w:rsidRPr="00F00C55">
        <w:rPr>
          <w:rFonts w:ascii="Times New Roman" w:eastAsia="Cambria" w:hAnsi="Times New Roman" w:cs="Times New Roman"/>
          <w:color w:val="000000"/>
        </w:rPr>
        <w:t>).</w:t>
      </w:r>
    </w:p>
    <w:p w:rsidR="003766E5" w:rsidRPr="00F00C55" w:rsidRDefault="003766E5" w:rsidP="003766E5">
      <w:pPr>
        <w:keepNext/>
        <w:keepLines/>
        <w:numPr>
          <w:ilvl w:val="2"/>
          <w:numId w:val="4"/>
        </w:numPr>
        <w:tabs>
          <w:tab w:val="left" w:pos="567"/>
          <w:tab w:val="left" w:pos="1134"/>
        </w:tabs>
        <w:suppressAutoHyphens/>
        <w:spacing w:before="240" w:after="0" w:line="240" w:lineRule="auto"/>
        <w:rPr>
          <w:rFonts w:ascii="Times New Roman" w:eastAsia="Cambria" w:hAnsi="Times New Roman" w:cs="Times New Roman"/>
          <w:b/>
          <w:color w:val="000000"/>
        </w:rPr>
      </w:pPr>
      <w:r w:rsidRPr="00F00C55">
        <w:rPr>
          <w:rFonts w:ascii="Times New Roman" w:eastAsia="Cambria" w:hAnsi="Times New Roman" w:cs="Times New Roman"/>
          <w:b/>
          <w:color w:val="000000"/>
        </w:rPr>
        <w:t>Перелік регіональних (місцевих) систем координат:</w:t>
      </w:r>
    </w:p>
    <w:tbl>
      <w:tblPr>
        <w:tblW w:w="96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5531"/>
        <w:gridCol w:w="2438"/>
      </w:tblGrid>
      <w:tr w:rsidR="003766E5" w:rsidRPr="00F00C55" w:rsidTr="00101E89">
        <w:trPr>
          <w:trHeight w:val="57"/>
          <w:tblHeader/>
        </w:trPr>
        <w:tc>
          <w:tcPr>
            <w:tcW w:w="1694" w:type="dxa"/>
            <w:tcBorders>
              <w:top w:val="single" w:sz="4" w:space="0" w:color="000000"/>
              <w:left w:val="single" w:sz="4" w:space="0" w:color="000000"/>
              <w:bottom w:val="single" w:sz="4" w:space="0" w:color="000000"/>
              <w:right w:val="single" w:sz="4" w:space="0" w:color="000000"/>
            </w:tcBorders>
            <w:shd w:val="clear" w:color="auto" w:fill="DBE5F1"/>
            <w:hideMark/>
          </w:tcPr>
          <w:p w:rsidR="003766E5" w:rsidRPr="00F00C55" w:rsidRDefault="003766E5" w:rsidP="00101E89">
            <w:pPr>
              <w:spacing w:line="240" w:lineRule="auto"/>
              <w:rPr>
                <w:rFonts w:ascii="Times New Roman" w:eastAsia="Cambria" w:hAnsi="Times New Roman" w:cs="Times New Roman"/>
                <w:b/>
              </w:rPr>
            </w:pPr>
            <w:r w:rsidRPr="00F00C55">
              <w:rPr>
                <w:rFonts w:ascii="Times New Roman" w:eastAsia="Cambria" w:hAnsi="Times New Roman" w:cs="Times New Roman"/>
                <w:b/>
              </w:rPr>
              <w:t>Територія покриття</w:t>
            </w:r>
          </w:p>
        </w:tc>
        <w:tc>
          <w:tcPr>
            <w:tcW w:w="5531" w:type="dxa"/>
            <w:tcBorders>
              <w:top w:val="single" w:sz="4" w:space="0" w:color="000000"/>
              <w:left w:val="single" w:sz="4" w:space="0" w:color="000000"/>
              <w:bottom w:val="single" w:sz="4" w:space="0" w:color="000000"/>
              <w:right w:val="single" w:sz="4" w:space="0" w:color="000000"/>
            </w:tcBorders>
            <w:shd w:val="clear" w:color="auto" w:fill="DBE5F1"/>
            <w:hideMark/>
          </w:tcPr>
          <w:p w:rsidR="003766E5" w:rsidRPr="00F00C55" w:rsidRDefault="003766E5" w:rsidP="00101E89">
            <w:pPr>
              <w:spacing w:line="240" w:lineRule="auto"/>
              <w:rPr>
                <w:rFonts w:ascii="Times New Roman" w:eastAsia="Cambria" w:hAnsi="Times New Roman" w:cs="Times New Roman"/>
                <w:b/>
              </w:rPr>
            </w:pPr>
            <w:r w:rsidRPr="00F00C55">
              <w:rPr>
                <w:rFonts w:ascii="Times New Roman" w:eastAsia="Cambria" w:hAnsi="Times New Roman" w:cs="Times New Roman"/>
                <w:b/>
              </w:rPr>
              <w:t>Повна назва системи координат</w:t>
            </w:r>
          </w:p>
        </w:tc>
        <w:tc>
          <w:tcPr>
            <w:tcW w:w="2438" w:type="dxa"/>
            <w:tcBorders>
              <w:top w:val="single" w:sz="4" w:space="0" w:color="000000"/>
              <w:left w:val="single" w:sz="4" w:space="0" w:color="000000"/>
              <w:bottom w:val="single" w:sz="4" w:space="0" w:color="000000"/>
              <w:right w:val="single" w:sz="4" w:space="0" w:color="000000"/>
            </w:tcBorders>
            <w:shd w:val="clear" w:color="auto" w:fill="DBE5F1"/>
            <w:hideMark/>
          </w:tcPr>
          <w:p w:rsidR="003766E5" w:rsidRPr="00F00C55" w:rsidRDefault="003766E5" w:rsidP="00101E89">
            <w:pPr>
              <w:spacing w:line="240" w:lineRule="auto"/>
              <w:rPr>
                <w:rFonts w:ascii="Times New Roman" w:eastAsia="Cambria" w:hAnsi="Times New Roman" w:cs="Times New Roman"/>
                <w:b/>
              </w:rPr>
            </w:pPr>
            <w:r w:rsidRPr="00F00C55">
              <w:rPr>
                <w:rFonts w:ascii="Times New Roman" w:eastAsia="Cambria" w:hAnsi="Times New Roman" w:cs="Times New Roman"/>
                <w:b/>
              </w:rPr>
              <w:t>Ідентифікатор системи координат</w:t>
            </w:r>
          </w:p>
        </w:tc>
      </w:tr>
      <w:tr w:rsidR="003766E5" w:rsidRPr="00F00C55" w:rsidTr="00101E89">
        <w:trPr>
          <w:trHeight w:val="57"/>
        </w:trPr>
        <w:tc>
          <w:tcPr>
            <w:tcW w:w="1694" w:type="dxa"/>
            <w:tcBorders>
              <w:top w:val="single" w:sz="4" w:space="0" w:color="000000"/>
              <w:left w:val="single" w:sz="4" w:space="0" w:color="000000"/>
              <w:bottom w:val="single" w:sz="4" w:space="0" w:color="000000"/>
              <w:right w:val="single" w:sz="4" w:space="0" w:color="000000"/>
            </w:tcBorders>
            <w:hideMark/>
          </w:tcPr>
          <w:p w:rsidR="003766E5" w:rsidRPr="00F00C55" w:rsidRDefault="003766E5" w:rsidP="00101E89">
            <w:pPr>
              <w:spacing w:line="276" w:lineRule="auto"/>
              <w:ind w:left="106" w:right="100"/>
              <w:rPr>
                <w:rFonts w:ascii="Times New Roman" w:eastAsia="Cambria" w:hAnsi="Times New Roman" w:cs="Times New Roman"/>
                <w:color w:val="000000"/>
                <w:highlight w:val="darkGray"/>
              </w:rPr>
            </w:pPr>
            <w:r w:rsidRPr="00F00C55">
              <w:rPr>
                <w:rFonts w:ascii="Times New Roman" w:eastAsia="Cambria" w:hAnsi="Times New Roman" w:cs="Times New Roman"/>
                <w:color w:val="000000"/>
              </w:rPr>
              <w:t>Львівська область</w:t>
            </w:r>
          </w:p>
        </w:tc>
        <w:tc>
          <w:tcPr>
            <w:tcW w:w="5531" w:type="dxa"/>
            <w:tcBorders>
              <w:top w:val="single" w:sz="4" w:space="0" w:color="000000"/>
              <w:left w:val="single" w:sz="4" w:space="0" w:color="000000"/>
              <w:bottom w:val="single" w:sz="4" w:space="0" w:color="000000"/>
              <w:right w:val="single" w:sz="4" w:space="0" w:color="000000"/>
            </w:tcBorders>
            <w:hideMark/>
          </w:tcPr>
          <w:p w:rsidR="003766E5" w:rsidRPr="00F00C55" w:rsidRDefault="003766E5" w:rsidP="00101E89">
            <w:pPr>
              <w:spacing w:line="276" w:lineRule="auto"/>
              <w:ind w:left="106" w:right="100"/>
              <w:rPr>
                <w:rFonts w:ascii="Times New Roman" w:eastAsia="Cambria" w:hAnsi="Times New Roman" w:cs="Times New Roman"/>
                <w:color w:val="000000"/>
                <w:highlight w:val="darkGray"/>
              </w:rPr>
            </w:pPr>
            <w:r w:rsidRPr="00F00C55">
              <w:rPr>
                <w:rFonts w:ascii="Times New Roman" w:eastAsia="Cambria" w:hAnsi="Times New Roman" w:cs="Times New Roman"/>
                <w:color w:val="000000"/>
              </w:rPr>
              <w:t>Регіональна (місцева) система координат Львівської області – УСК-2000</w:t>
            </w:r>
          </w:p>
        </w:tc>
        <w:tc>
          <w:tcPr>
            <w:tcW w:w="2438" w:type="dxa"/>
            <w:tcBorders>
              <w:top w:val="single" w:sz="4" w:space="0" w:color="000000"/>
              <w:left w:val="single" w:sz="4" w:space="0" w:color="000000"/>
              <w:bottom w:val="single" w:sz="4" w:space="0" w:color="000000"/>
              <w:right w:val="single" w:sz="4" w:space="0" w:color="000000"/>
            </w:tcBorders>
            <w:hideMark/>
          </w:tcPr>
          <w:p w:rsidR="003766E5" w:rsidRPr="00F00C55" w:rsidRDefault="003766E5" w:rsidP="00101E89">
            <w:pPr>
              <w:spacing w:line="276" w:lineRule="auto"/>
              <w:ind w:right="100"/>
              <w:rPr>
                <w:rFonts w:ascii="Times New Roman" w:eastAsia="Cambria" w:hAnsi="Times New Roman" w:cs="Times New Roman"/>
                <w:color w:val="000000"/>
                <w:highlight w:val="darkGray"/>
              </w:rPr>
            </w:pPr>
            <w:r w:rsidRPr="00F00C55">
              <w:rPr>
                <w:rFonts w:ascii="Times New Roman" w:eastAsia="Cambria" w:hAnsi="Times New Roman" w:cs="Times New Roman"/>
                <w:color w:val="000000"/>
              </w:rPr>
              <w:t>МСК-46</w:t>
            </w:r>
          </w:p>
        </w:tc>
      </w:tr>
      <w:tr w:rsidR="003766E5" w:rsidRPr="00F00C55" w:rsidTr="00101E89">
        <w:trPr>
          <w:trHeight w:val="57"/>
        </w:trPr>
        <w:tc>
          <w:tcPr>
            <w:tcW w:w="1694" w:type="dxa"/>
            <w:tcBorders>
              <w:top w:val="single" w:sz="4" w:space="0" w:color="000000"/>
              <w:left w:val="single" w:sz="4" w:space="0" w:color="000000"/>
              <w:bottom w:val="single" w:sz="4" w:space="0" w:color="000000"/>
              <w:right w:val="single" w:sz="4" w:space="0" w:color="000000"/>
            </w:tcBorders>
            <w:hideMark/>
          </w:tcPr>
          <w:p w:rsidR="003766E5" w:rsidRPr="00F00C55" w:rsidRDefault="003766E5" w:rsidP="00101E89">
            <w:pPr>
              <w:spacing w:line="276" w:lineRule="auto"/>
              <w:ind w:left="106" w:right="100"/>
              <w:rPr>
                <w:rFonts w:ascii="Times New Roman" w:eastAsia="Cambria" w:hAnsi="Times New Roman" w:cs="Times New Roman"/>
                <w:color w:val="000000"/>
              </w:rPr>
            </w:pPr>
            <w:r w:rsidRPr="00F00C55">
              <w:rPr>
                <w:rFonts w:ascii="Times New Roman" w:eastAsia="Cambria" w:hAnsi="Times New Roman" w:cs="Times New Roman"/>
                <w:color w:val="000000"/>
              </w:rPr>
              <w:t>Україна</w:t>
            </w:r>
          </w:p>
        </w:tc>
        <w:tc>
          <w:tcPr>
            <w:tcW w:w="5531" w:type="dxa"/>
            <w:tcBorders>
              <w:top w:val="single" w:sz="4" w:space="0" w:color="000000"/>
              <w:left w:val="single" w:sz="4" w:space="0" w:color="000000"/>
              <w:bottom w:val="single" w:sz="4" w:space="0" w:color="000000"/>
              <w:right w:val="single" w:sz="4" w:space="0" w:color="000000"/>
            </w:tcBorders>
            <w:hideMark/>
          </w:tcPr>
          <w:p w:rsidR="003766E5" w:rsidRPr="00F00C55" w:rsidRDefault="003766E5" w:rsidP="00101E89">
            <w:pPr>
              <w:spacing w:line="276" w:lineRule="auto"/>
              <w:ind w:left="106" w:right="100"/>
              <w:rPr>
                <w:rFonts w:ascii="Times New Roman" w:eastAsia="Cambria" w:hAnsi="Times New Roman" w:cs="Times New Roman"/>
                <w:color w:val="000000"/>
              </w:rPr>
            </w:pPr>
            <w:r w:rsidRPr="00F00C55">
              <w:rPr>
                <w:rFonts w:ascii="Times New Roman" w:eastAsia="Cambria" w:hAnsi="Times New Roman" w:cs="Times New Roman"/>
                <w:color w:val="000000"/>
              </w:rPr>
              <w:t xml:space="preserve">Трьох градусна система координат для введення державного земельного кадастру </w:t>
            </w:r>
          </w:p>
        </w:tc>
        <w:tc>
          <w:tcPr>
            <w:tcW w:w="2438" w:type="dxa"/>
            <w:tcBorders>
              <w:top w:val="single" w:sz="4" w:space="0" w:color="000000"/>
              <w:left w:val="single" w:sz="4" w:space="0" w:color="000000"/>
              <w:bottom w:val="single" w:sz="4" w:space="0" w:color="000000"/>
              <w:right w:val="single" w:sz="4" w:space="0" w:color="000000"/>
            </w:tcBorders>
            <w:hideMark/>
          </w:tcPr>
          <w:p w:rsidR="003766E5" w:rsidRPr="00F00C55" w:rsidRDefault="003766E5" w:rsidP="00101E89">
            <w:pPr>
              <w:spacing w:line="276" w:lineRule="auto"/>
              <w:ind w:right="100"/>
              <w:rPr>
                <w:rFonts w:ascii="Times New Roman" w:eastAsia="Cambria" w:hAnsi="Times New Roman" w:cs="Times New Roman"/>
                <w:color w:val="000000"/>
              </w:rPr>
            </w:pPr>
            <w:r w:rsidRPr="00F00C55">
              <w:rPr>
                <w:rFonts w:ascii="Times New Roman" w:eastAsia="Cambria" w:hAnsi="Times New Roman" w:cs="Times New Roman"/>
                <w:color w:val="000000"/>
              </w:rPr>
              <w:t>СК-63 (зона 4)</w:t>
            </w:r>
          </w:p>
        </w:tc>
      </w:tr>
    </w:tbl>
    <w:p w:rsidR="003766E5" w:rsidRPr="00F00C55" w:rsidRDefault="003766E5" w:rsidP="003766E5">
      <w:pPr>
        <w:keepNext/>
        <w:keepLines/>
        <w:numPr>
          <w:ilvl w:val="2"/>
          <w:numId w:val="4"/>
        </w:numPr>
        <w:tabs>
          <w:tab w:val="left" w:pos="567"/>
          <w:tab w:val="left" w:pos="1134"/>
        </w:tabs>
        <w:suppressAutoHyphens/>
        <w:spacing w:before="240" w:after="0" w:line="240" w:lineRule="auto"/>
        <w:rPr>
          <w:rFonts w:ascii="Times New Roman" w:eastAsia="Cambria" w:hAnsi="Times New Roman" w:cs="Times New Roman"/>
          <w:b/>
          <w:color w:val="000000"/>
        </w:rPr>
      </w:pPr>
      <w:r w:rsidRPr="00F00C55">
        <w:rPr>
          <w:rFonts w:ascii="Times New Roman" w:eastAsia="Cambria" w:hAnsi="Times New Roman" w:cs="Times New Roman"/>
          <w:b/>
          <w:color w:val="000000"/>
        </w:rPr>
        <w:t>Висотна основа</w:t>
      </w:r>
    </w:p>
    <w:p w:rsidR="003766E5" w:rsidRPr="00F00C55" w:rsidRDefault="003766E5" w:rsidP="003766E5">
      <w:pPr>
        <w:spacing w:line="240" w:lineRule="auto"/>
        <w:ind w:firstLine="284"/>
        <w:jc w:val="both"/>
        <w:rPr>
          <w:rFonts w:ascii="Times New Roman" w:eastAsia="Cambria" w:hAnsi="Times New Roman" w:cs="Times New Roman"/>
          <w:color w:val="000000"/>
          <w:highlight w:val="yellow"/>
        </w:rPr>
      </w:pPr>
      <w:r w:rsidRPr="00F00C55">
        <w:rPr>
          <w:rFonts w:ascii="Times New Roman" w:eastAsia="Cambria" w:hAnsi="Times New Roman" w:cs="Times New Roman"/>
          <w:color w:val="000000"/>
        </w:rPr>
        <w:t>Висотною основою при наданні послуг є Балтійській системі висот 1977 року (далі – Балтійська 77).</w:t>
      </w:r>
    </w:p>
    <w:p w:rsidR="003766E5" w:rsidRPr="00F00C55" w:rsidRDefault="003766E5" w:rsidP="003766E5">
      <w:pPr>
        <w:spacing w:line="240" w:lineRule="auto"/>
        <w:ind w:firstLine="284"/>
        <w:jc w:val="both"/>
        <w:rPr>
          <w:rFonts w:ascii="Times New Roman" w:eastAsia="Cambria" w:hAnsi="Times New Roman" w:cs="Times New Roman"/>
          <w:color w:val="000000"/>
        </w:rPr>
      </w:pPr>
      <w:bookmarkStart w:id="8" w:name="_heading=h.2s8eyo1"/>
      <w:bookmarkEnd w:id="8"/>
      <w:r w:rsidRPr="00F00C55">
        <w:rPr>
          <w:rFonts w:ascii="Times New Roman" w:eastAsia="Cambria" w:hAnsi="Times New Roman" w:cs="Times New Roman"/>
          <w:color w:val="000000"/>
        </w:rPr>
        <w:t xml:space="preserve">Для переходу від геодезичних висот до нормальних висот рекомендується використовувати модель українського </w:t>
      </w:r>
      <w:proofErr w:type="spellStart"/>
      <w:r w:rsidRPr="00F00C55">
        <w:rPr>
          <w:rFonts w:ascii="Times New Roman" w:eastAsia="Cambria" w:hAnsi="Times New Roman" w:cs="Times New Roman"/>
          <w:color w:val="000000"/>
        </w:rPr>
        <w:t>квазігеоїду</w:t>
      </w:r>
      <w:proofErr w:type="spellEnd"/>
      <w:r w:rsidRPr="00F00C55">
        <w:rPr>
          <w:rFonts w:ascii="Times New Roman" w:eastAsia="Cambria" w:hAnsi="Times New Roman" w:cs="Times New Roman"/>
          <w:color w:val="000000"/>
        </w:rPr>
        <w:t xml:space="preserve"> (далі – УКГ).</w:t>
      </w:r>
    </w:p>
    <w:p w:rsidR="003766E5" w:rsidRPr="00F00C55" w:rsidRDefault="003766E5" w:rsidP="003766E5">
      <w:pPr>
        <w:spacing w:line="240" w:lineRule="auto"/>
        <w:ind w:firstLine="284"/>
        <w:jc w:val="both"/>
        <w:rPr>
          <w:rFonts w:ascii="Times New Roman" w:eastAsia="Cambria" w:hAnsi="Times New Roman" w:cs="Times New Roman"/>
          <w:color w:val="000000"/>
        </w:rPr>
      </w:pPr>
    </w:p>
    <w:p w:rsidR="003766E5" w:rsidRPr="00F00C55" w:rsidRDefault="003766E5" w:rsidP="003766E5">
      <w:pPr>
        <w:keepNext/>
        <w:numPr>
          <w:ilvl w:val="0"/>
          <w:numId w:val="4"/>
        </w:numPr>
        <w:suppressAutoHyphens/>
        <w:spacing w:after="0" w:line="240" w:lineRule="auto"/>
        <w:rPr>
          <w:rFonts w:ascii="Times New Roman" w:eastAsia="Cambria" w:hAnsi="Times New Roman" w:cs="Times New Roman"/>
          <w:b/>
          <w:smallCaps/>
          <w:color w:val="000000"/>
        </w:rPr>
      </w:pPr>
      <w:bookmarkStart w:id="9" w:name="_heading=h.17dp8vu"/>
      <w:bookmarkEnd w:id="9"/>
      <w:r w:rsidRPr="00F00C55">
        <w:rPr>
          <w:rFonts w:ascii="Times New Roman" w:eastAsia="Cambria" w:hAnsi="Times New Roman" w:cs="Times New Roman"/>
          <w:b/>
          <w:color w:val="000000"/>
        </w:rPr>
        <w:lastRenderedPageBreak/>
        <w:t>ТЕХНІЧНІ СПЕЦИФІКАЦІЇЇ</w:t>
      </w:r>
    </w:p>
    <w:p w:rsidR="003766E5" w:rsidRPr="00F00C55" w:rsidRDefault="003766E5" w:rsidP="003766E5">
      <w:pPr>
        <w:keepNext/>
        <w:numPr>
          <w:ilvl w:val="1"/>
          <w:numId w:val="4"/>
        </w:numPr>
        <w:suppressAutoHyphens/>
        <w:spacing w:before="240" w:after="60" w:line="240" w:lineRule="auto"/>
        <w:rPr>
          <w:rFonts w:ascii="Times New Roman" w:eastAsia="Cambria" w:hAnsi="Times New Roman" w:cs="Times New Roman"/>
          <w:b/>
          <w:i/>
          <w:color w:val="000000"/>
        </w:rPr>
      </w:pPr>
      <w:bookmarkStart w:id="10" w:name="_heading=h.3rdcrjn"/>
      <w:bookmarkEnd w:id="10"/>
      <w:r w:rsidRPr="00F00C55">
        <w:rPr>
          <w:rFonts w:ascii="Times New Roman" w:eastAsia="Cambria" w:hAnsi="Times New Roman" w:cs="Times New Roman"/>
          <w:b/>
          <w:i/>
          <w:color w:val="000000"/>
        </w:rPr>
        <w:t>Межі території надання послуг</w:t>
      </w:r>
    </w:p>
    <w:p w:rsidR="003766E5" w:rsidRPr="00F00C55" w:rsidRDefault="003766E5" w:rsidP="003766E5">
      <w:pPr>
        <w:spacing w:line="240" w:lineRule="auto"/>
        <w:jc w:val="both"/>
        <w:rPr>
          <w:rFonts w:ascii="Times New Roman" w:eastAsia="Cambria" w:hAnsi="Times New Roman" w:cs="Times New Roman"/>
        </w:rPr>
      </w:pPr>
      <w:r w:rsidRPr="00F00C55">
        <w:rPr>
          <w:rFonts w:ascii="Times New Roman" w:eastAsia="Cambria" w:hAnsi="Times New Roman" w:cs="Times New Roman"/>
        </w:rPr>
        <w:t>Межі території надання послуг вказані на Сх</w:t>
      </w:r>
      <w:r>
        <w:rPr>
          <w:rFonts w:ascii="Times New Roman" w:eastAsia="Cambria" w:hAnsi="Times New Roman" w:cs="Times New Roman"/>
        </w:rPr>
        <w:t>емі надання послуг (додається</w:t>
      </w:r>
      <w:r w:rsidRPr="00F00C55">
        <w:rPr>
          <w:rFonts w:ascii="Times New Roman" w:eastAsia="Cambria" w:hAnsi="Times New Roman" w:cs="Times New Roman"/>
        </w:rPr>
        <w:t>).</w:t>
      </w:r>
    </w:p>
    <w:tbl>
      <w:tblPr>
        <w:tblW w:w="97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5"/>
        <w:gridCol w:w="901"/>
        <w:gridCol w:w="6663"/>
        <w:gridCol w:w="1411"/>
      </w:tblGrid>
      <w:tr w:rsidR="003766E5" w:rsidRPr="00F00C55" w:rsidTr="00101E89">
        <w:trPr>
          <w:tblHeader/>
        </w:trPr>
        <w:tc>
          <w:tcPr>
            <w:tcW w:w="795" w:type="dxa"/>
            <w:tcBorders>
              <w:top w:val="single" w:sz="4" w:space="0" w:color="000000"/>
              <w:left w:val="single" w:sz="4" w:space="0" w:color="000000"/>
              <w:bottom w:val="single" w:sz="4" w:space="0" w:color="000000"/>
              <w:right w:val="single" w:sz="4" w:space="0" w:color="000000"/>
            </w:tcBorders>
            <w:shd w:val="clear" w:color="auto" w:fill="DBE5F1"/>
            <w:hideMark/>
          </w:tcPr>
          <w:p w:rsidR="003766E5" w:rsidRPr="00F00C55" w:rsidRDefault="003766E5" w:rsidP="00101E89">
            <w:pPr>
              <w:spacing w:line="240" w:lineRule="auto"/>
              <w:jc w:val="center"/>
              <w:rPr>
                <w:rFonts w:ascii="Times New Roman" w:eastAsia="Cambria" w:hAnsi="Times New Roman" w:cs="Times New Roman"/>
                <w:b/>
              </w:rPr>
            </w:pPr>
            <w:r w:rsidRPr="00F00C55">
              <w:rPr>
                <w:rFonts w:ascii="Times New Roman" w:eastAsia="Cambria" w:hAnsi="Times New Roman" w:cs="Times New Roman"/>
                <w:b/>
              </w:rPr>
              <w:t>№ з/п</w:t>
            </w:r>
          </w:p>
        </w:tc>
        <w:tc>
          <w:tcPr>
            <w:tcW w:w="901" w:type="dxa"/>
            <w:tcBorders>
              <w:top w:val="single" w:sz="4" w:space="0" w:color="000000"/>
              <w:left w:val="single" w:sz="4" w:space="0" w:color="000000"/>
              <w:bottom w:val="single" w:sz="4" w:space="0" w:color="000000"/>
              <w:right w:val="single" w:sz="4" w:space="0" w:color="000000"/>
            </w:tcBorders>
            <w:shd w:val="clear" w:color="auto" w:fill="DBE5F1"/>
            <w:hideMark/>
          </w:tcPr>
          <w:p w:rsidR="003766E5" w:rsidRPr="00F00C55" w:rsidRDefault="003766E5" w:rsidP="00101E89">
            <w:pPr>
              <w:spacing w:line="240" w:lineRule="auto"/>
              <w:rPr>
                <w:rFonts w:ascii="Times New Roman" w:eastAsia="Cambria" w:hAnsi="Times New Roman" w:cs="Times New Roman"/>
                <w:b/>
              </w:rPr>
            </w:pPr>
            <w:r w:rsidRPr="00F00C55">
              <w:rPr>
                <w:rFonts w:ascii="Times New Roman" w:eastAsia="Cambria" w:hAnsi="Times New Roman" w:cs="Times New Roman"/>
                <w:b/>
              </w:rPr>
              <w:t>Номер етапу</w:t>
            </w:r>
          </w:p>
        </w:tc>
        <w:tc>
          <w:tcPr>
            <w:tcW w:w="6663" w:type="dxa"/>
            <w:tcBorders>
              <w:top w:val="single" w:sz="4" w:space="0" w:color="000000"/>
              <w:left w:val="single" w:sz="4" w:space="0" w:color="000000"/>
              <w:bottom w:val="single" w:sz="4" w:space="0" w:color="000000"/>
              <w:right w:val="single" w:sz="4" w:space="0" w:color="000000"/>
            </w:tcBorders>
            <w:shd w:val="clear" w:color="auto" w:fill="DBE5F1"/>
            <w:hideMark/>
          </w:tcPr>
          <w:p w:rsidR="003766E5" w:rsidRPr="00F00C55" w:rsidRDefault="003766E5" w:rsidP="00101E89">
            <w:pPr>
              <w:spacing w:line="240" w:lineRule="auto"/>
              <w:rPr>
                <w:rFonts w:ascii="Times New Roman" w:eastAsia="Cambria" w:hAnsi="Times New Roman" w:cs="Times New Roman"/>
                <w:b/>
              </w:rPr>
            </w:pPr>
            <w:r w:rsidRPr="00F00C55">
              <w:rPr>
                <w:rFonts w:ascii="Times New Roman" w:eastAsia="Cambria" w:hAnsi="Times New Roman" w:cs="Times New Roman"/>
                <w:b/>
              </w:rPr>
              <w:t>Найменування етапу</w:t>
            </w:r>
          </w:p>
        </w:tc>
        <w:tc>
          <w:tcPr>
            <w:tcW w:w="1411" w:type="dxa"/>
            <w:tcBorders>
              <w:top w:val="single" w:sz="4" w:space="0" w:color="000000"/>
              <w:left w:val="single" w:sz="4" w:space="0" w:color="000000"/>
              <w:bottom w:val="single" w:sz="4" w:space="0" w:color="000000"/>
              <w:right w:val="single" w:sz="4" w:space="0" w:color="000000"/>
            </w:tcBorders>
            <w:shd w:val="clear" w:color="auto" w:fill="DBE5F1"/>
            <w:hideMark/>
          </w:tcPr>
          <w:p w:rsidR="003766E5" w:rsidRPr="00F00C55" w:rsidRDefault="003766E5" w:rsidP="00101E89">
            <w:pPr>
              <w:spacing w:line="240" w:lineRule="auto"/>
              <w:rPr>
                <w:rFonts w:ascii="Times New Roman" w:eastAsia="Cambria" w:hAnsi="Times New Roman" w:cs="Times New Roman"/>
                <w:b/>
              </w:rPr>
            </w:pPr>
            <w:r w:rsidRPr="00F00C55">
              <w:rPr>
                <w:rFonts w:ascii="Times New Roman" w:eastAsia="Cambria" w:hAnsi="Times New Roman" w:cs="Times New Roman"/>
                <w:b/>
              </w:rPr>
              <w:t xml:space="preserve">Площа, </w:t>
            </w:r>
            <w:proofErr w:type="spellStart"/>
            <w:r w:rsidRPr="00F00C55">
              <w:rPr>
                <w:rFonts w:ascii="Times New Roman" w:eastAsia="Cambria" w:hAnsi="Times New Roman" w:cs="Times New Roman"/>
                <w:b/>
              </w:rPr>
              <w:t>кв.км</w:t>
            </w:r>
            <w:proofErr w:type="spellEnd"/>
            <w:r w:rsidRPr="00F00C55">
              <w:rPr>
                <w:rFonts w:ascii="Times New Roman" w:eastAsia="Cambria" w:hAnsi="Times New Roman" w:cs="Times New Roman"/>
                <w:b/>
              </w:rPr>
              <w:t>.</w:t>
            </w:r>
          </w:p>
        </w:tc>
      </w:tr>
      <w:tr w:rsidR="003766E5" w:rsidRPr="00F00C55" w:rsidTr="00101E89">
        <w:tc>
          <w:tcPr>
            <w:tcW w:w="795" w:type="dxa"/>
            <w:tcBorders>
              <w:top w:val="single" w:sz="4" w:space="0" w:color="000000"/>
              <w:left w:val="single" w:sz="4" w:space="0" w:color="000000"/>
              <w:bottom w:val="single" w:sz="4" w:space="0" w:color="000000"/>
              <w:right w:val="single" w:sz="4" w:space="0" w:color="000000"/>
            </w:tcBorders>
            <w:hideMark/>
          </w:tcPr>
          <w:p w:rsidR="003766E5" w:rsidRPr="00F00C55" w:rsidRDefault="003766E5" w:rsidP="00101E89">
            <w:pPr>
              <w:spacing w:line="240" w:lineRule="auto"/>
              <w:rPr>
                <w:rFonts w:ascii="Times New Roman" w:eastAsia="Cambria" w:hAnsi="Times New Roman" w:cs="Times New Roman"/>
              </w:rPr>
            </w:pPr>
            <w:r w:rsidRPr="00F00C55">
              <w:rPr>
                <w:rFonts w:ascii="Times New Roman" w:eastAsia="Cambria" w:hAnsi="Times New Roman" w:cs="Times New Roman"/>
              </w:rPr>
              <w:t>2.1.1.</w:t>
            </w:r>
          </w:p>
        </w:tc>
        <w:tc>
          <w:tcPr>
            <w:tcW w:w="901" w:type="dxa"/>
            <w:tcBorders>
              <w:top w:val="single" w:sz="4" w:space="0" w:color="000000"/>
              <w:left w:val="single" w:sz="4" w:space="0" w:color="000000"/>
              <w:bottom w:val="single" w:sz="4" w:space="0" w:color="000000"/>
              <w:right w:val="single" w:sz="4" w:space="0" w:color="000000"/>
            </w:tcBorders>
            <w:hideMark/>
          </w:tcPr>
          <w:p w:rsidR="003766E5" w:rsidRPr="00F00C55" w:rsidRDefault="003766E5" w:rsidP="00101E89">
            <w:pPr>
              <w:spacing w:line="240" w:lineRule="auto"/>
              <w:rPr>
                <w:rFonts w:ascii="Times New Roman" w:eastAsia="Cambria" w:hAnsi="Times New Roman" w:cs="Times New Roman"/>
              </w:rPr>
            </w:pPr>
            <w:r w:rsidRPr="00F00C55">
              <w:rPr>
                <w:rFonts w:ascii="Times New Roman" w:eastAsia="Cambria" w:hAnsi="Times New Roman" w:cs="Times New Roman"/>
              </w:rPr>
              <w:t>Етап 1</w:t>
            </w:r>
          </w:p>
        </w:tc>
        <w:tc>
          <w:tcPr>
            <w:tcW w:w="6663" w:type="dxa"/>
            <w:tcBorders>
              <w:top w:val="single" w:sz="4" w:space="0" w:color="000000"/>
              <w:left w:val="single" w:sz="4" w:space="0" w:color="000000"/>
              <w:bottom w:val="single" w:sz="4" w:space="0" w:color="000000"/>
              <w:right w:val="single" w:sz="4" w:space="0" w:color="000000"/>
            </w:tcBorders>
          </w:tcPr>
          <w:p w:rsidR="003766E5" w:rsidRPr="00F00C55" w:rsidRDefault="003766E5" w:rsidP="00101E89">
            <w:pPr>
              <w:spacing w:line="240" w:lineRule="auto"/>
              <w:rPr>
                <w:rFonts w:ascii="Times New Roman" w:eastAsia="Cambria" w:hAnsi="Times New Roman" w:cs="Times New Roman"/>
              </w:rPr>
            </w:pPr>
            <w:r w:rsidRPr="00F00C55">
              <w:rPr>
                <w:rFonts w:ascii="Times New Roman" w:eastAsia="Cambria" w:hAnsi="Times New Roman" w:cs="Times New Roman"/>
              </w:rPr>
              <w:t>Топографічна карта М 1:2 000 на територію міста Львів.</w:t>
            </w:r>
          </w:p>
          <w:p w:rsidR="003766E5" w:rsidRPr="00F00C55" w:rsidRDefault="003766E5" w:rsidP="00101E89">
            <w:pPr>
              <w:spacing w:line="240" w:lineRule="auto"/>
              <w:rPr>
                <w:rFonts w:ascii="Times New Roman" w:eastAsia="Cambria" w:hAnsi="Times New Roman" w:cs="Times New Roman"/>
              </w:rPr>
            </w:pPr>
          </w:p>
        </w:tc>
        <w:tc>
          <w:tcPr>
            <w:tcW w:w="1411" w:type="dxa"/>
            <w:vMerge w:val="restart"/>
            <w:tcBorders>
              <w:top w:val="single" w:sz="4" w:space="0" w:color="000000"/>
              <w:left w:val="single" w:sz="4" w:space="0" w:color="000000"/>
              <w:bottom w:val="single" w:sz="4" w:space="0" w:color="000000"/>
              <w:right w:val="single" w:sz="4" w:space="0" w:color="000000"/>
            </w:tcBorders>
          </w:tcPr>
          <w:p w:rsidR="003766E5" w:rsidRPr="00F00C55" w:rsidRDefault="003766E5" w:rsidP="00101E89">
            <w:pPr>
              <w:spacing w:line="240" w:lineRule="auto"/>
              <w:jc w:val="center"/>
              <w:rPr>
                <w:rFonts w:ascii="Times New Roman" w:eastAsia="Cambria" w:hAnsi="Times New Roman" w:cs="Times New Roman"/>
              </w:rPr>
            </w:pPr>
          </w:p>
          <w:p w:rsidR="003766E5" w:rsidRPr="00F00C55" w:rsidRDefault="003766E5" w:rsidP="00101E89">
            <w:pPr>
              <w:spacing w:line="240" w:lineRule="auto"/>
              <w:jc w:val="center"/>
              <w:rPr>
                <w:rFonts w:ascii="Times New Roman" w:eastAsia="Cambria" w:hAnsi="Times New Roman" w:cs="Times New Roman"/>
              </w:rPr>
            </w:pPr>
          </w:p>
          <w:p w:rsidR="003766E5" w:rsidRPr="00F00C55" w:rsidRDefault="003766E5" w:rsidP="00101E89">
            <w:pPr>
              <w:spacing w:line="240" w:lineRule="auto"/>
              <w:jc w:val="center"/>
              <w:rPr>
                <w:rFonts w:ascii="Times New Roman" w:eastAsia="Cambria" w:hAnsi="Times New Roman" w:cs="Times New Roman"/>
              </w:rPr>
            </w:pPr>
            <w:r w:rsidRPr="00F00C55">
              <w:rPr>
                <w:rFonts w:ascii="Times New Roman" w:eastAsia="Cambria" w:hAnsi="Times New Roman" w:cs="Times New Roman"/>
              </w:rPr>
              <w:t>46</w:t>
            </w:r>
          </w:p>
        </w:tc>
      </w:tr>
      <w:tr w:rsidR="003766E5" w:rsidRPr="00F00C55" w:rsidTr="00101E89">
        <w:tc>
          <w:tcPr>
            <w:tcW w:w="795" w:type="dxa"/>
            <w:tcBorders>
              <w:top w:val="single" w:sz="4" w:space="0" w:color="000000"/>
              <w:left w:val="single" w:sz="4" w:space="0" w:color="000000"/>
              <w:bottom w:val="single" w:sz="4" w:space="0" w:color="000000"/>
              <w:right w:val="single" w:sz="4" w:space="0" w:color="000000"/>
            </w:tcBorders>
            <w:hideMark/>
          </w:tcPr>
          <w:p w:rsidR="003766E5" w:rsidRPr="00F00C55" w:rsidRDefault="003766E5" w:rsidP="00101E89">
            <w:pPr>
              <w:spacing w:line="240" w:lineRule="auto"/>
              <w:rPr>
                <w:rFonts w:ascii="Times New Roman" w:eastAsia="Cambria" w:hAnsi="Times New Roman" w:cs="Times New Roman"/>
              </w:rPr>
            </w:pPr>
            <w:r w:rsidRPr="00F00C55">
              <w:rPr>
                <w:rFonts w:ascii="Times New Roman" w:eastAsia="Cambria" w:hAnsi="Times New Roman" w:cs="Times New Roman"/>
              </w:rPr>
              <w:t>2.1.2.</w:t>
            </w:r>
          </w:p>
        </w:tc>
        <w:tc>
          <w:tcPr>
            <w:tcW w:w="901" w:type="dxa"/>
            <w:tcBorders>
              <w:top w:val="single" w:sz="4" w:space="0" w:color="000000"/>
              <w:left w:val="single" w:sz="4" w:space="0" w:color="000000"/>
              <w:bottom w:val="single" w:sz="4" w:space="0" w:color="000000"/>
              <w:right w:val="single" w:sz="4" w:space="0" w:color="000000"/>
            </w:tcBorders>
            <w:hideMark/>
          </w:tcPr>
          <w:p w:rsidR="003766E5" w:rsidRPr="00F00C55" w:rsidRDefault="003766E5" w:rsidP="00101E89">
            <w:pPr>
              <w:spacing w:line="240" w:lineRule="auto"/>
              <w:rPr>
                <w:rFonts w:ascii="Times New Roman" w:eastAsia="Cambria" w:hAnsi="Times New Roman" w:cs="Times New Roman"/>
              </w:rPr>
            </w:pPr>
            <w:r w:rsidRPr="00F00C55">
              <w:rPr>
                <w:rFonts w:ascii="Times New Roman" w:eastAsia="Cambria" w:hAnsi="Times New Roman" w:cs="Times New Roman"/>
              </w:rPr>
              <w:t>Етап 2</w:t>
            </w:r>
          </w:p>
        </w:tc>
        <w:tc>
          <w:tcPr>
            <w:tcW w:w="6663" w:type="dxa"/>
            <w:tcBorders>
              <w:top w:val="single" w:sz="4" w:space="0" w:color="000000"/>
              <w:left w:val="single" w:sz="4" w:space="0" w:color="000000"/>
              <w:bottom w:val="single" w:sz="4" w:space="0" w:color="000000"/>
              <w:right w:val="single" w:sz="4" w:space="0" w:color="000000"/>
            </w:tcBorders>
          </w:tcPr>
          <w:p w:rsidR="003766E5" w:rsidRPr="00F00C55" w:rsidRDefault="003766E5" w:rsidP="00101E89">
            <w:pPr>
              <w:spacing w:line="240" w:lineRule="auto"/>
              <w:rPr>
                <w:rFonts w:ascii="Times New Roman" w:eastAsia="Cambria" w:hAnsi="Times New Roman" w:cs="Times New Roman"/>
              </w:rPr>
            </w:pPr>
            <w:r w:rsidRPr="00F00C55">
              <w:rPr>
                <w:rFonts w:ascii="Times New Roman" w:eastAsia="Cambria" w:hAnsi="Times New Roman" w:cs="Times New Roman"/>
              </w:rPr>
              <w:t>Адаптація топографічної карти М 1:2 000 на територію міста Львів для відображення топографічних об’єктів місцевості у географічному інформаційному середовищі.</w:t>
            </w:r>
          </w:p>
          <w:p w:rsidR="003766E5" w:rsidRPr="00F00C55" w:rsidRDefault="003766E5" w:rsidP="00101E89">
            <w:pPr>
              <w:spacing w:line="240" w:lineRule="auto"/>
              <w:rPr>
                <w:rFonts w:ascii="Times New Roman" w:eastAsia="Cambria" w:hAnsi="Times New Roman" w:cs="Times New Roman"/>
              </w:rPr>
            </w:pPr>
          </w:p>
        </w:tc>
        <w:tc>
          <w:tcPr>
            <w:tcW w:w="1411" w:type="dxa"/>
            <w:vMerge/>
            <w:tcBorders>
              <w:top w:val="single" w:sz="4" w:space="0" w:color="000000"/>
              <w:left w:val="single" w:sz="4" w:space="0" w:color="000000"/>
              <w:bottom w:val="single" w:sz="4" w:space="0" w:color="000000"/>
              <w:right w:val="single" w:sz="4" w:space="0" w:color="000000"/>
            </w:tcBorders>
            <w:vAlign w:val="center"/>
            <w:hideMark/>
          </w:tcPr>
          <w:p w:rsidR="003766E5" w:rsidRPr="00F00C55" w:rsidRDefault="003766E5" w:rsidP="00101E89">
            <w:pPr>
              <w:spacing w:line="276" w:lineRule="auto"/>
              <w:rPr>
                <w:rFonts w:ascii="Times New Roman" w:eastAsia="Cambria" w:hAnsi="Times New Roman" w:cs="Times New Roman"/>
              </w:rPr>
            </w:pPr>
          </w:p>
        </w:tc>
      </w:tr>
    </w:tbl>
    <w:p w:rsidR="003766E5" w:rsidRPr="00F00C55" w:rsidRDefault="003766E5" w:rsidP="003766E5">
      <w:pPr>
        <w:keepNext/>
        <w:numPr>
          <w:ilvl w:val="1"/>
          <w:numId w:val="4"/>
        </w:numPr>
        <w:suppressAutoHyphens/>
        <w:spacing w:before="240" w:after="60" w:line="240" w:lineRule="auto"/>
        <w:rPr>
          <w:rFonts w:ascii="Times New Roman" w:eastAsia="Cambria" w:hAnsi="Times New Roman" w:cs="Times New Roman"/>
          <w:b/>
          <w:i/>
          <w:color w:val="000000"/>
        </w:rPr>
      </w:pPr>
      <w:bookmarkStart w:id="11" w:name="_heading=h.26in1rg"/>
      <w:bookmarkEnd w:id="11"/>
      <w:r w:rsidRPr="00F00C55">
        <w:rPr>
          <w:rFonts w:ascii="Times New Roman" w:eastAsia="Cambria" w:hAnsi="Times New Roman" w:cs="Times New Roman"/>
          <w:b/>
          <w:i/>
          <w:color w:val="000000"/>
        </w:rPr>
        <w:t>Вихідні матеріали для надання послуг</w:t>
      </w:r>
    </w:p>
    <w:p w:rsidR="003766E5" w:rsidRPr="00F00C55" w:rsidRDefault="003766E5" w:rsidP="003766E5">
      <w:pPr>
        <w:spacing w:line="240" w:lineRule="auto"/>
        <w:ind w:firstLine="284"/>
        <w:jc w:val="both"/>
        <w:rPr>
          <w:rFonts w:ascii="Times New Roman" w:eastAsia="Cambria" w:hAnsi="Times New Roman" w:cs="Times New Roman"/>
          <w:color w:val="000000"/>
        </w:rPr>
      </w:pPr>
      <w:r w:rsidRPr="00F00C55">
        <w:rPr>
          <w:rFonts w:ascii="Times New Roman" w:eastAsia="Cambria" w:hAnsi="Times New Roman" w:cs="Times New Roman"/>
          <w:color w:val="000000"/>
        </w:rPr>
        <w:t xml:space="preserve">Замовник надає Виконавцю такі вихідні матеріали: </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7"/>
        <w:gridCol w:w="8929"/>
      </w:tblGrid>
      <w:tr w:rsidR="003766E5" w:rsidRPr="00F00C55" w:rsidTr="00101E89">
        <w:trPr>
          <w:tblHeader/>
        </w:trPr>
        <w:tc>
          <w:tcPr>
            <w:tcW w:w="847" w:type="dxa"/>
            <w:tcBorders>
              <w:top w:val="single" w:sz="4" w:space="0" w:color="000000"/>
              <w:left w:val="single" w:sz="4" w:space="0" w:color="000000"/>
              <w:bottom w:val="single" w:sz="4" w:space="0" w:color="000000"/>
              <w:right w:val="single" w:sz="4" w:space="0" w:color="000000"/>
            </w:tcBorders>
            <w:shd w:val="clear" w:color="auto" w:fill="DBE5F1"/>
            <w:hideMark/>
          </w:tcPr>
          <w:p w:rsidR="003766E5" w:rsidRPr="00F00C55" w:rsidRDefault="003766E5" w:rsidP="00101E89">
            <w:pPr>
              <w:spacing w:line="240" w:lineRule="auto"/>
              <w:jc w:val="center"/>
              <w:rPr>
                <w:rFonts w:ascii="Times New Roman" w:eastAsia="Cambria" w:hAnsi="Times New Roman" w:cs="Times New Roman"/>
                <w:b/>
              </w:rPr>
            </w:pPr>
            <w:r w:rsidRPr="00F00C55">
              <w:rPr>
                <w:rFonts w:ascii="Times New Roman" w:eastAsia="Cambria" w:hAnsi="Times New Roman" w:cs="Times New Roman"/>
                <w:b/>
              </w:rPr>
              <w:t>№ з/п</w:t>
            </w:r>
          </w:p>
        </w:tc>
        <w:tc>
          <w:tcPr>
            <w:tcW w:w="8929" w:type="dxa"/>
            <w:tcBorders>
              <w:top w:val="single" w:sz="4" w:space="0" w:color="000000"/>
              <w:left w:val="single" w:sz="4" w:space="0" w:color="000000"/>
              <w:bottom w:val="single" w:sz="4" w:space="0" w:color="000000"/>
              <w:right w:val="single" w:sz="4" w:space="0" w:color="000000"/>
            </w:tcBorders>
            <w:shd w:val="clear" w:color="auto" w:fill="DBE5F1"/>
            <w:hideMark/>
          </w:tcPr>
          <w:p w:rsidR="003766E5" w:rsidRPr="00F00C55" w:rsidRDefault="003766E5" w:rsidP="00101E89">
            <w:pPr>
              <w:spacing w:line="240" w:lineRule="auto"/>
              <w:rPr>
                <w:rFonts w:ascii="Times New Roman" w:eastAsia="Cambria" w:hAnsi="Times New Roman" w:cs="Times New Roman"/>
                <w:b/>
              </w:rPr>
            </w:pPr>
            <w:r w:rsidRPr="00F00C55">
              <w:rPr>
                <w:rFonts w:ascii="Times New Roman" w:eastAsia="Cambria" w:hAnsi="Times New Roman" w:cs="Times New Roman"/>
                <w:b/>
              </w:rPr>
              <w:t>Найменування вихідних матеріалів</w:t>
            </w:r>
          </w:p>
        </w:tc>
      </w:tr>
      <w:tr w:rsidR="003766E5" w:rsidRPr="00F00C55" w:rsidTr="00101E89">
        <w:tc>
          <w:tcPr>
            <w:tcW w:w="847" w:type="dxa"/>
            <w:tcBorders>
              <w:top w:val="single" w:sz="4" w:space="0" w:color="000000"/>
              <w:left w:val="single" w:sz="4" w:space="0" w:color="000000"/>
              <w:bottom w:val="single" w:sz="4" w:space="0" w:color="000000"/>
              <w:right w:val="single" w:sz="4" w:space="0" w:color="000000"/>
            </w:tcBorders>
            <w:vAlign w:val="center"/>
            <w:hideMark/>
          </w:tcPr>
          <w:p w:rsidR="003766E5" w:rsidRPr="00F00C55" w:rsidRDefault="003766E5" w:rsidP="00101E89">
            <w:pPr>
              <w:spacing w:line="240" w:lineRule="auto"/>
              <w:rPr>
                <w:rFonts w:ascii="Times New Roman" w:eastAsia="Cambria" w:hAnsi="Times New Roman" w:cs="Times New Roman"/>
              </w:rPr>
            </w:pPr>
            <w:r w:rsidRPr="00F00C55">
              <w:rPr>
                <w:rFonts w:ascii="Times New Roman" w:eastAsia="Cambria" w:hAnsi="Times New Roman" w:cs="Times New Roman"/>
              </w:rPr>
              <w:t>2.2.1.</w:t>
            </w:r>
          </w:p>
        </w:tc>
        <w:tc>
          <w:tcPr>
            <w:tcW w:w="8929" w:type="dxa"/>
            <w:tcBorders>
              <w:top w:val="single" w:sz="4" w:space="0" w:color="000000"/>
              <w:left w:val="single" w:sz="4" w:space="0" w:color="000000"/>
              <w:bottom w:val="single" w:sz="4" w:space="0" w:color="000000"/>
              <w:right w:val="single" w:sz="4" w:space="0" w:color="000000"/>
            </w:tcBorders>
            <w:hideMark/>
          </w:tcPr>
          <w:p w:rsidR="003766E5" w:rsidRPr="00F00C55" w:rsidRDefault="003766E5" w:rsidP="00101E89">
            <w:pPr>
              <w:spacing w:line="240" w:lineRule="auto"/>
              <w:rPr>
                <w:rFonts w:ascii="Times New Roman" w:eastAsia="Cambria" w:hAnsi="Times New Roman" w:cs="Times New Roman"/>
                <w:b/>
              </w:rPr>
            </w:pPr>
            <w:r w:rsidRPr="00F00C55">
              <w:rPr>
                <w:rFonts w:ascii="Times New Roman" w:eastAsia="Cambria" w:hAnsi="Times New Roman" w:cs="Times New Roman"/>
              </w:rPr>
              <w:t>Межа території міста Львів в межах якої необхідно надати послуги</w:t>
            </w:r>
          </w:p>
        </w:tc>
      </w:tr>
      <w:tr w:rsidR="003766E5" w:rsidRPr="00F00C55" w:rsidTr="00101E89">
        <w:tc>
          <w:tcPr>
            <w:tcW w:w="847" w:type="dxa"/>
            <w:tcBorders>
              <w:top w:val="single" w:sz="4" w:space="0" w:color="000000"/>
              <w:left w:val="single" w:sz="4" w:space="0" w:color="000000"/>
              <w:bottom w:val="single" w:sz="4" w:space="0" w:color="000000"/>
              <w:right w:val="single" w:sz="4" w:space="0" w:color="000000"/>
            </w:tcBorders>
            <w:vAlign w:val="center"/>
            <w:hideMark/>
          </w:tcPr>
          <w:p w:rsidR="003766E5" w:rsidRPr="00F00C55" w:rsidRDefault="003766E5" w:rsidP="00101E89">
            <w:pPr>
              <w:spacing w:line="240" w:lineRule="auto"/>
              <w:rPr>
                <w:rFonts w:ascii="Times New Roman" w:eastAsia="Cambria" w:hAnsi="Times New Roman" w:cs="Times New Roman"/>
              </w:rPr>
            </w:pPr>
            <w:r w:rsidRPr="00F00C55">
              <w:rPr>
                <w:rFonts w:ascii="Times New Roman" w:eastAsia="Cambria" w:hAnsi="Times New Roman" w:cs="Times New Roman"/>
              </w:rPr>
              <w:t>2.2.2.</w:t>
            </w:r>
          </w:p>
        </w:tc>
        <w:tc>
          <w:tcPr>
            <w:tcW w:w="8929" w:type="dxa"/>
            <w:tcBorders>
              <w:top w:val="single" w:sz="4" w:space="0" w:color="000000"/>
              <w:left w:val="single" w:sz="4" w:space="0" w:color="000000"/>
              <w:bottom w:val="single" w:sz="4" w:space="0" w:color="000000"/>
              <w:right w:val="single" w:sz="4" w:space="0" w:color="000000"/>
            </w:tcBorders>
            <w:hideMark/>
          </w:tcPr>
          <w:p w:rsidR="003766E5" w:rsidRPr="00F00C55" w:rsidRDefault="003766E5" w:rsidP="00101E89">
            <w:pPr>
              <w:spacing w:line="240" w:lineRule="auto"/>
              <w:rPr>
                <w:rFonts w:ascii="Times New Roman" w:eastAsia="Cambria" w:hAnsi="Times New Roman" w:cs="Times New Roman"/>
              </w:rPr>
            </w:pPr>
            <w:r w:rsidRPr="00F00C55">
              <w:rPr>
                <w:rFonts w:ascii="Times New Roman" w:eastAsia="Cambria" w:hAnsi="Times New Roman" w:cs="Times New Roman"/>
              </w:rPr>
              <w:t>Наявні топографічні карти (плани) в масштабах 1:10 000, 1:5 000, 1:2 000, 1:500</w:t>
            </w:r>
          </w:p>
        </w:tc>
      </w:tr>
      <w:tr w:rsidR="003766E5" w:rsidRPr="00F00C55" w:rsidTr="00101E89">
        <w:trPr>
          <w:trHeight w:val="233"/>
        </w:trPr>
        <w:tc>
          <w:tcPr>
            <w:tcW w:w="847" w:type="dxa"/>
            <w:tcBorders>
              <w:top w:val="single" w:sz="4" w:space="0" w:color="000000"/>
              <w:left w:val="single" w:sz="4" w:space="0" w:color="000000"/>
              <w:bottom w:val="single" w:sz="4" w:space="0" w:color="000000"/>
              <w:right w:val="single" w:sz="4" w:space="0" w:color="000000"/>
            </w:tcBorders>
            <w:vAlign w:val="center"/>
            <w:hideMark/>
          </w:tcPr>
          <w:p w:rsidR="003766E5" w:rsidRPr="00F00C55" w:rsidRDefault="003766E5" w:rsidP="00101E89">
            <w:pPr>
              <w:spacing w:line="240" w:lineRule="auto"/>
              <w:rPr>
                <w:rFonts w:ascii="Times New Roman" w:eastAsia="Cambria" w:hAnsi="Times New Roman" w:cs="Times New Roman"/>
              </w:rPr>
            </w:pPr>
            <w:r w:rsidRPr="00F00C55">
              <w:rPr>
                <w:rFonts w:ascii="Times New Roman" w:eastAsia="Cambria" w:hAnsi="Times New Roman" w:cs="Times New Roman"/>
              </w:rPr>
              <w:t>2.2.3.</w:t>
            </w:r>
          </w:p>
        </w:tc>
        <w:tc>
          <w:tcPr>
            <w:tcW w:w="8929" w:type="dxa"/>
            <w:tcBorders>
              <w:top w:val="single" w:sz="4" w:space="0" w:color="000000"/>
              <w:left w:val="single" w:sz="4" w:space="0" w:color="000000"/>
              <w:bottom w:val="single" w:sz="4" w:space="0" w:color="000000"/>
              <w:right w:val="single" w:sz="4" w:space="0" w:color="000000"/>
            </w:tcBorders>
            <w:hideMark/>
          </w:tcPr>
          <w:p w:rsidR="003766E5" w:rsidRPr="00F00C55" w:rsidRDefault="003766E5" w:rsidP="00101E89">
            <w:pPr>
              <w:spacing w:line="240" w:lineRule="auto"/>
              <w:rPr>
                <w:rFonts w:ascii="Times New Roman" w:eastAsia="Cambria" w:hAnsi="Times New Roman" w:cs="Times New Roman"/>
              </w:rPr>
            </w:pPr>
            <w:r w:rsidRPr="00F00C55">
              <w:rPr>
                <w:rFonts w:ascii="Times New Roman" w:eastAsia="Cambria" w:hAnsi="Times New Roman" w:cs="Times New Roman"/>
              </w:rPr>
              <w:t>Перелік офіційних назв елементів вуличної-дорожньої мережі</w:t>
            </w:r>
          </w:p>
        </w:tc>
      </w:tr>
      <w:tr w:rsidR="003766E5" w:rsidRPr="00F00C55" w:rsidTr="00101E89">
        <w:trPr>
          <w:trHeight w:val="233"/>
        </w:trPr>
        <w:tc>
          <w:tcPr>
            <w:tcW w:w="847" w:type="dxa"/>
            <w:tcBorders>
              <w:top w:val="single" w:sz="4" w:space="0" w:color="000000"/>
              <w:left w:val="single" w:sz="4" w:space="0" w:color="000000"/>
              <w:bottom w:val="single" w:sz="4" w:space="0" w:color="000000"/>
              <w:right w:val="single" w:sz="4" w:space="0" w:color="000000"/>
            </w:tcBorders>
            <w:vAlign w:val="center"/>
            <w:hideMark/>
          </w:tcPr>
          <w:p w:rsidR="003766E5" w:rsidRPr="00F00C55" w:rsidRDefault="003766E5" w:rsidP="00101E89">
            <w:pPr>
              <w:spacing w:line="240" w:lineRule="auto"/>
              <w:rPr>
                <w:rFonts w:ascii="Times New Roman" w:eastAsia="Cambria" w:hAnsi="Times New Roman" w:cs="Times New Roman"/>
              </w:rPr>
            </w:pPr>
            <w:r w:rsidRPr="00F00C55">
              <w:rPr>
                <w:rFonts w:ascii="Times New Roman" w:eastAsia="Cambria" w:hAnsi="Times New Roman" w:cs="Times New Roman"/>
              </w:rPr>
              <w:t>2.2.4.</w:t>
            </w:r>
          </w:p>
        </w:tc>
        <w:tc>
          <w:tcPr>
            <w:tcW w:w="8929" w:type="dxa"/>
            <w:tcBorders>
              <w:top w:val="single" w:sz="4" w:space="0" w:color="000000"/>
              <w:left w:val="single" w:sz="4" w:space="0" w:color="000000"/>
              <w:bottom w:val="single" w:sz="4" w:space="0" w:color="000000"/>
              <w:right w:val="single" w:sz="4" w:space="0" w:color="000000"/>
            </w:tcBorders>
            <w:hideMark/>
          </w:tcPr>
          <w:p w:rsidR="003766E5" w:rsidRPr="00F00C55" w:rsidRDefault="003766E5" w:rsidP="00101E89">
            <w:pPr>
              <w:spacing w:line="240" w:lineRule="auto"/>
              <w:rPr>
                <w:rFonts w:ascii="Times New Roman" w:eastAsia="Cambria" w:hAnsi="Times New Roman" w:cs="Times New Roman"/>
              </w:rPr>
            </w:pPr>
            <w:r w:rsidRPr="00F00C55">
              <w:rPr>
                <w:rFonts w:ascii="Times New Roman" w:eastAsia="Cambria" w:hAnsi="Times New Roman" w:cs="Times New Roman"/>
              </w:rPr>
              <w:t xml:space="preserve">Наявні </w:t>
            </w:r>
            <w:proofErr w:type="spellStart"/>
            <w:r w:rsidRPr="00F00C55">
              <w:rPr>
                <w:rFonts w:ascii="Times New Roman" w:eastAsia="Cambria" w:hAnsi="Times New Roman" w:cs="Times New Roman"/>
              </w:rPr>
              <w:t>ортофотоплани</w:t>
            </w:r>
            <w:proofErr w:type="spellEnd"/>
            <w:r w:rsidRPr="00F00C55">
              <w:rPr>
                <w:rFonts w:ascii="Times New Roman" w:eastAsia="Cambria" w:hAnsi="Times New Roman" w:cs="Times New Roman"/>
              </w:rPr>
              <w:t xml:space="preserve"> на територію міста Львів</w:t>
            </w:r>
          </w:p>
        </w:tc>
      </w:tr>
    </w:tbl>
    <w:p w:rsidR="003766E5" w:rsidRPr="00F00C55" w:rsidRDefault="003766E5" w:rsidP="003766E5">
      <w:pPr>
        <w:spacing w:line="240" w:lineRule="auto"/>
        <w:jc w:val="both"/>
        <w:rPr>
          <w:rFonts w:ascii="Times New Roman" w:eastAsia="Cambria" w:hAnsi="Times New Roman" w:cs="Times New Roman"/>
          <w:color w:val="000000"/>
        </w:rPr>
      </w:pPr>
      <w:bookmarkStart w:id="12" w:name="_heading=h.lnxbz9"/>
      <w:bookmarkEnd w:id="12"/>
    </w:p>
    <w:p w:rsidR="003766E5" w:rsidRPr="00F00C55" w:rsidRDefault="003766E5" w:rsidP="003766E5">
      <w:pPr>
        <w:spacing w:line="240" w:lineRule="auto"/>
        <w:ind w:firstLine="284"/>
        <w:jc w:val="both"/>
        <w:rPr>
          <w:rFonts w:ascii="Times New Roman" w:eastAsia="Cambria" w:hAnsi="Times New Roman" w:cs="Times New Roman"/>
          <w:color w:val="000000"/>
        </w:rPr>
      </w:pPr>
      <w:r w:rsidRPr="00F00C55">
        <w:rPr>
          <w:rFonts w:ascii="Times New Roman" w:eastAsia="Cambria" w:hAnsi="Times New Roman" w:cs="Times New Roman"/>
          <w:color w:val="000000"/>
        </w:rPr>
        <w:t>Інші вихідні матеріали, необхідні для надання послуг, Виконавець отримує самостійно.</w:t>
      </w:r>
    </w:p>
    <w:p w:rsidR="003766E5" w:rsidRPr="00F00C55" w:rsidRDefault="003766E5" w:rsidP="003766E5">
      <w:pPr>
        <w:keepNext/>
        <w:numPr>
          <w:ilvl w:val="1"/>
          <w:numId w:val="4"/>
        </w:numPr>
        <w:suppressAutoHyphens/>
        <w:spacing w:before="240" w:after="0" w:line="240" w:lineRule="auto"/>
        <w:rPr>
          <w:rFonts w:ascii="Times New Roman" w:eastAsia="Cambria" w:hAnsi="Times New Roman" w:cs="Times New Roman"/>
          <w:b/>
          <w:i/>
          <w:color w:val="000000"/>
        </w:rPr>
      </w:pPr>
      <w:r w:rsidRPr="00F00C55">
        <w:rPr>
          <w:rFonts w:ascii="Times New Roman" w:eastAsia="Cambria" w:hAnsi="Times New Roman" w:cs="Times New Roman"/>
          <w:b/>
          <w:i/>
          <w:color w:val="000000"/>
        </w:rPr>
        <w:t>Вимоги до результатів надання послуг</w:t>
      </w:r>
    </w:p>
    <w:p w:rsidR="003766E5" w:rsidRPr="00F00C55" w:rsidRDefault="003766E5" w:rsidP="003766E5">
      <w:pPr>
        <w:spacing w:line="240" w:lineRule="auto"/>
        <w:ind w:firstLine="284"/>
        <w:rPr>
          <w:rFonts w:ascii="Times New Roman" w:eastAsia="Cambria" w:hAnsi="Times New Roman" w:cs="Times New Roman"/>
        </w:rPr>
      </w:pPr>
      <w:r w:rsidRPr="00F00C55">
        <w:rPr>
          <w:rFonts w:ascii="Times New Roman" w:eastAsia="Cambria" w:hAnsi="Times New Roman" w:cs="Times New Roman"/>
        </w:rPr>
        <w:t>Застосовуються такі мінімальні вимоги надання послуг:</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4"/>
        <w:gridCol w:w="9094"/>
      </w:tblGrid>
      <w:tr w:rsidR="003766E5" w:rsidRPr="00F00C55" w:rsidTr="00101E89">
        <w:trPr>
          <w:trHeight w:val="20"/>
          <w:tblHeader/>
          <w:jc w:val="center"/>
        </w:trPr>
        <w:tc>
          <w:tcPr>
            <w:tcW w:w="824" w:type="dxa"/>
            <w:tcBorders>
              <w:top w:val="single" w:sz="4" w:space="0" w:color="000000"/>
              <w:left w:val="single" w:sz="4" w:space="0" w:color="000000"/>
              <w:bottom w:val="single" w:sz="4" w:space="0" w:color="000000"/>
              <w:right w:val="single" w:sz="4" w:space="0" w:color="000000"/>
            </w:tcBorders>
            <w:shd w:val="clear" w:color="auto" w:fill="DBE5F1"/>
            <w:hideMark/>
          </w:tcPr>
          <w:p w:rsidR="003766E5" w:rsidRPr="00F00C55" w:rsidRDefault="003766E5" w:rsidP="00101E89">
            <w:pPr>
              <w:spacing w:line="240" w:lineRule="auto"/>
              <w:jc w:val="center"/>
              <w:rPr>
                <w:rFonts w:ascii="Times New Roman" w:eastAsia="Cambria" w:hAnsi="Times New Roman" w:cs="Times New Roman"/>
                <w:b/>
              </w:rPr>
            </w:pPr>
            <w:r w:rsidRPr="00F00C55">
              <w:rPr>
                <w:rFonts w:ascii="Times New Roman" w:eastAsia="Cambria" w:hAnsi="Times New Roman" w:cs="Times New Roman"/>
                <w:b/>
              </w:rPr>
              <w:t>№ з/п</w:t>
            </w:r>
          </w:p>
        </w:tc>
        <w:tc>
          <w:tcPr>
            <w:tcW w:w="9094" w:type="dxa"/>
            <w:tcBorders>
              <w:top w:val="single" w:sz="4" w:space="0" w:color="000000"/>
              <w:left w:val="single" w:sz="4" w:space="0" w:color="000000"/>
              <w:bottom w:val="single" w:sz="4" w:space="0" w:color="000000"/>
              <w:right w:val="single" w:sz="4" w:space="0" w:color="000000"/>
            </w:tcBorders>
            <w:shd w:val="clear" w:color="auto" w:fill="DBE5F1"/>
            <w:hideMark/>
          </w:tcPr>
          <w:p w:rsidR="003766E5" w:rsidRPr="00F00C55" w:rsidRDefault="003766E5" w:rsidP="00101E89">
            <w:pPr>
              <w:spacing w:line="240" w:lineRule="auto"/>
              <w:rPr>
                <w:rFonts w:ascii="Times New Roman" w:eastAsia="Cambria" w:hAnsi="Times New Roman" w:cs="Times New Roman"/>
                <w:b/>
              </w:rPr>
            </w:pPr>
            <w:r w:rsidRPr="00F00C55">
              <w:rPr>
                <w:rFonts w:ascii="Times New Roman" w:eastAsia="Cambria" w:hAnsi="Times New Roman" w:cs="Times New Roman"/>
                <w:b/>
              </w:rPr>
              <w:t>Вимоги</w:t>
            </w:r>
          </w:p>
        </w:tc>
      </w:tr>
      <w:tr w:rsidR="003766E5" w:rsidRPr="00F00C55" w:rsidTr="00101E89">
        <w:trPr>
          <w:trHeight w:val="20"/>
          <w:jc w:val="center"/>
        </w:trPr>
        <w:tc>
          <w:tcPr>
            <w:tcW w:w="824" w:type="dxa"/>
            <w:vMerge w:val="restart"/>
            <w:tcBorders>
              <w:top w:val="single" w:sz="4" w:space="0" w:color="000000"/>
              <w:left w:val="single" w:sz="4" w:space="0" w:color="000000"/>
              <w:bottom w:val="single" w:sz="4" w:space="0" w:color="000000"/>
              <w:right w:val="single" w:sz="4" w:space="0" w:color="000000"/>
            </w:tcBorders>
            <w:hideMark/>
          </w:tcPr>
          <w:p w:rsidR="003766E5" w:rsidRPr="00F00C55" w:rsidRDefault="003766E5" w:rsidP="00101E89">
            <w:pPr>
              <w:spacing w:line="240" w:lineRule="auto"/>
              <w:rPr>
                <w:rFonts w:ascii="Times New Roman" w:eastAsia="Cambria" w:hAnsi="Times New Roman" w:cs="Times New Roman"/>
              </w:rPr>
            </w:pPr>
            <w:r w:rsidRPr="00F00C55">
              <w:rPr>
                <w:rFonts w:ascii="Times New Roman" w:eastAsia="Cambria" w:hAnsi="Times New Roman" w:cs="Times New Roman"/>
              </w:rPr>
              <w:t>2.3.1.</w:t>
            </w:r>
          </w:p>
        </w:tc>
        <w:tc>
          <w:tcPr>
            <w:tcW w:w="9094" w:type="dxa"/>
            <w:tcBorders>
              <w:top w:val="single" w:sz="4" w:space="0" w:color="000000"/>
              <w:left w:val="single" w:sz="4" w:space="0" w:color="000000"/>
              <w:bottom w:val="single" w:sz="4" w:space="0" w:color="000000"/>
              <w:right w:val="single" w:sz="4" w:space="0" w:color="000000"/>
            </w:tcBorders>
            <w:hideMark/>
          </w:tcPr>
          <w:p w:rsidR="003766E5" w:rsidRPr="00F00C55" w:rsidRDefault="003766E5" w:rsidP="00101E89">
            <w:pPr>
              <w:spacing w:line="240" w:lineRule="auto"/>
              <w:rPr>
                <w:rFonts w:ascii="Times New Roman" w:eastAsia="Cambria" w:hAnsi="Times New Roman" w:cs="Times New Roman"/>
                <w:b/>
              </w:rPr>
            </w:pPr>
            <w:r w:rsidRPr="00F00C55">
              <w:rPr>
                <w:rFonts w:ascii="Times New Roman" w:eastAsia="Cambria" w:hAnsi="Times New Roman" w:cs="Times New Roman"/>
                <w:b/>
              </w:rPr>
              <w:t>Вимоги до топографічної карти М 1:2 000</w:t>
            </w:r>
          </w:p>
        </w:tc>
      </w:tr>
      <w:tr w:rsidR="003766E5" w:rsidRPr="00F00C55" w:rsidTr="00101E89">
        <w:trPr>
          <w:trHeight w:val="20"/>
          <w:jc w:val="center"/>
        </w:trPr>
        <w:tc>
          <w:tcPr>
            <w:tcW w:w="824" w:type="dxa"/>
            <w:vMerge/>
            <w:tcBorders>
              <w:top w:val="single" w:sz="4" w:space="0" w:color="000000"/>
              <w:left w:val="single" w:sz="4" w:space="0" w:color="000000"/>
              <w:bottom w:val="single" w:sz="4" w:space="0" w:color="000000"/>
              <w:right w:val="single" w:sz="4" w:space="0" w:color="000000"/>
            </w:tcBorders>
            <w:vAlign w:val="center"/>
            <w:hideMark/>
          </w:tcPr>
          <w:p w:rsidR="003766E5" w:rsidRPr="00F00C55" w:rsidRDefault="003766E5" w:rsidP="00101E89">
            <w:pPr>
              <w:spacing w:line="276" w:lineRule="auto"/>
              <w:rPr>
                <w:rFonts w:ascii="Times New Roman" w:eastAsia="Cambria" w:hAnsi="Times New Roman" w:cs="Times New Roman"/>
              </w:rPr>
            </w:pPr>
          </w:p>
        </w:tc>
        <w:tc>
          <w:tcPr>
            <w:tcW w:w="9094" w:type="dxa"/>
            <w:tcBorders>
              <w:top w:val="single" w:sz="4" w:space="0" w:color="000000"/>
              <w:left w:val="single" w:sz="4" w:space="0" w:color="000000"/>
              <w:bottom w:val="single" w:sz="4" w:space="0" w:color="000000"/>
              <w:right w:val="single" w:sz="4" w:space="0" w:color="000000"/>
            </w:tcBorders>
          </w:tcPr>
          <w:p w:rsidR="003766E5" w:rsidRPr="00F00C55" w:rsidRDefault="003766E5" w:rsidP="00101E89">
            <w:pPr>
              <w:spacing w:line="240" w:lineRule="auto"/>
              <w:rPr>
                <w:rFonts w:ascii="Times New Roman" w:eastAsia="Cambria" w:hAnsi="Times New Roman" w:cs="Times New Roman"/>
              </w:rPr>
            </w:pPr>
            <w:r w:rsidRPr="00F00C55">
              <w:rPr>
                <w:rFonts w:ascii="Times New Roman" w:eastAsia="Cambria" w:hAnsi="Times New Roman" w:cs="Times New Roman"/>
              </w:rPr>
              <w:t>а) Цифровий топографічний план М 1:2000 має бути створений у відповідності до Основних положень створення топографічних планів масштабів 1:5000, 1:2000, 1:1000 та 1:500.</w:t>
            </w:r>
          </w:p>
          <w:p w:rsidR="003766E5" w:rsidRPr="00F00C55" w:rsidRDefault="003766E5" w:rsidP="00101E89">
            <w:pPr>
              <w:spacing w:line="240" w:lineRule="auto"/>
              <w:rPr>
                <w:rFonts w:ascii="Times New Roman" w:eastAsia="Cambria" w:hAnsi="Times New Roman" w:cs="Times New Roman"/>
                <w:b/>
              </w:rPr>
            </w:pPr>
          </w:p>
        </w:tc>
      </w:tr>
      <w:tr w:rsidR="003766E5" w:rsidRPr="00F00C55" w:rsidTr="00101E89">
        <w:trPr>
          <w:trHeight w:val="20"/>
          <w:jc w:val="center"/>
        </w:trPr>
        <w:tc>
          <w:tcPr>
            <w:tcW w:w="824" w:type="dxa"/>
            <w:vMerge/>
            <w:tcBorders>
              <w:top w:val="single" w:sz="4" w:space="0" w:color="000000"/>
              <w:left w:val="single" w:sz="4" w:space="0" w:color="000000"/>
              <w:bottom w:val="single" w:sz="4" w:space="0" w:color="000000"/>
              <w:right w:val="single" w:sz="4" w:space="0" w:color="000000"/>
            </w:tcBorders>
            <w:vAlign w:val="center"/>
            <w:hideMark/>
          </w:tcPr>
          <w:p w:rsidR="003766E5" w:rsidRPr="00F00C55" w:rsidRDefault="003766E5" w:rsidP="00101E89">
            <w:pPr>
              <w:spacing w:line="276" w:lineRule="auto"/>
              <w:rPr>
                <w:rFonts w:ascii="Times New Roman" w:eastAsia="Cambria" w:hAnsi="Times New Roman" w:cs="Times New Roman"/>
              </w:rPr>
            </w:pPr>
          </w:p>
        </w:tc>
        <w:tc>
          <w:tcPr>
            <w:tcW w:w="9094" w:type="dxa"/>
            <w:tcBorders>
              <w:top w:val="single" w:sz="4" w:space="0" w:color="000000"/>
              <w:left w:val="single" w:sz="4" w:space="0" w:color="000000"/>
              <w:bottom w:val="single" w:sz="4" w:space="0" w:color="000000"/>
              <w:right w:val="single" w:sz="4" w:space="0" w:color="000000"/>
            </w:tcBorders>
            <w:hideMark/>
          </w:tcPr>
          <w:p w:rsidR="003766E5" w:rsidRPr="00F00C55" w:rsidRDefault="003766E5" w:rsidP="00101E89">
            <w:pPr>
              <w:spacing w:before="6" w:after="240" w:line="240" w:lineRule="auto"/>
              <w:jc w:val="both"/>
              <w:rPr>
                <w:rFonts w:ascii="Times New Roman" w:eastAsia="Cambria" w:hAnsi="Times New Roman" w:cs="Times New Roman"/>
                <w:color w:val="000000"/>
              </w:rPr>
            </w:pPr>
            <w:r w:rsidRPr="00F00C55">
              <w:rPr>
                <w:rFonts w:ascii="Times New Roman" w:eastAsia="Cambria" w:hAnsi="Times New Roman" w:cs="Times New Roman"/>
                <w:color w:val="000000"/>
              </w:rPr>
              <w:t>б) Повнота та детальність змісту плану щодо зображення топографічних об’єктів повинна відповідати вимогам Класифікатору інформації, яка відображається на топографічних планах масштабів 1:5000, 1:2000, 1:1000, 1:500, та Умовним знакам для топографічних планів масштабів 1:5000, 1:2000, 1:1000, 1:500.</w:t>
            </w:r>
          </w:p>
        </w:tc>
      </w:tr>
      <w:tr w:rsidR="003766E5" w:rsidRPr="00F00C55" w:rsidTr="00101E89">
        <w:trPr>
          <w:trHeight w:val="20"/>
          <w:jc w:val="center"/>
        </w:trPr>
        <w:tc>
          <w:tcPr>
            <w:tcW w:w="824" w:type="dxa"/>
            <w:vMerge/>
            <w:tcBorders>
              <w:top w:val="single" w:sz="4" w:space="0" w:color="000000"/>
              <w:left w:val="single" w:sz="4" w:space="0" w:color="000000"/>
              <w:bottom w:val="single" w:sz="4" w:space="0" w:color="000000"/>
              <w:right w:val="single" w:sz="4" w:space="0" w:color="000000"/>
            </w:tcBorders>
            <w:vAlign w:val="center"/>
            <w:hideMark/>
          </w:tcPr>
          <w:p w:rsidR="003766E5" w:rsidRPr="00F00C55" w:rsidRDefault="003766E5" w:rsidP="00101E89">
            <w:pPr>
              <w:spacing w:line="276" w:lineRule="auto"/>
              <w:rPr>
                <w:rFonts w:ascii="Times New Roman" w:eastAsia="Cambria" w:hAnsi="Times New Roman" w:cs="Times New Roman"/>
              </w:rPr>
            </w:pPr>
          </w:p>
        </w:tc>
        <w:tc>
          <w:tcPr>
            <w:tcW w:w="9094" w:type="dxa"/>
            <w:tcBorders>
              <w:top w:val="single" w:sz="4" w:space="0" w:color="000000"/>
              <w:left w:val="single" w:sz="4" w:space="0" w:color="000000"/>
              <w:bottom w:val="single" w:sz="4" w:space="0" w:color="000000"/>
              <w:right w:val="single" w:sz="4" w:space="0" w:color="000000"/>
            </w:tcBorders>
          </w:tcPr>
          <w:p w:rsidR="003766E5" w:rsidRPr="00F00C55" w:rsidRDefault="003766E5" w:rsidP="00101E89">
            <w:pPr>
              <w:spacing w:line="240" w:lineRule="auto"/>
              <w:rPr>
                <w:rFonts w:ascii="Times New Roman" w:eastAsia="Cambria" w:hAnsi="Times New Roman" w:cs="Times New Roman"/>
              </w:rPr>
            </w:pPr>
            <w:r w:rsidRPr="00F00C55">
              <w:rPr>
                <w:rFonts w:ascii="Times New Roman" w:eastAsia="Cambria" w:hAnsi="Times New Roman" w:cs="Times New Roman"/>
              </w:rPr>
              <w:t>в) Цифровий топографічний план повинен включати цифрові значення кількісних та якісних характеристик і кодів об'єктів в Єдиній системі класифікації і кодування картографічної інформації.</w:t>
            </w:r>
          </w:p>
          <w:p w:rsidR="003766E5" w:rsidRPr="00F00C55" w:rsidRDefault="003766E5" w:rsidP="00101E89">
            <w:pPr>
              <w:spacing w:line="240" w:lineRule="auto"/>
              <w:rPr>
                <w:rFonts w:ascii="Times New Roman" w:eastAsia="Cambria" w:hAnsi="Times New Roman" w:cs="Times New Roman"/>
              </w:rPr>
            </w:pPr>
          </w:p>
        </w:tc>
      </w:tr>
      <w:tr w:rsidR="003766E5" w:rsidRPr="00F00C55" w:rsidTr="00101E89">
        <w:trPr>
          <w:trHeight w:val="20"/>
          <w:jc w:val="center"/>
        </w:trPr>
        <w:tc>
          <w:tcPr>
            <w:tcW w:w="824" w:type="dxa"/>
            <w:vMerge/>
            <w:tcBorders>
              <w:top w:val="single" w:sz="4" w:space="0" w:color="000000"/>
              <w:left w:val="single" w:sz="4" w:space="0" w:color="000000"/>
              <w:bottom w:val="single" w:sz="4" w:space="0" w:color="000000"/>
              <w:right w:val="single" w:sz="4" w:space="0" w:color="000000"/>
            </w:tcBorders>
            <w:vAlign w:val="center"/>
            <w:hideMark/>
          </w:tcPr>
          <w:p w:rsidR="003766E5" w:rsidRPr="00F00C55" w:rsidRDefault="003766E5" w:rsidP="00101E89">
            <w:pPr>
              <w:spacing w:line="276" w:lineRule="auto"/>
              <w:rPr>
                <w:rFonts w:ascii="Times New Roman" w:eastAsia="Cambria" w:hAnsi="Times New Roman" w:cs="Times New Roman"/>
              </w:rPr>
            </w:pPr>
          </w:p>
        </w:tc>
        <w:tc>
          <w:tcPr>
            <w:tcW w:w="9094" w:type="dxa"/>
            <w:tcBorders>
              <w:top w:val="single" w:sz="4" w:space="0" w:color="000000"/>
              <w:left w:val="single" w:sz="4" w:space="0" w:color="000000"/>
              <w:bottom w:val="single" w:sz="4" w:space="0" w:color="000000"/>
              <w:right w:val="single" w:sz="4" w:space="0" w:color="000000"/>
            </w:tcBorders>
          </w:tcPr>
          <w:p w:rsidR="003766E5" w:rsidRPr="00F00C55" w:rsidRDefault="003766E5" w:rsidP="00101E89">
            <w:pPr>
              <w:spacing w:line="240" w:lineRule="auto"/>
              <w:rPr>
                <w:rFonts w:ascii="Times New Roman" w:eastAsia="Cambria" w:hAnsi="Times New Roman" w:cs="Times New Roman"/>
              </w:rPr>
            </w:pPr>
            <w:r w:rsidRPr="00F00C55">
              <w:rPr>
                <w:rFonts w:ascii="Times New Roman" w:eastAsia="Cambria" w:hAnsi="Times New Roman" w:cs="Times New Roman"/>
                <w:color w:val="000000"/>
              </w:rPr>
              <w:t xml:space="preserve">г) </w:t>
            </w:r>
            <w:r w:rsidRPr="00F00C55">
              <w:rPr>
                <w:rFonts w:ascii="Times New Roman" w:eastAsia="Cambria" w:hAnsi="Times New Roman" w:cs="Times New Roman"/>
              </w:rPr>
              <w:t xml:space="preserve">Всі об’єкти цифрового топографічного плану мають бути </w:t>
            </w:r>
            <w:proofErr w:type="spellStart"/>
            <w:r w:rsidRPr="00F00C55">
              <w:rPr>
                <w:rFonts w:ascii="Times New Roman" w:eastAsia="Cambria" w:hAnsi="Times New Roman" w:cs="Times New Roman"/>
              </w:rPr>
              <w:t>топологічно</w:t>
            </w:r>
            <w:proofErr w:type="spellEnd"/>
            <w:r w:rsidRPr="00F00C55">
              <w:rPr>
                <w:rFonts w:ascii="Times New Roman" w:eastAsia="Cambria" w:hAnsi="Times New Roman" w:cs="Times New Roman"/>
              </w:rPr>
              <w:t xml:space="preserve"> узгоджені.</w:t>
            </w:r>
          </w:p>
          <w:p w:rsidR="003766E5" w:rsidRPr="00F00C55" w:rsidRDefault="003766E5" w:rsidP="00101E89">
            <w:pPr>
              <w:spacing w:line="240" w:lineRule="auto"/>
              <w:rPr>
                <w:rFonts w:ascii="Times New Roman" w:eastAsia="Cambria" w:hAnsi="Times New Roman" w:cs="Times New Roman"/>
                <w:color w:val="000000"/>
              </w:rPr>
            </w:pPr>
          </w:p>
        </w:tc>
      </w:tr>
      <w:tr w:rsidR="003766E5" w:rsidRPr="00F00C55" w:rsidTr="00101E89">
        <w:trPr>
          <w:trHeight w:val="20"/>
          <w:jc w:val="center"/>
        </w:trPr>
        <w:tc>
          <w:tcPr>
            <w:tcW w:w="824" w:type="dxa"/>
            <w:vMerge/>
            <w:tcBorders>
              <w:top w:val="single" w:sz="4" w:space="0" w:color="000000"/>
              <w:left w:val="single" w:sz="4" w:space="0" w:color="000000"/>
              <w:bottom w:val="single" w:sz="4" w:space="0" w:color="000000"/>
              <w:right w:val="single" w:sz="4" w:space="0" w:color="000000"/>
            </w:tcBorders>
            <w:vAlign w:val="center"/>
            <w:hideMark/>
          </w:tcPr>
          <w:p w:rsidR="003766E5" w:rsidRPr="00F00C55" w:rsidRDefault="003766E5" w:rsidP="00101E89">
            <w:pPr>
              <w:spacing w:line="276" w:lineRule="auto"/>
              <w:rPr>
                <w:rFonts w:ascii="Times New Roman" w:eastAsia="Cambria" w:hAnsi="Times New Roman" w:cs="Times New Roman"/>
              </w:rPr>
            </w:pPr>
          </w:p>
        </w:tc>
        <w:tc>
          <w:tcPr>
            <w:tcW w:w="9094" w:type="dxa"/>
            <w:tcBorders>
              <w:top w:val="single" w:sz="4" w:space="0" w:color="000000"/>
              <w:left w:val="single" w:sz="4" w:space="0" w:color="000000"/>
              <w:bottom w:val="single" w:sz="4" w:space="0" w:color="000000"/>
              <w:right w:val="single" w:sz="4" w:space="0" w:color="000000"/>
            </w:tcBorders>
            <w:hideMark/>
          </w:tcPr>
          <w:p w:rsidR="003766E5" w:rsidRPr="00F00C55" w:rsidRDefault="003766E5" w:rsidP="00101E89">
            <w:pPr>
              <w:spacing w:before="5" w:after="240" w:line="240" w:lineRule="auto"/>
              <w:ind w:right="948"/>
              <w:jc w:val="both"/>
              <w:rPr>
                <w:rFonts w:ascii="Times New Roman" w:eastAsia="Cambria" w:hAnsi="Times New Roman" w:cs="Times New Roman"/>
                <w:color w:val="000000"/>
              </w:rPr>
            </w:pPr>
            <w:r w:rsidRPr="00F00C55">
              <w:rPr>
                <w:rFonts w:ascii="Times New Roman" w:eastAsia="Cambria" w:hAnsi="Times New Roman" w:cs="Times New Roman"/>
                <w:color w:val="000000"/>
              </w:rPr>
              <w:t>д) Висота перерізу рельєфу повинна бути встановлена згідно до Основних положень створення топографічних планів масштабів 1:5000, 1:2000, 1:1000 та 1:500.</w:t>
            </w:r>
          </w:p>
        </w:tc>
      </w:tr>
      <w:tr w:rsidR="003766E5" w:rsidRPr="00F00C55" w:rsidTr="00101E89">
        <w:trPr>
          <w:trHeight w:val="20"/>
          <w:jc w:val="center"/>
        </w:trPr>
        <w:tc>
          <w:tcPr>
            <w:tcW w:w="824" w:type="dxa"/>
            <w:vMerge/>
            <w:tcBorders>
              <w:top w:val="single" w:sz="4" w:space="0" w:color="000000"/>
              <w:left w:val="single" w:sz="4" w:space="0" w:color="000000"/>
              <w:bottom w:val="single" w:sz="4" w:space="0" w:color="000000"/>
              <w:right w:val="single" w:sz="4" w:space="0" w:color="000000"/>
            </w:tcBorders>
            <w:vAlign w:val="center"/>
            <w:hideMark/>
          </w:tcPr>
          <w:p w:rsidR="003766E5" w:rsidRPr="00F00C55" w:rsidRDefault="003766E5" w:rsidP="00101E89">
            <w:pPr>
              <w:spacing w:line="276" w:lineRule="auto"/>
              <w:rPr>
                <w:rFonts w:ascii="Times New Roman" w:eastAsia="Cambria" w:hAnsi="Times New Roman" w:cs="Times New Roman"/>
              </w:rPr>
            </w:pPr>
          </w:p>
        </w:tc>
        <w:tc>
          <w:tcPr>
            <w:tcW w:w="9094" w:type="dxa"/>
            <w:tcBorders>
              <w:top w:val="single" w:sz="4" w:space="0" w:color="000000"/>
              <w:left w:val="single" w:sz="4" w:space="0" w:color="000000"/>
              <w:bottom w:val="single" w:sz="4" w:space="0" w:color="000000"/>
              <w:right w:val="single" w:sz="4" w:space="0" w:color="000000"/>
            </w:tcBorders>
          </w:tcPr>
          <w:p w:rsidR="003766E5" w:rsidRPr="00F00C55" w:rsidRDefault="003766E5" w:rsidP="00101E89">
            <w:pPr>
              <w:spacing w:line="240" w:lineRule="auto"/>
              <w:rPr>
                <w:rFonts w:ascii="Times New Roman" w:eastAsia="Cambria" w:hAnsi="Times New Roman" w:cs="Times New Roman"/>
              </w:rPr>
            </w:pPr>
            <w:r w:rsidRPr="00F00C55">
              <w:rPr>
                <w:rFonts w:ascii="Times New Roman" w:eastAsia="Cambria" w:hAnsi="Times New Roman" w:cs="Times New Roman"/>
              </w:rPr>
              <w:t>е) Середні квадратичні похибки положення об’єктів місцевості повинні відповідати вимогам Інструкції з топографічного знімання у масштабах 1:5000-1:500. (ГКНТА-2.04-02-98)</w:t>
            </w:r>
          </w:p>
          <w:p w:rsidR="003766E5" w:rsidRPr="00F00C55" w:rsidRDefault="003766E5" w:rsidP="00101E89">
            <w:pPr>
              <w:spacing w:line="240" w:lineRule="auto"/>
              <w:rPr>
                <w:rFonts w:ascii="Times New Roman" w:eastAsia="Cambria" w:hAnsi="Times New Roman" w:cs="Times New Roman"/>
                <w:b/>
              </w:rPr>
            </w:pPr>
          </w:p>
        </w:tc>
      </w:tr>
      <w:tr w:rsidR="003766E5" w:rsidRPr="00F00C55" w:rsidTr="00101E89">
        <w:trPr>
          <w:trHeight w:val="20"/>
          <w:jc w:val="center"/>
        </w:trPr>
        <w:tc>
          <w:tcPr>
            <w:tcW w:w="824" w:type="dxa"/>
            <w:vMerge/>
            <w:tcBorders>
              <w:top w:val="single" w:sz="4" w:space="0" w:color="000000"/>
              <w:left w:val="single" w:sz="4" w:space="0" w:color="000000"/>
              <w:bottom w:val="single" w:sz="4" w:space="0" w:color="000000"/>
              <w:right w:val="single" w:sz="4" w:space="0" w:color="000000"/>
            </w:tcBorders>
            <w:vAlign w:val="center"/>
            <w:hideMark/>
          </w:tcPr>
          <w:p w:rsidR="003766E5" w:rsidRPr="00F00C55" w:rsidRDefault="003766E5" w:rsidP="00101E89">
            <w:pPr>
              <w:spacing w:line="276" w:lineRule="auto"/>
              <w:rPr>
                <w:rFonts w:ascii="Times New Roman" w:eastAsia="Cambria" w:hAnsi="Times New Roman" w:cs="Times New Roman"/>
              </w:rPr>
            </w:pPr>
          </w:p>
        </w:tc>
        <w:tc>
          <w:tcPr>
            <w:tcW w:w="9094" w:type="dxa"/>
            <w:tcBorders>
              <w:top w:val="single" w:sz="4" w:space="0" w:color="000000"/>
              <w:left w:val="single" w:sz="4" w:space="0" w:color="000000"/>
              <w:bottom w:val="single" w:sz="4" w:space="0" w:color="000000"/>
              <w:right w:val="single" w:sz="4" w:space="0" w:color="000000"/>
            </w:tcBorders>
          </w:tcPr>
          <w:p w:rsidR="003766E5" w:rsidRPr="00F00C55" w:rsidRDefault="003766E5" w:rsidP="00101E89">
            <w:pPr>
              <w:spacing w:line="240" w:lineRule="auto"/>
              <w:rPr>
                <w:rFonts w:ascii="Times New Roman" w:eastAsia="Cambria" w:hAnsi="Times New Roman" w:cs="Times New Roman"/>
              </w:rPr>
            </w:pPr>
            <w:r w:rsidRPr="00F00C55">
              <w:rPr>
                <w:rFonts w:ascii="Times New Roman" w:eastAsia="Cambria" w:hAnsi="Times New Roman" w:cs="Times New Roman"/>
              </w:rPr>
              <w:t xml:space="preserve">є) Для об’єктів місцевості, що не розпізнаються на </w:t>
            </w:r>
            <w:proofErr w:type="spellStart"/>
            <w:r w:rsidRPr="00F00C55">
              <w:rPr>
                <w:rFonts w:ascii="Times New Roman" w:eastAsia="Cambria" w:hAnsi="Times New Roman" w:cs="Times New Roman"/>
              </w:rPr>
              <w:t>ортофотопланах</w:t>
            </w:r>
            <w:proofErr w:type="spellEnd"/>
            <w:r w:rsidRPr="00F00C55">
              <w:rPr>
                <w:rFonts w:ascii="Times New Roman" w:eastAsia="Cambria" w:hAnsi="Times New Roman" w:cs="Times New Roman"/>
              </w:rPr>
              <w:t>, виконується польове дешифрування.</w:t>
            </w:r>
          </w:p>
          <w:p w:rsidR="003766E5" w:rsidRPr="00F00C55" w:rsidRDefault="003766E5" w:rsidP="00101E89">
            <w:pPr>
              <w:spacing w:line="240" w:lineRule="auto"/>
              <w:rPr>
                <w:rFonts w:ascii="Times New Roman" w:eastAsia="Cambria" w:hAnsi="Times New Roman" w:cs="Times New Roman"/>
                <w:b/>
              </w:rPr>
            </w:pPr>
          </w:p>
        </w:tc>
      </w:tr>
      <w:tr w:rsidR="003766E5" w:rsidRPr="00F00C55" w:rsidTr="00101E89">
        <w:trPr>
          <w:trHeight w:val="20"/>
          <w:jc w:val="center"/>
        </w:trPr>
        <w:tc>
          <w:tcPr>
            <w:tcW w:w="824" w:type="dxa"/>
            <w:vMerge/>
            <w:tcBorders>
              <w:top w:val="single" w:sz="4" w:space="0" w:color="000000"/>
              <w:left w:val="single" w:sz="4" w:space="0" w:color="000000"/>
              <w:bottom w:val="single" w:sz="4" w:space="0" w:color="000000"/>
              <w:right w:val="single" w:sz="4" w:space="0" w:color="000000"/>
            </w:tcBorders>
            <w:vAlign w:val="center"/>
            <w:hideMark/>
          </w:tcPr>
          <w:p w:rsidR="003766E5" w:rsidRPr="00F00C55" w:rsidRDefault="003766E5" w:rsidP="00101E89">
            <w:pPr>
              <w:spacing w:line="276" w:lineRule="auto"/>
              <w:rPr>
                <w:rFonts w:ascii="Times New Roman" w:eastAsia="Cambria" w:hAnsi="Times New Roman" w:cs="Times New Roman"/>
              </w:rPr>
            </w:pPr>
          </w:p>
        </w:tc>
        <w:tc>
          <w:tcPr>
            <w:tcW w:w="9094" w:type="dxa"/>
            <w:tcBorders>
              <w:top w:val="single" w:sz="4" w:space="0" w:color="000000"/>
              <w:left w:val="single" w:sz="4" w:space="0" w:color="000000"/>
              <w:bottom w:val="single" w:sz="4" w:space="0" w:color="000000"/>
              <w:right w:val="single" w:sz="4" w:space="0" w:color="000000"/>
            </w:tcBorders>
          </w:tcPr>
          <w:p w:rsidR="003766E5" w:rsidRPr="00F00C55" w:rsidRDefault="003766E5" w:rsidP="00101E89">
            <w:pPr>
              <w:spacing w:line="240" w:lineRule="auto"/>
              <w:rPr>
                <w:rFonts w:ascii="Times New Roman" w:eastAsia="Cambria" w:hAnsi="Times New Roman" w:cs="Times New Roman"/>
              </w:rPr>
            </w:pPr>
            <w:r w:rsidRPr="00F00C55">
              <w:rPr>
                <w:rFonts w:ascii="Times New Roman" w:eastAsia="Cambria" w:hAnsi="Times New Roman" w:cs="Times New Roman"/>
              </w:rPr>
              <w:t>ж) Топографічні карти повинні пройти контроль якості. Контроль якості проводиться за всіма елементами змісту і оформлення, з метою перевірки забезпечення однотипності кодування і подання однотипних об’єктів.</w:t>
            </w:r>
          </w:p>
          <w:p w:rsidR="003766E5" w:rsidRPr="00F00C55" w:rsidRDefault="003766E5" w:rsidP="00101E89">
            <w:pPr>
              <w:tabs>
                <w:tab w:val="left" w:pos="851"/>
              </w:tabs>
              <w:spacing w:line="276" w:lineRule="auto"/>
              <w:rPr>
                <w:rFonts w:ascii="Times New Roman" w:eastAsia="Cambria" w:hAnsi="Times New Roman" w:cs="Times New Roman"/>
              </w:rPr>
            </w:pPr>
            <w:r w:rsidRPr="00F00C55">
              <w:rPr>
                <w:rFonts w:ascii="Times New Roman" w:eastAsia="Cambria" w:hAnsi="Times New Roman" w:cs="Times New Roman"/>
              </w:rPr>
              <w:t>До основних елементів якості топографічних даних належать:</w:t>
            </w:r>
          </w:p>
          <w:p w:rsidR="003766E5" w:rsidRPr="00F00C55" w:rsidRDefault="003766E5" w:rsidP="00101E89">
            <w:pPr>
              <w:tabs>
                <w:tab w:val="left" w:pos="851"/>
              </w:tabs>
              <w:suppressAutoHyphens/>
              <w:autoSpaceDE w:val="0"/>
              <w:spacing w:after="0" w:line="240" w:lineRule="auto"/>
              <w:ind w:left="720" w:hanging="360"/>
              <w:rPr>
                <w:rFonts w:ascii="Times New Roman" w:eastAsia="Cambria" w:hAnsi="Times New Roman" w:cs="Times New Roman"/>
                <w:color w:val="000000"/>
              </w:rPr>
            </w:pPr>
            <w:r w:rsidRPr="00F00C55">
              <w:rPr>
                <w:rFonts w:ascii="Times New Roman" w:eastAsia="Cambria" w:hAnsi="Times New Roman" w:cs="Times New Roman"/>
                <w:color w:val="000000"/>
              </w:rPr>
              <w:t>повнота даних;</w:t>
            </w:r>
          </w:p>
          <w:p w:rsidR="003766E5" w:rsidRPr="00F00C55" w:rsidRDefault="003766E5" w:rsidP="00101E89">
            <w:pPr>
              <w:tabs>
                <w:tab w:val="left" w:pos="851"/>
              </w:tabs>
              <w:suppressAutoHyphens/>
              <w:autoSpaceDE w:val="0"/>
              <w:spacing w:after="0" w:line="240" w:lineRule="auto"/>
              <w:ind w:left="720" w:hanging="360"/>
              <w:rPr>
                <w:rFonts w:ascii="Times New Roman" w:eastAsia="Cambria" w:hAnsi="Times New Roman" w:cs="Times New Roman"/>
                <w:color w:val="000000"/>
              </w:rPr>
            </w:pPr>
            <w:r w:rsidRPr="00F00C55">
              <w:rPr>
                <w:rFonts w:ascii="Times New Roman" w:eastAsia="Cambria" w:hAnsi="Times New Roman" w:cs="Times New Roman"/>
                <w:color w:val="000000"/>
              </w:rPr>
              <w:t>точність планового та висотного положення топографічних об’єктів;</w:t>
            </w:r>
          </w:p>
          <w:p w:rsidR="003766E5" w:rsidRPr="00F00C55" w:rsidRDefault="003766E5" w:rsidP="00101E89">
            <w:pPr>
              <w:tabs>
                <w:tab w:val="left" w:pos="851"/>
              </w:tabs>
              <w:suppressAutoHyphens/>
              <w:autoSpaceDE w:val="0"/>
              <w:spacing w:after="0" w:line="240" w:lineRule="auto"/>
              <w:ind w:left="720" w:hanging="360"/>
              <w:rPr>
                <w:rFonts w:ascii="Times New Roman" w:eastAsia="Cambria" w:hAnsi="Times New Roman" w:cs="Times New Roman"/>
                <w:color w:val="000000"/>
              </w:rPr>
            </w:pPr>
            <w:r w:rsidRPr="00F00C55">
              <w:rPr>
                <w:rFonts w:ascii="Times New Roman" w:eastAsia="Cambria" w:hAnsi="Times New Roman" w:cs="Times New Roman"/>
                <w:color w:val="000000"/>
              </w:rPr>
              <w:t>достовірність даних;</w:t>
            </w:r>
          </w:p>
          <w:p w:rsidR="003766E5" w:rsidRPr="00F00C55" w:rsidRDefault="003766E5" w:rsidP="00101E89">
            <w:pPr>
              <w:tabs>
                <w:tab w:val="left" w:pos="851"/>
              </w:tabs>
              <w:suppressAutoHyphens/>
              <w:autoSpaceDE w:val="0"/>
              <w:spacing w:after="0" w:line="240" w:lineRule="auto"/>
              <w:ind w:left="720" w:hanging="360"/>
              <w:rPr>
                <w:rFonts w:ascii="Times New Roman" w:eastAsia="Cambria" w:hAnsi="Times New Roman" w:cs="Times New Roman"/>
                <w:color w:val="000000"/>
              </w:rPr>
            </w:pPr>
            <w:r w:rsidRPr="00F00C55">
              <w:rPr>
                <w:rFonts w:ascii="Times New Roman" w:eastAsia="Cambria" w:hAnsi="Times New Roman" w:cs="Times New Roman"/>
                <w:color w:val="000000"/>
              </w:rPr>
              <w:t>логічна узгодженість даних;</w:t>
            </w:r>
          </w:p>
          <w:p w:rsidR="003766E5" w:rsidRPr="00F00C55" w:rsidRDefault="003766E5" w:rsidP="00101E89">
            <w:pPr>
              <w:tabs>
                <w:tab w:val="left" w:pos="851"/>
              </w:tabs>
              <w:suppressAutoHyphens/>
              <w:autoSpaceDE w:val="0"/>
              <w:spacing w:after="0" w:line="240" w:lineRule="auto"/>
              <w:ind w:left="720" w:hanging="360"/>
              <w:rPr>
                <w:rFonts w:ascii="Times New Roman" w:eastAsia="Cambria" w:hAnsi="Times New Roman" w:cs="Times New Roman"/>
                <w:color w:val="000000"/>
              </w:rPr>
            </w:pPr>
            <w:r w:rsidRPr="00F00C55">
              <w:rPr>
                <w:rFonts w:ascii="Times New Roman" w:eastAsia="Cambria" w:hAnsi="Times New Roman" w:cs="Times New Roman"/>
                <w:color w:val="000000"/>
              </w:rPr>
              <w:t>правильність класифікації і кодування типів топографічних об’єктів;</w:t>
            </w:r>
          </w:p>
          <w:p w:rsidR="003766E5" w:rsidRPr="00F00C55" w:rsidRDefault="003766E5" w:rsidP="00101E89">
            <w:pPr>
              <w:suppressAutoHyphens/>
              <w:autoSpaceDE w:val="0"/>
              <w:spacing w:after="0" w:line="240" w:lineRule="auto"/>
              <w:ind w:left="720" w:hanging="360"/>
              <w:rPr>
                <w:rFonts w:ascii="Times New Roman" w:eastAsia="Cambria" w:hAnsi="Times New Roman" w:cs="Times New Roman"/>
                <w:b/>
                <w:color w:val="000000"/>
              </w:rPr>
            </w:pPr>
            <w:r w:rsidRPr="00F00C55">
              <w:rPr>
                <w:rFonts w:ascii="Times New Roman" w:eastAsia="Cambria" w:hAnsi="Times New Roman" w:cs="Times New Roman"/>
                <w:color w:val="000000"/>
              </w:rPr>
              <w:t>правильність визначення характеристик об’єктів.</w:t>
            </w:r>
          </w:p>
          <w:p w:rsidR="003766E5" w:rsidRPr="00F00C55" w:rsidRDefault="003766E5" w:rsidP="00101E89">
            <w:pPr>
              <w:spacing w:line="240" w:lineRule="auto"/>
              <w:ind w:left="720"/>
              <w:rPr>
                <w:rFonts w:ascii="Times New Roman" w:eastAsia="Cambria" w:hAnsi="Times New Roman" w:cs="Times New Roman"/>
                <w:b/>
                <w:color w:val="000000"/>
              </w:rPr>
            </w:pPr>
          </w:p>
        </w:tc>
      </w:tr>
      <w:tr w:rsidR="003766E5" w:rsidRPr="00F00C55" w:rsidTr="00101E89">
        <w:trPr>
          <w:trHeight w:val="20"/>
          <w:jc w:val="center"/>
        </w:trPr>
        <w:tc>
          <w:tcPr>
            <w:tcW w:w="824" w:type="dxa"/>
            <w:vMerge w:val="restart"/>
            <w:tcBorders>
              <w:top w:val="single" w:sz="4" w:space="0" w:color="000000"/>
              <w:left w:val="single" w:sz="4" w:space="0" w:color="000000"/>
              <w:bottom w:val="single" w:sz="4" w:space="0" w:color="000000"/>
              <w:right w:val="single" w:sz="4" w:space="0" w:color="000000"/>
            </w:tcBorders>
            <w:hideMark/>
          </w:tcPr>
          <w:p w:rsidR="003766E5" w:rsidRPr="00F00C55" w:rsidRDefault="003766E5" w:rsidP="00101E89">
            <w:pPr>
              <w:spacing w:line="240" w:lineRule="auto"/>
              <w:jc w:val="center"/>
              <w:rPr>
                <w:rFonts w:ascii="Times New Roman" w:eastAsia="Cambria" w:hAnsi="Times New Roman" w:cs="Times New Roman"/>
              </w:rPr>
            </w:pPr>
            <w:r w:rsidRPr="00F00C55">
              <w:rPr>
                <w:rFonts w:ascii="Times New Roman" w:eastAsia="Cambria" w:hAnsi="Times New Roman" w:cs="Times New Roman"/>
              </w:rPr>
              <w:t>2.3.2.</w:t>
            </w:r>
          </w:p>
        </w:tc>
        <w:tc>
          <w:tcPr>
            <w:tcW w:w="9094" w:type="dxa"/>
            <w:tcBorders>
              <w:top w:val="single" w:sz="4" w:space="0" w:color="000000"/>
              <w:left w:val="single" w:sz="4" w:space="0" w:color="000000"/>
              <w:bottom w:val="single" w:sz="4" w:space="0" w:color="000000"/>
              <w:right w:val="single" w:sz="4" w:space="0" w:color="000000"/>
            </w:tcBorders>
            <w:hideMark/>
          </w:tcPr>
          <w:p w:rsidR="003766E5" w:rsidRPr="00F00C55" w:rsidRDefault="003766E5" w:rsidP="00101E89">
            <w:pPr>
              <w:spacing w:line="240" w:lineRule="auto"/>
              <w:rPr>
                <w:rFonts w:ascii="Times New Roman" w:eastAsia="Cambria" w:hAnsi="Times New Roman" w:cs="Times New Roman"/>
              </w:rPr>
            </w:pPr>
            <w:r w:rsidRPr="00F00C55">
              <w:rPr>
                <w:rFonts w:ascii="Times New Roman" w:eastAsia="Cambria" w:hAnsi="Times New Roman" w:cs="Times New Roman"/>
                <w:b/>
              </w:rPr>
              <w:t>Вимоги до адаптації топографічної карти М 1:2 000 для відображення топографічних об’єктів місцевості у географічному інформаційному середовищі</w:t>
            </w:r>
          </w:p>
        </w:tc>
      </w:tr>
      <w:tr w:rsidR="003766E5" w:rsidRPr="00F00C55" w:rsidTr="00101E89">
        <w:trPr>
          <w:trHeight w:val="20"/>
          <w:jc w:val="center"/>
        </w:trPr>
        <w:tc>
          <w:tcPr>
            <w:tcW w:w="824" w:type="dxa"/>
            <w:vMerge/>
            <w:tcBorders>
              <w:top w:val="single" w:sz="4" w:space="0" w:color="000000"/>
              <w:left w:val="single" w:sz="4" w:space="0" w:color="000000"/>
              <w:bottom w:val="single" w:sz="4" w:space="0" w:color="000000"/>
              <w:right w:val="single" w:sz="4" w:space="0" w:color="000000"/>
            </w:tcBorders>
            <w:vAlign w:val="center"/>
            <w:hideMark/>
          </w:tcPr>
          <w:p w:rsidR="003766E5" w:rsidRPr="00F00C55" w:rsidRDefault="003766E5" w:rsidP="00101E89">
            <w:pPr>
              <w:spacing w:line="276" w:lineRule="auto"/>
              <w:rPr>
                <w:rFonts w:ascii="Times New Roman" w:eastAsia="Cambria" w:hAnsi="Times New Roman" w:cs="Times New Roman"/>
              </w:rPr>
            </w:pPr>
          </w:p>
        </w:tc>
        <w:tc>
          <w:tcPr>
            <w:tcW w:w="9094" w:type="dxa"/>
            <w:tcBorders>
              <w:top w:val="single" w:sz="4" w:space="0" w:color="000000"/>
              <w:left w:val="single" w:sz="4" w:space="0" w:color="000000"/>
              <w:bottom w:val="single" w:sz="4" w:space="0" w:color="000000"/>
              <w:right w:val="single" w:sz="4" w:space="0" w:color="000000"/>
            </w:tcBorders>
            <w:hideMark/>
          </w:tcPr>
          <w:p w:rsidR="003766E5" w:rsidRPr="00F00C55" w:rsidRDefault="003766E5" w:rsidP="00101E89">
            <w:pPr>
              <w:spacing w:line="240" w:lineRule="auto"/>
              <w:rPr>
                <w:rFonts w:ascii="Times New Roman" w:eastAsia="Cambria" w:hAnsi="Times New Roman" w:cs="Times New Roman"/>
              </w:rPr>
            </w:pPr>
            <w:r w:rsidRPr="00F00C55">
              <w:rPr>
                <w:rFonts w:ascii="Times New Roman" w:eastAsia="Cambria" w:hAnsi="Times New Roman" w:cs="Times New Roman"/>
              </w:rPr>
              <w:t xml:space="preserve">а) Топографічна карта М 1:2 000 повинна бути зведена в </w:t>
            </w:r>
            <w:r w:rsidRPr="00F00C55">
              <w:rPr>
                <w:rFonts w:ascii="Times New Roman" w:eastAsia="Cambria" w:hAnsi="Times New Roman" w:cs="Times New Roman"/>
                <w:color w:val="000000"/>
              </w:rPr>
              <w:t xml:space="preserve">єдиний масив даних. </w:t>
            </w:r>
          </w:p>
        </w:tc>
      </w:tr>
      <w:tr w:rsidR="003766E5" w:rsidRPr="00F00C55" w:rsidTr="00101E89">
        <w:trPr>
          <w:trHeight w:val="20"/>
          <w:jc w:val="center"/>
        </w:trPr>
        <w:tc>
          <w:tcPr>
            <w:tcW w:w="824" w:type="dxa"/>
            <w:vMerge/>
            <w:tcBorders>
              <w:top w:val="single" w:sz="4" w:space="0" w:color="000000"/>
              <w:left w:val="single" w:sz="4" w:space="0" w:color="000000"/>
              <w:bottom w:val="single" w:sz="4" w:space="0" w:color="000000"/>
              <w:right w:val="single" w:sz="4" w:space="0" w:color="000000"/>
            </w:tcBorders>
            <w:vAlign w:val="center"/>
            <w:hideMark/>
          </w:tcPr>
          <w:p w:rsidR="003766E5" w:rsidRPr="00F00C55" w:rsidRDefault="003766E5" w:rsidP="00101E89">
            <w:pPr>
              <w:spacing w:line="276" w:lineRule="auto"/>
              <w:rPr>
                <w:rFonts w:ascii="Times New Roman" w:eastAsia="Cambria" w:hAnsi="Times New Roman" w:cs="Times New Roman"/>
              </w:rPr>
            </w:pPr>
          </w:p>
        </w:tc>
        <w:tc>
          <w:tcPr>
            <w:tcW w:w="9094" w:type="dxa"/>
            <w:tcBorders>
              <w:top w:val="single" w:sz="4" w:space="0" w:color="000000"/>
              <w:left w:val="single" w:sz="4" w:space="0" w:color="000000"/>
              <w:bottom w:val="single" w:sz="4" w:space="0" w:color="000000"/>
              <w:right w:val="single" w:sz="4" w:space="0" w:color="000000"/>
            </w:tcBorders>
            <w:hideMark/>
          </w:tcPr>
          <w:p w:rsidR="003766E5" w:rsidRPr="00F00C55" w:rsidRDefault="003766E5" w:rsidP="00101E89">
            <w:pPr>
              <w:spacing w:line="240" w:lineRule="auto"/>
              <w:rPr>
                <w:rFonts w:ascii="Times New Roman" w:eastAsia="Cambria" w:hAnsi="Times New Roman" w:cs="Times New Roman"/>
              </w:rPr>
            </w:pPr>
            <w:r w:rsidRPr="00F00C55">
              <w:rPr>
                <w:rFonts w:ascii="Times New Roman" w:eastAsia="Cambria" w:hAnsi="Times New Roman" w:cs="Times New Roman"/>
              </w:rPr>
              <w:t>б) Зведений єдиний масив даних</w:t>
            </w:r>
            <w:r w:rsidRPr="00F00C55">
              <w:rPr>
                <w:rFonts w:ascii="Times New Roman" w:eastAsia="Cambria" w:hAnsi="Times New Roman" w:cs="Times New Roman"/>
                <w:color w:val="000000"/>
              </w:rPr>
              <w:t xml:space="preserve"> повинен включати цифрові значення кількісних та якісних характеристик і кодів об’єктів в Єдиній системі класифікації і кодування картографічної інформації</w:t>
            </w:r>
            <w:r>
              <w:rPr>
                <w:rFonts w:ascii="Times New Roman" w:eastAsia="Cambria" w:hAnsi="Times New Roman" w:cs="Times New Roman"/>
                <w:color w:val="000000"/>
              </w:rPr>
              <w:t>.</w:t>
            </w:r>
          </w:p>
        </w:tc>
      </w:tr>
      <w:tr w:rsidR="003766E5" w:rsidRPr="00F00C55" w:rsidTr="00101E89">
        <w:trPr>
          <w:trHeight w:val="20"/>
          <w:jc w:val="center"/>
        </w:trPr>
        <w:tc>
          <w:tcPr>
            <w:tcW w:w="824" w:type="dxa"/>
            <w:vMerge/>
            <w:tcBorders>
              <w:top w:val="single" w:sz="4" w:space="0" w:color="000000"/>
              <w:left w:val="single" w:sz="4" w:space="0" w:color="000000"/>
              <w:bottom w:val="single" w:sz="4" w:space="0" w:color="000000"/>
              <w:right w:val="single" w:sz="4" w:space="0" w:color="000000"/>
            </w:tcBorders>
            <w:vAlign w:val="center"/>
            <w:hideMark/>
          </w:tcPr>
          <w:p w:rsidR="003766E5" w:rsidRPr="00F00C55" w:rsidRDefault="003766E5" w:rsidP="00101E89">
            <w:pPr>
              <w:spacing w:line="276" w:lineRule="auto"/>
              <w:rPr>
                <w:rFonts w:ascii="Times New Roman" w:eastAsia="Cambria" w:hAnsi="Times New Roman" w:cs="Times New Roman"/>
              </w:rPr>
            </w:pPr>
          </w:p>
        </w:tc>
        <w:tc>
          <w:tcPr>
            <w:tcW w:w="9094" w:type="dxa"/>
            <w:tcBorders>
              <w:top w:val="single" w:sz="4" w:space="0" w:color="000000"/>
              <w:left w:val="single" w:sz="4" w:space="0" w:color="000000"/>
              <w:bottom w:val="single" w:sz="4" w:space="0" w:color="000000"/>
              <w:right w:val="single" w:sz="4" w:space="0" w:color="000000"/>
            </w:tcBorders>
            <w:hideMark/>
          </w:tcPr>
          <w:p w:rsidR="003766E5" w:rsidRPr="00F00C55" w:rsidRDefault="003766E5" w:rsidP="00101E89">
            <w:pPr>
              <w:spacing w:line="240" w:lineRule="auto"/>
              <w:rPr>
                <w:rFonts w:ascii="Times New Roman" w:eastAsia="Cambria" w:hAnsi="Times New Roman" w:cs="Times New Roman"/>
              </w:rPr>
            </w:pPr>
            <w:r w:rsidRPr="00F00C55">
              <w:rPr>
                <w:rFonts w:ascii="Times New Roman" w:eastAsia="Cambria" w:hAnsi="Times New Roman" w:cs="Times New Roman"/>
              </w:rPr>
              <w:t>в) Адаптація єдиного масиву даних М 1:2 000 відповідно до умовних знаків М 1:2 000 для відображення топографічних об’єктів місцевості у географічному інформаційному середовищі</w:t>
            </w:r>
            <w:r>
              <w:rPr>
                <w:rFonts w:ascii="Times New Roman" w:eastAsia="Cambria" w:hAnsi="Times New Roman" w:cs="Times New Roman"/>
              </w:rPr>
              <w:t>.</w:t>
            </w:r>
          </w:p>
        </w:tc>
      </w:tr>
    </w:tbl>
    <w:p w:rsidR="003766E5" w:rsidRPr="00F00C55" w:rsidRDefault="003766E5" w:rsidP="003766E5">
      <w:pPr>
        <w:keepNext/>
        <w:numPr>
          <w:ilvl w:val="1"/>
          <w:numId w:val="4"/>
        </w:numPr>
        <w:suppressAutoHyphens/>
        <w:spacing w:before="240" w:after="0" w:line="240" w:lineRule="auto"/>
        <w:rPr>
          <w:rFonts w:ascii="Times New Roman" w:eastAsia="Cambria" w:hAnsi="Times New Roman" w:cs="Times New Roman"/>
          <w:b/>
          <w:i/>
          <w:color w:val="000000"/>
        </w:rPr>
      </w:pPr>
      <w:bookmarkStart w:id="13" w:name="_heading=h.35nkun2"/>
      <w:bookmarkEnd w:id="13"/>
      <w:r w:rsidRPr="00F00C55">
        <w:rPr>
          <w:rFonts w:ascii="Times New Roman" w:eastAsia="Cambria" w:hAnsi="Times New Roman" w:cs="Times New Roman"/>
          <w:b/>
          <w:i/>
          <w:color w:val="000000"/>
        </w:rPr>
        <w:t>Особливі місцеві умови</w:t>
      </w:r>
    </w:p>
    <w:tbl>
      <w:tblPr>
        <w:tblW w:w="9776" w:type="dxa"/>
        <w:tblLayout w:type="fixed"/>
        <w:tblLook w:val="0400" w:firstRow="0" w:lastRow="0" w:firstColumn="0" w:lastColumn="0" w:noHBand="0" w:noVBand="1"/>
      </w:tblPr>
      <w:tblGrid>
        <w:gridCol w:w="847"/>
        <w:gridCol w:w="8929"/>
      </w:tblGrid>
      <w:tr w:rsidR="003766E5" w:rsidRPr="00F00C55" w:rsidTr="00101E89">
        <w:trPr>
          <w:trHeight w:val="20"/>
        </w:trPr>
        <w:tc>
          <w:tcPr>
            <w:tcW w:w="847" w:type="dxa"/>
            <w:tcBorders>
              <w:top w:val="single" w:sz="4" w:space="0" w:color="000000"/>
              <w:left w:val="single" w:sz="4" w:space="0" w:color="000000"/>
              <w:bottom w:val="single" w:sz="4" w:space="0" w:color="000000"/>
              <w:right w:val="single" w:sz="4" w:space="0" w:color="000000"/>
            </w:tcBorders>
            <w:shd w:val="clear" w:color="auto" w:fill="DBE5F1"/>
            <w:hideMark/>
          </w:tcPr>
          <w:p w:rsidR="003766E5" w:rsidRPr="00F00C55" w:rsidRDefault="003766E5" w:rsidP="00101E89">
            <w:pPr>
              <w:spacing w:line="240" w:lineRule="auto"/>
              <w:jc w:val="center"/>
              <w:rPr>
                <w:rFonts w:ascii="Times New Roman" w:eastAsia="Cambria" w:hAnsi="Times New Roman" w:cs="Times New Roman"/>
                <w:b/>
              </w:rPr>
            </w:pPr>
            <w:r w:rsidRPr="00F00C55">
              <w:rPr>
                <w:rFonts w:ascii="Times New Roman" w:eastAsia="Cambria" w:hAnsi="Times New Roman" w:cs="Times New Roman"/>
                <w:b/>
              </w:rPr>
              <w:t>№ з/п</w:t>
            </w:r>
          </w:p>
        </w:tc>
        <w:tc>
          <w:tcPr>
            <w:tcW w:w="8929" w:type="dxa"/>
            <w:tcBorders>
              <w:top w:val="single" w:sz="4" w:space="0" w:color="000000"/>
              <w:left w:val="single" w:sz="4" w:space="0" w:color="000000"/>
              <w:bottom w:val="single" w:sz="4" w:space="0" w:color="000000"/>
              <w:right w:val="single" w:sz="4" w:space="0" w:color="000000"/>
            </w:tcBorders>
            <w:shd w:val="clear" w:color="auto" w:fill="DBE5F1"/>
            <w:hideMark/>
          </w:tcPr>
          <w:p w:rsidR="003766E5" w:rsidRPr="00F00C55" w:rsidRDefault="003766E5" w:rsidP="00101E89">
            <w:pPr>
              <w:spacing w:line="240" w:lineRule="auto"/>
              <w:rPr>
                <w:rFonts w:ascii="Times New Roman" w:eastAsia="Cambria" w:hAnsi="Times New Roman" w:cs="Times New Roman"/>
                <w:b/>
              </w:rPr>
            </w:pPr>
            <w:r w:rsidRPr="00F00C55">
              <w:rPr>
                <w:rFonts w:ascii="Times New Roman" w:eastAsia="Cambria" w:hAnsi="Times New Roman" w:cs="Times New Roman"/>
                <w:b/>
              </w:rPr>
              <w:t>Умови</w:t>
            </w:r>
          </w:p>
        </w:tc>
      </w:tr>
      <w:tr w:rsidR="003766E5" w:rsidRPr="00F00C55" w:rsidTr="00101E89">
        <w:trPr>
          <w:trHeight w:val="632"/>
        </w:trPr>
        <w:tc>
          <w:tcPr>
            <w:tcW w:w="847" w:type="dxa"/>
            <w:tcBorders>
              <w:top w:val="single" w:sz="4" w:space="0" w:color="000000"/>
              <w:left w:val="single" w:sz="4" w:space="0" w:color="000000"/>
              <w:bottom w:val="nil"/>
              <w:right w:val="single" w:sz="4" w:space="0" w:color="000000"/>
            </w:tcBorders>
            <w:vAlign w:val="center"/>
            <w:hideMark/>
          </w:tcPr>
          <w:p w:rsidR="003766E5" w:rsidRPr="00F00C55" w:rsidRDefault="003766E5" w:rsidP="00101E89">
            <w:pPr>
              <w:spacing w:line="240" w:lineRule="auto"/>
              <w:jc w:val="center"/>
              <w:rPr>
                <w:rFonts w:ascii="Times New Roman" w:eastAsia="Cambria" w:hAnsi="Times New Roman" w:cs="Times New Roman"/>
              </w:rPr>
            </w:pPr>
            <w:r w:rsidRPr="00F00C55">
              <w:rPr>
                <w:rFonts w:ascii="Times New Roman" w:eastAsia="Cambria" w:hAnsi="Times New Roman" w:cs="Times New Roman"/>
              </w:rPr>
              <w:t>2.4.1.</w:t>
            </w:r>
          </w:p>
        </w:tc>
        <w:tc>
          <w:tcPr>
            <w:tcW w:w="8929" w:type="dxa"/>
            <w:tcBorders>
              <w:top w:val="single" w:sz="4" w:space="0" w:color="000000"/>
              <w:left w:val="single" w:sz="4" w:space="0" w:color="000000"/>
              <w:bottom w:val="nil"/>
              <w:right w:val="single" w:sz="4" w:space="0" w:color="000000"/>
            </w:tcBorders>
            <w:hideMark/>
          </w:tcPr>
          <w:p w:rsidR="003766E5" w:rsidRPr="00F00C55" w:rsidRDefault="003766E5" w:rsidP="00101E89">
            <w:pPr>
              <w:spacing w:line="240" w:lineRule="auto"/>
              <w:jc w:val="both"/>
              <w:rPr>
                <w:rFonts w:ascii="Times New Roman" w:eastAsia="Times New Roman" w:hAnsi="Times New Roman" w:cs="Times New Roman"/>
              </w:rPr>
            </w:pPr>
            <w:r w:rsidRPr="00F00C55">
              <w:rPr>
                <w:rFonts w:ascii="Times New Roman" w:eastAsia="Times New Roman" w:hAnsi="Times New Roman" w:cs="Times New Roman"/>
              </w:rPr>
              <w:t>Топографічні плани не повинні містити спеціальної інформації, передбаченої у Зводі відомостей, що становлять державну таємницю України (ЗВДТ) згідно із чинним законодавством і нормативними вимогами щодо картографічних і топографо-геодезичних матеріалів.</w:t>
            </w:r>
          </w:p>
          <w:p w:rsidR="003766E5" w:rsidRPr="00F00C55" w:rsidRDefault="003766E5" w:rsidP="00101E89">
            <w:pPr>
              <w:spacing w:line="240" w:lineRule="auto"/>
              <w:jc w:val="both"/>
              <w:rPr>
                <w:rFonts w:ascii="Times New Roman" w:eastAsia="Cambria" w:hAnsi="Times New Roman" w:cs="Times New Roman"/>
              </w:rPr>
            </w:pPr>
            <w:r w:rsidRPr="00F00C55">
              <w:rPr>
                <w:rFonts w:ascii="Times New Roman" w:eastAsia="Times New Roman" w:hAnsi="Times New Roman" w:cs="Times New Roman"/>
              </w:rPr>
              <w:lastRenderedPageBreak/>
              <w:t>Виконавець повинен мати право здійснювати діяльність пов’язану із державною таємницею.</w:t>
            </w:r>
          </w:p>
        </w:tc>
      </w:tr>
      <w:tr w:rsidR="003766E5" w:rsidRPr="00F00C55" w:rsidTr="00101E89">
        <w:trPr>
          <w:trHeight w:val="414"/>
        </w:trPr>
        <w:tc>
          <w:tcPr>
            <w:tcW w:w="847" w:type="dxa"/>
            <w:tcBorders>
              <w:top w:val="single" w:sz="4" w:space="0" w:color="000000"/>
              <w:left w:val="single" w:sz="4" w:space="0" w:color="000000"/>
              <w:bottom w:val="nil"/>
              <w:right w:val="single" w:sz="4" w:space="0" w:color="000000"/>
            </w:tcBorders>
            <w:vAlign w:val="center"/>
            <w:hideMark/>
          </w:tcPr>
          <w:p w:rsidR="003766E5" w:rsidRPr="00F00C55" w:rsidRDefault="003766E5" w:rsidP="00101E89">
            <w:pPr>
              <w:spacing w:line="240" w:lineRule="auto"/>
              <w:jc w:val="center"/>
              <w:rPr>
                <w:rFonts w:ascii="Times New Roman" w:eastAsia="Cambria" w:hAnsi="Times New Roman" w:cs="Times New Roman"/>
              </w:rPr>
            </w:pPr>
            <w:r w:rsidRPr="00F00C55">
              <w:rPr>
                <w:rFonts w:ascii="Times New Roman" w:eastAsia="Cambria" w:hAnsi="Times New Roman" w:cs="Times New Roman"/>
              </w:rPr>
              <w:lastRenderedPageBreak/>
              <w:t>2.4.2.</w:t>
            </w:r>
          </w:p>
        </w:tc>
        <w:tc>
          <w:tcPr>
            <w:tcW w:w="8929" w:type="dxa"/>
            <w:tcBorders>
              <w:top w:val="single" w:sz="4" w:space="0" w:color="000000"/>
              <w:left w:val="single" w:sz="4" w:space="0" w:color="000000"/>
              <w:bottom w:val="nil"/>
              <w:right w:val="single" w:sz="4" w:space="0" w:color="000000"/>
            </w:tcBorders>
            <w:hideMark/>
          </w:tcPr>
          <w:p w:rsidR="003766E5" w:rsidRPr="00F00C55" w:rsidRDefault="003766E5" w:rsidP="00101E89">
            <w:pPr>
              <w:spacing w:line="240" w:lineRule="auto"/>
              <w:rPr>
                <w:rFonts w:ascii="Times New Roman" w:eastAsia="Times New Roman" w:hAnsi="Times New Roman" w:cs="Times New Roman"/>
              </w:rPr>
            </w:pPr>
            <w:r w:rsidRPr="00F00C55">
              <w:rPr>
                <w:rFonts w:ascii="Times New Roman" w:eastAsia="Times New Roman" w:hAnsi="Times New Roman" w:cs="Times New Roman"/>
              </w:rPr>
              <w:t>Всі геодезичні вимірювання виконуються відносно пунктів Державної геодезичної мережі та геодезичної мережі спеціального призначення.</w:t>
            </w:r>
          </w:p>
        </w:tc>
      </w:tr>
      <w:tr w:rsidR="003766E5" w:rsidRPr="00F00C55" w:rsidTr="00101E89">
        <w:trPr>
          <w:trHeight w:val="20"/>
        </w:trPr>
        <w:tc>
          <w:tcPr>
            <w:tcW w:w="847" w:type="dxa"/>
            <w:tcBorders>
              <w:top w:val="single" w:sz="4" w:space="0" w:color="000000"/>
              <w:left w:val="single" w:sz="4" w:space="0" w:color="000000"/>
              <w:bottom w:val="single" w:sz="4" w:space="0" w:color="000000"/>
              <w:right w:val="single" w:sz="4" w:space="0" w:color="000000"/>
            </w:tcBorders>
            <w:vAlign w:val="center"/>
            <w:hideMark/>
          </w:tcPr>
          <w:p w:rsidR="003766E5" w:rsidRPr="00F00C55" w:rsidRDefault="003766E5" w:rsidP="00101E89">
            <w:pPr>
              <w:spacing w:line="240" w:lineRule="auto"/>
              <w:jc w:val="center"/>
              <w:rPr>
                <w:rFonts w:ascii="Times New Roman" w:eastAsia="Cambria" w:hAnsi="Times New Roman" w:cs="Times New Roman"/>
              </w:rPr>
            </w:pPr>
            <w:r w:rsidRPr="00F00C55">
              <w:rPr>
                <w:rFonts w:ascii="Times New Roman" w:eastAsia="Cambria" w:hAnsi="Times New Roman" w:cs="Times New Roman"/>
              </w:rPr>
              <w:t>2.4.3.</w:t>
            </w:r>
          </w:p>
        </w:tc>
        <w:tc>
          <w:tcPr>
            <w:tcW w:w="8929" w:type="dxa"/>
            <w:tcBorders>
              <w:top w:val="single" w:sz="4" w:space="0" w:color="000000"/>
              <w:left w:val="single" w:sz="4" w:space="0" w:color="000000"/>
              <w:bottom w:val="single" w:sz="4" w:space="0" w:color="000000"/>
              <w:right w:val="single" w:sz="4" w:space="0" w:color="000000"/>
            </w:tcBorders>
            <w:hideMark/>
          </w:tcPr>
          <w:p w:rsidR="003766E5" w:rsidRPr="00F00C55" w:rsidRDefault="003766E5" w:rsidP="00101E89">
            <w:pPr>
              <w:spacing w:line="240" w:lineRule="auto"/>
              <w:rPr>
                <w:rFonts w:ascii="Times New Roman" w:eastAsia="Times New Roman" w:hAnsi="Times New Roman" w:cs="Times New Roman"/>
              </w:rPr>
            </w:pPr>
            <w:r w:rsidRPr="00F00C55">
              <w:rPr>
                <w:rFonts w:ascii="Times New Roman" w:eastAsia="Times New Roman" w:hAnsi="Times New Roman" w:cs="Times New Roman"/>
              </w:rPr>
              <w:t>Нормативно-правові та технічні документи, що регулюють нада</w:t>
            </w:r>
            <w:r>
              <w:rPr>
                <w:rFonts w:ascii="Times New Roman" w:eastAsia="Times New Roman" w:hAnsi="Times New Roman" w:cs="Times New Roman"/>
              </w:rPr>
              <w:t xml:space="preserve">ння послуг, </w:t>
            </w:r>
            <w:proofErr w:type="spellStart"/>
            <w:r>
              <w:rPr>
                <w:rFonts w:ascii="Times New Roman" w:eastAsia="Times New Roman" w:hAnsi="Times New Roman" w:cs="Times New Roman"/>
              </w:rPr>
              <w:t>додється</w:t>
            </w:r>
            <w:proofErr w:type="spellEnd"/>
            <w:r>
              <w:rPr>
                <w:rFonts w:ascii="Times New Roman" w:eastAsia="Times New Roman" w:hAnsi="Times New Roman" w:cs="Times New Roman"/>
              </w:rPr>
              <w:t>.</w:t>
            </w:r>
          </w:p>
        </w:tc>
      </w:tr>
    </w:tbl>
    <w:p w:rsidR="003766E5" w:rsidRPr="00F00C55" w:rsidRDefault="003766E5" w:rsidP="003766E5">
      <w:pPr>
        <w:spacing w:line="240" w:lineRule="auto"/>
        <w:jc w:val="both"/>
        <w:rPr>
          <w:rFonts w:ascii="Times New Roman" w:eastAsia="Cambria" w:hAnsi="Times New Roman" w:cs="Times New Roman"/>
        </w:rPr>
      </w:pPr>
    </w:p>
    <w:p w:rsidR="003766E5" w:rsidRPr="00F00C55" w:rsidRDefault="003766E5" w:rsidP="003766E5">
      <w:pPr>
        <w:keepNext/>
        <w:numPr>
          <w:ilvl w:val="1"/>
          <w:numId w:val="4"/>
        </w:numPr>
        <w:suppressAutoHyphens/>
        <w:spacing w:before="240" w:after="60" w:line="240" w:lineRule="auto"/>
        <w:rPr>
          <w:rFonts w:ascii="Times New Roman" w:eastAsia="Cambria" w:hAnsi="Times New Roman" w:cs="Times New Roman"/>
          <w:b/>
          <w:i/>
          <w:color w:val="000000"/>
        </w:rPr>
      </w:pPr>
      <w:bookmarkStart w:id="14" w:name="_heading=h.1ksv4uv"/>
      <w:bookmarkEnd w:id="14"/>
      <w:r w:rsidRPr="00F00C55">
        <w:rPr>
          <w:rFonts w:ascii="Times New Roman" w:eastAsia="Cambria" w:hAnsi="Times New Roman" w:cs="Times New Roman"/>
          <w:b/>
          <w:i/>
          <w:color w:val="000000"/>
        </w:rPr>
        <w:t>Очікувані результати</w:t>
      </w:r>
    </w:p>
    <w:p w:rsidR="003766E5" w:rsidRPr="00F00C55" w:rsidRDefault="003766E5" w:rsidP="003766E5">
      <w:pPr>
        <w:spacing w:line="240" w:lineRule="auto"/>
        <w:ind w:firstLine="284"/>
        <w:jc w:val="both"/>
        <w:rPr>
          <w:rFonts w:ascii="Times New Roman" w:eastAsia="Cambria" w:hAnsi="Times New Roman" w:cs="Times New Roman"/>
        </w:rPr>
      </w:pPr>
      <w:bookmarkStart w:id="15" w:name="_heading=h.44sinio"/>
      <w:bookmarkEnd w:id="15"/>
      <w:r w:rsidRPr="00F00C55">
        <w:rPr>
          <w:rFonts w:ascii="Times New Roman" w:eastAsia="Cambria" w:hAnsi="Times New Roman" w:cs="Times New Roman"/>
        </w:rPr>
        <w:t>В результаті надання послуг Замовнику передаються матеріали, що описані в таблиці нижче:</w:t>
      </w:r>
    </w:p>
    <w:tbl>
      <w:tblPr>
        <w:tblW w:w="97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5"/>
        <w:gridCol w:w="6978"/>
        <w:gridCol w:w="1837"/>
      </w:tblGrid>
      <w:tr w:rsidR="003766E5" w:rsidRPr="00F00C55" w:rsidTr="00101E89">
        <w:trPr>
          <w:tblHeader/>
        </w:trPr>
        <w:tc>
          <w:tcPr>
            <w:tcW w:w="955" w:type="dxa"/>
            <w:tcBorders>
              <w:top w:val="single" w:sz="4" w:space="0" w:color="000000"/>
              <w:left w:val="single" w:sz="4" w:space="0" w:color="000000"/>
              <w:bottom w:val="single" w:sz="4" w:space="0" w:color="000000"/>
              <w:right w:val="single" w:sz="4" w:space="0" w:color="000000"/>
            </w:tcBorders>
            <w:shd w:val="clear" w:color="auto" w:fill="DEEAF6"/>
            <w:hideMark/>
          </w:tcPr>
          <w:p w:rsidR="003766E5" w:rsidRPr="00F00C55" w:rsidRDefault="003766E5" w:rsidP="00101E89">
            <w:pPr>
              <w:jc w:val="center"/>
              <w:rPr>
                <w:rFonts w:ascii="Times New Roman" w:eastAsia="Cambria" w:hAnsi="Times New Roman" w:cs="Times New Roman"/>
                <w:b/>
              </w:rPr>
            </w:pPr>
            <w:r w:rsidRPr="00F00C55">
              <w:rPr>
                <w:rFonts w:ascii="Times New Roman" w:eastAsia="Cambria" w:hAnsi="Times New Roman" w:cs="Times New Roman"/>
                <w:b/>
              </w:rPr>
              <w:t>№ з/п</w:t>
            </w:r>
            <w:bookmarkStart w:id="16" w:name="_heading=h.2jxsxqh"/>
            <w:bookmarkEnd w:id="16"/>
          </w:p>
        </w:tc>
        <w:tc>
          <w:tcPr>
            <w:tcW w:w="6978" w:type="dxa"/>
            <w:tcBorders>
              <w:top w:val="single" w:sz="4" w:space="0" w:color="000000"/>
              <w:left w:val="single" w:sz="4" w:space="0" w:color="000000"/>
              <w:bottom w:val="single" w:sz="4" w:space="0" w:color="000000"/>
              <w:right w:val="single" w:sz="4" w:space="0" w:color="000000"/>
            </w:tcBorders>
            <w:shd w:val="clear" w:color="auto" w:fill="DEEAF6"/>
            <w:hideMark/>
          </w:tcPr>
          <w:p w:rsidR="003766E5" w:rsidRPr="00F00C55" w:rsidRDefault="003766E5" w:rsidP="00101E89">
            <w:pPr>
              <w:rPr>
                <w:rFonts w:ascii="Times New Roman" w:eastAsia="Cambria" w:hAnsi="Times New Roman" w:cs="Times New Roman"/>
                <w:b/>
              </w:rPr>
            </w:pPr>
            <w:r w:rsidRPr="00F00C55">
              <w:rPr>
                <w:rFonts w:ascii="Times New Roman" w:eastAsia="Cambria" w:hAnsi="Times New Roman" w:cs="Times New Roman"/>
                <w:b/>
              </w:rPr>
              <w:t>Найменування результатів послуг</w:t>
            </w:r>
          </w:p>
        </w:tc>
        <w:tc>
          <w:tcPr>
            <w:tcW w:w="1837" w:type="dxa"/>
            <w:tcBorders>
              <w:top w:val="single" w:sz="4" w:space="0" w:color="000000"/>
              <w:left w:val="single" w:sz="4" w:space="0" w:color="000000"/>
              <w:bottom w:val="single" w:sz="4" w:space="0" w:color="000000"/>
              <w:right w:val="single" w:sz="4" w:space="0" w:color="000000"/>
            </w:tcBorders>
            <w:shd w:val="clear" w:color="auto" w:fill="DEEAF6"/>
            <w:hideMark/>
          </w:tcPr>
          <w:p w:rsidR="003766E5" w:rsidRPr="00F00C55" w:rsidRDefault="003766E5" w:rsidP="00101E89">
            <w:pPr>
              <w:rPr>
                <w:rFonts w:ascii="Times New Roman" w:eastAsia="Cambria" w:hAnsi="Times New Roman" w:cs="Times New Roman"/>
                <w:b/>
              </w:rPr>
            </w:pPr>
            <w:r w:rsidRPr="00F00C55">
              <w:rPr>
                <w:rFonts w:ascii="Times New Roman" w:eastAsia="Cambria" w:hAnsi="Times New Roman" w:cs="Times New Roman"/>
                <w:b/>
              </w:rPr>
              <w:t>Формат надання</w:t>
            </w:r>
          </w:p>
        </w:tc>
      </w:tr>
      <w:tr w:rsidR="003766E5" w:rsidRPr="00F00C55" w:rsidTr="00101E89">
        <w:tc>
          <w:tcPr>
            <w:tcW w:w="955" w:type="dxa"/>
            <w:vMerge w:val="restart"/>
            <w:tcBorders>
              <w:top w:val="single" w:sz="4" w:space="0" w:color="000000"/>
              <w:left w:val="single" w:sz="4" w:space="0" w:color="000000"/>
              <w:bottom w:val="single" w:sz="4" w:space="0" w:color="000000"/>
              <w:right w:val="single" w:sz="4" w:space="0" w:color="000000"/>
            </w:tcBorders>
            <w:hideMark/>
          </w:tcPr>
          <w:p w:rsidR="003766E5" w:rsidRPr="00F00C55" w:rsidRDefault="003766E5" w:rsidP="00101E89">
            <w:pPr>
              <w:rPr>
                <w:rFonts w:ascii="Times New Roman" w:eastAsia="Cambria" w:hAnsi="Times New Roman" w:cs="Times New Roman"/>
              </w:rPr>
            </w:pPr>
            <w:r w:rsidRPr="00F00C55">
              <w:rPr>
                <w:rFonts w:ascii="Times New Roman" w:eastAsia="Cambria" w:hAnsi="Times New Roman" w:cs="Times New Roman"/>
              </w:rPr>
              <w:t>2.5.1.</w:t>
            </w:r>
          </w:p>
        </w:tc>
        <w:tc>
          <w:tcPr>
            <w:tcW w:w="6978" w:type="dxa"/>
            <w:tcBorders>
              <w:top w:val="single" w:sz="4" w:space="0" w:color="000000"/>
              <w:left w:val="single" w:sz="4" w:space="0" w:color="000000"/>
              <w:bottom w:val="single" w:sz="4" w:space="0" w:color="000000"/>
              <w:right w:val="single" w:sz="4" w:space="0" w:color="000000"/>
            </w:tcBorders>
            <w:hideMark/>
          </w:tcPr>
          <w:p w:rsidR="003766E5" w:rsidRPr="00F00C55" w:rsidRDefault="003766E5" w:rsidP="00101E89">
            <w:pPr>
              <w:spacing w:line="240" w:lineRule="auto"/>
              <w:ind w:left="42"/>
              <w:rPr>
                <w:rFonts w:ascii="Times New Roman" w:eastAsia="Cambria" w:hAnsi="Times New Roman" w:cs="Times New Roman"/>
                <w:b/>
              </w:rPr>
            </w:pPr>
            <w:r w:rsidRPr="00F00C55">
              <w:rPr>
                <w:rFonts w:ascii="Times New Roman" w:eastAsia="Cambria" w:hAnsi="Times New Roman" w:cs="Times New Roman"/>
                <w:b/>
              </w:rPr>
              <w:t>Етап № 1. Топографічна карта М 1:2 000</w:t>
            </w:r>
          </w:p>
        </w:tc>
        <w:tc>
          <w:tcPr>
            <w:tcW w:w="1837" w:type="dxa"/>
            <w:tcBorders>
              <w:top w:val="single" w:sz="4" w:space="0" w:color="000000"/>
              <w:left w:val="single" w:sz="4" w:space="0" w:color="000000"/>
              <w:bottom w:val="single" w:sz="4" w:space="0" w:color="000000"/>
              <w:right w:val="single" w:sz="4" w:space="0" w:color="000000"/>
            </w:tcBorders>
          </w:tcPr>
          <w:p w:rsidR="003766E5" w:rsidRPr="00F00C55" w:rsidRDefault="003766E5" w:rsidP="00101E89">
            <w:pPr>
              <w:spacing w:line="240" w:lineRule="auto"/>
              <w:rPr>
                <w:rFonts w:ascii="Times New Roman" w:eastAsia="Cambria" w:hAnsi="Times New Roman" w:cs="Times New Roman"/>
                <w:b/>
              </w:rPr>
            </w:pPr>
          </w:p>
        </w:tc>
      </w:tr>
      <w:tr w:rsidR="003766E5" w:rsidRPr="00F00C55" w:rsidTr="00101E89">
        <w:tc>
          <w:tcPr>
            <w:tcW w:w="955" w:type="dxa"/>
            <w:vMerge/>
            <w:tcBorders>
              <w:top w:val="single" w:sz="4" w:space="0" w:color="000000"/>
              <w:left w:val="single" w:sz="4" w:space="0" w:color="000000"/>
              <w:bottom w:val="single" w:sz="4" w:space="0" w:color="000000"/>
              <w:right w:val="single" w:sz="4" w:space="0" w:color="000000"/>
            </w:tcBorders>
            <w:vAlign w:val="center"/>
            <w:hideMark/>
          </w:tcPr>
          <w:p w:rsidR="003766E5" w:rsidRPr="00F00C55" w:rsidRDefault="003766E5" w:rsidP="00101E89">
            <w:pPr>
              <w:spacing w:line="276" w:lineRule="auto"/>
              <w:rPr>
                <w:rFonts w:ascii="Times New Roman" w:eastAsia="Cambria" w:hAnsi="Times New Roman" w:cs="Times New Roman"/>
              </w:rPr>
            </w:pPr>
          </w:p>
        </w:tc>
        <w:tc>
          <w:tcPr>
            <w:tcW w:w="6978" w:type="dxa"/>
            <w:tcBorders>
              <w:top w:val="single" w:sz="4" w:space="0" w:color="000000"/>
              <w:left w:val="single" w:sz="4" w:space="0" w:color="000000"/>
              <w:bottom w:val="single" w:sz="4" w:space="0" w:color="000000"/>
              <w:right w:val="single" w:sz="4" w:space="0" w:color="000000"/>
            </w:tcBorders>
            <w:hideMark/>
          </w:tcPr>
          <w:p w:rsidR="003766E5" w:rsidRPr="00F00C55" w:rsidRDefault="003766E5" w:rsidP="00101E89">
            <w:pPr>
              <w:spacing w:line="240" w:lineRule="auto"/>
              <w:ind w:left="42"/>
              <w:rPr>
                <w:rFonts w:ascii="Times New Roman" w:eastAsia="Cambria" w:hAnsi="Times New Roman" w:cs="Times New Roman"/>
              </w:rPr>
            </w:pPr>
            <w:r w:rsidRPr="00F00C55">
              <w:rPr>
                <w:rFonts w:ascii="Times New Roman" w:eastAsia="Cambria" w:hAnsi="Times New Roman" w:cs="Times New Roman"/>
              </w:rPr>
              <w:t>Топографічна карта М 1:2 000 зведена в єдиний масив у векторному форматі для системи координат МСК-46</w:t>
            </w:r>
          </w:p>
        </w:tc>
        <w:tc>
          <w:tcPr>
            <w:tcW w:w="1837" w:type="dxa"/>
            <w:tcBorders>
              <w:top w:val="single" w:sz="4" w:space="0" w:color="000000"/>
              <w:left w:val="single" w:sz="4" w:space="0" w:color="000000"/>
              <w:bottom w:val="single" w:sz="4" w:space="0" w:color="000000"/>
              <w:right w:val="single" w:sz="4" w:space="0" w:color="000000"/>
            </w:tcBorders>
            <w:hideMark/>
          </w:tcPr>
          <w:p w:rsidR="003766E5" w:rsidRPr="00F00C55" w:rsidRDefault="003766E5" w:rsidP="00101E89">
            <w:pPr>
              <w:rPr>
                <w:rFonts w:ascii="Times New Roman" w:eastAsia="Cambria" w:hAnsi="Times New Roman" w:cs="Times New Roman"/>
              </w:rPr>
            </w:pPr>
            <w:r w:rsidRPr="00F00C55">
              <w:rPr>
                <w:rFonts w:ascii="Times New Roman" w:eastAsia="Cambria" w:hAnsi="Times New Roman" w:cs="Times New Roman"/>
              </w:rPr>
              <w:t>*.</w:t>
            </w:r>
            <w:proofErr w:type="spellStart"/>
            <w:r w:rsidRPr="00F00C55">
              <w:rPr>
                <w:rFonts w:ascii="Times New Roman" w:eastAsia="Cambria" w:hAnsi="Times New Roman" w:cs="Times New Roman"/>
              </w:rPr>
              <w:t>dmf</w:t>
            </w:r>
            <w:proofErr w:type="spellEnd"/>
            <w:r w:rsidRPr="00F00C55">
              <w:rPr>
                <w:rFonts w:ascii="Times New Roman" w:eastAsia="Cambria" w:hAnsi="Times New Roman" w:cs="Times New Roman"/>
              </w:rPr>
              <w:t>, *.</w:t>
            </w:r>
            <w:proofErr w:type="spellStart"/>
            <w:r w:rsidRPr="00F00C55">
              <w:rPr>
                <w:rFonts w:ascii="Times New Roman" w:eastAsia="Cambria" w:hAnsi="Times New Roman" w:cs="Times New Roman"/>
              </w:rPr>
              <w:t>shp</w:t>
            </w:r>
            <w:proofErr w:type="spellEnd"/>
          </w:p>
        </w:tc>
      </w:tr>
      <w:tr w:rsidR="003766E5" w:rsidRPr="00F00C55" w:rsidTr="00101E89">
        <w:tc>
          <w:tcPr>
            <w:tcW w:w="955" w:type="dxa"/>
            <w:vMerge/>
            <w:tcBorders>
              <w:top w:val="single" w:sz="4" w:space="0" w:color="000000"/>
              <w:left w:val="single" w:sz="4" w:space="0" w:color="000000"/>
              <w:bottom w:val="single" w:sz="4" w:space="0" w:color="000000"/>
              <w:right w:val="single" w:sz="4" w:space="0" w:color="000000"/>
            </w:tcBorders>
            <w:vAlign w:val="center"/>
            <w:hideMark/>
          </w:tcPr>
          <w:p w:rsidR="003766E5" w:rsidRPr="00F00C55" w:rsidRDefault="003766E5" w:rsidP="00101E89">
            <w:pPr>
              <w:spacing w:line="276" w:lineRule="auto"/>
              <w:rPr>
                <w:rFonts w:ascii="Times New Roman" w:eastAsia="Cambria" w:hAnsi="Times New Roman" w:cs="Times New Roman"/>
              </w:rPr>
            </w:pPr>
          </w:p>
        </w:tc>
        <w:tc>
          <w:tcPr>
            <w:tcW w:w="6978" w:type="dxa"/>
            <w:tcBorders>
              <w:top w:val="single" w:sz="4" w:space="0" w:color="000000"/>
              <w:left w:val="single" w:sz="4" w:space="0" w:color="000000"/>
              <w:bottom w:val="single" w:sz="4" w:space="0" w:color="000000"/>
              <w:right w:val="single" w:sz="4" w:space="0" w:color="000000"/>
            </w:tcBorders>
            <w:hideMark/>
          </w:tcPr>
          <w:p w:rsidR="003766E5" w:rsidRPr="00F00C55" w:rsidRDefault="003766E5" w:rsidP="00101E89">
            <w:pPr>
              <w:spacing w:line="240" w:lineRule="auto"/>
              <w:ind w:left="42"/>
              <w:rPr>
                <w:rFonts w:ascii="Times New Roman" w:eastAsia="Cambria" w:hAnsi="Times New Roman" w:cs="Times New Roman"/>
              </w:rPr>
            </w:pPr>
            <w:r w:rsidRPr="00F00C55">
              <w:rPr>
                <w:rFonts w:ascii="Times New Roman" w:eastAsia="Cambria" w:hAnsi="Times New Roman" w:cs="Times New Roman"/>
              </w:rPr>
              <w:t>Топографічна карта М 1:2 000 зведена в єдиний масив у векторному форматі для системи координат СК-63</w:t>
            </w:r>
          </w:p>
        </w:tc>
        <w:tc>
          <w:tcPr>
            <w:tcW w:w="1837" w:type="dxa"/>
            <w:tcBorders>
              <w:top w:val="single" w:sz="4" w:space="0" w:color="000000"/>
              <w:left w:val="single" w:sz="4" w:space="0" w:color="000000"/>
              <w:bottom w:val="single" w:sz="4" w:space="0" w:color="000000"/>
              <w:right w:val="single" w:sz="4" w:space="0" w:color="000000"/>
            </w:tcBorders>
            <w:hideMark/>
          </w:tcPr>
          <w:p w:rsidR="003766E5" w:rsidRPr="00F00C55" w:rsidRDefault="003766E5" w:rsidP="00101E89">
            <w:pPr>
              <w:rPr>
                <w:rFonts w:ascii="Times New Roman" w:eastAsia="Cambria" w:hAnsi="Times New Roman" w:cs="Times New Roman"/>
              </w:rPr>
            </w:pPr>
            <w:r w:rsidRPr="00F00C55">
              <w:rPr>
                <w:rFonts w:ascii="Times New Roman" w:eastAsia="Cambria" w:hAnsi="Times New Roman" w:cs="Times New Roman"/>
              </w:rPr>
              <w:t>*.</w:t>
            </w:r>
            <w:proofErr w:type="spellStart"/>
            <w:r w:rsidRPr="00F00C55">
              <w:rPr>
                <w:rFonts w:ascii="Times New Roman" w:eastAsia="Cambria" w:hAnsi="Times New Roman" w:cs="Times New Roman"/>
              </w:rPr>
              <w:t>dmf</w:t>
            </w:r>
            <w:proofErr w:type="spellEnd"/>
            <w:r w:rsidRPr="00F00C55">
              <w:rPr>
                <w:rFonts w:ascii="Times New Roman" w:eastAsia="Cambria" w:hAnsi="Times New Roman" w:cs="Times New Roman"/>
              </w:rPr>
              <w:t>, *.</w:t>
            </w:r>
            <w:proofErr w:type="spellStart"/>
            <w:r w:rsidRPr="00F00C55">
              <w:rPr>
                <w:rFonts w:ascii="Times New Roman" w:eastAsia="Cambria" w:hAnsi="Times New Roman" w:cs="Times New Roman"/>
              </w:rPr>
              <w:t>shp</w:t>
            </w:r>
            <w:proofErr w:type="spellEnd"/>
          </w:p>
        </w:tc>
      </w:tr>
      <w:tr w:rsidR="003766E5" w:rsidRPr="00F00C55" w:rsidTr="00101E89">
        <w:trPr>
          <w:trHeight w:val="1131"/>
        </w:trPr>
        <w:tc>
          <w:tcPr>
            <w:tcW w:w="955" w:type="dxa"/>
            <w:vMerge/>
            <w:tcBorders>
              <w:top w:val="single" w:sz="4" w:space="0" w:color="000000"/>
              <w:left w:val="single" w:sz="4" w:space="0" w:color="000000"/>
              <w:bottom w:val="single" w:sz="4" w:space="0" w:color="000000"/>
              <w:right w:val="single" w:sz="4" w:space="0" w:color="000000"/>
            </w:tcBorders>
            <w:vAlign w:val="center"/>
            <w:hideMark/>
          </w:tcPr>
          <w:p w:rsidR="003766E5" w:rsidRPr="00F00C55" w:rsidRDefault="003766E5" w:rsidP="00101E89">
            <w:pPr>
              <w:spacing w:line="276" w:lineRule="auto"/>
              <w:rPr>
                <w:rFonts w:ascii="Times New Roman" w:eastAsia="Cambria" w:hAnsi="Times New Roman" w:cs="Times New Roman"/>
              </w:rPr>
            </w:pPr>
          </w:p>
        </w:tc>
        <w:tc>
          <w:tcPr>
            <w:tcW w:w="6978" w:type="dxa"/>
            <w:tcBorders>
              <w:top w:val="single" w:sz="4" w:space="0" w:color="000000"/>
              <w:left w:val="single" w:sz="4" w:space="0" w:color="000000"/>
              <w:bottom w:val="single" w:sz="4" w:space="0" w:color="000000"/>
              <w:right w:val="single" w:sz="4" w:space="0" w:color="000000"/>
            </w:tcBorders>
            <w:hideMark/>
          </w:tcPr>
          <w:p w:rsidR="003766E5" w:rsidRPr="00F00C55" w:rsidRDefault="003766E5" w:rsidP="00101E89">
            <w:pPr>
              <w:spacing w:line="240" w:lineRule="auto"/>
              <w:ind w:left="42"/>
              <w:rPr>
                <w:rFonts w:ascii="Times New Roman" w:eastAsia="Cambria" w:hAnsi="Times New Roman" w:cs="Times New Roman"/>
              </w:rPr>
            </w:pPr>
            <w:r w:rsidRPr="00F00C55">
              <w:rPr>
                <w:rFonts w:ascii="Times New Roman" w:eastAsia="Cambria" w:hAnsi="Times New Roman" w:cs="Times New Roman"/>
              </w:rPr>
              <w:t>Топографічна карта М 1:2 000 в растровому вигляді для кожної трапеції системи координат МСК-46</w:t>
            </w:r>
          </w:p>
          <w:p w:rsidR="003766E5" w:rsidRPr="00F00C55" w:rsidRDefault="003766E5" w:rsidP="00101E89">
            <w:pPr>
              <w:rPr>
                <w:rFonts w:ascii="Times New Roman" w:eastAsia="Cambria" w:hAnsi="Times New Roman" w:cs="Times New Roman"/>
              </w:rPr>
            </w:pPr>
            <w:r w:rsidRPr="00F00C55">
              <w:rPr>
                <w:rFonts w:ascii="Times New Roman" w:eastAsia="Cambria" w:hAnsi="Times New Roman" w:cs="Times New Roman"/>
              </w:rPr>
              <w:t>(Кожен растровий файл повинен зберігатися по назві у відповідності до трапеції (планшету)</w:t>
            </w:r>
          </w:p>
          <w:p w:rsidR="003766E5" w:rsidRPr="00F00C55" w:rsidRDefault="003766E5" w:rsidP="00101E89">
            <w:pPr>
              <w:spacing w:line="240" w:lineRule="auto"/>
              <w:ind w:left="42"/>
              <w:rPr>
                <w:rFonts w:ascii="Times New Roman" w:eastAsia="Cambria" w:hAnsi="Times New Roman" w:cs="Times New Roman"/>
              </w:rPr>
            </w:pPr>
            <w:r w:rsidRPr="00F00C55">
              <w:rPr>
                <w:rFonts w:ascii="Times New Roman" w:eastAsia="Cambria" w:hAnsi="Times New Roman" w:cs="Times New Roman"/>
              </w:rPr>
              <w:t>Паперовий формат повинен містити номер (назву) у відповідності до трапеції (планшету))</w:t>
            </w:r>
          </w:p>
        </w:tc>
        <w:tc>
          <w:tcPr>
            <w:tcW w:w="1837" w:type="dxa"/>
            <w:vMerge w:val="restart"/>
            <w:tcBorders>
              <w:top w:val="single" w:sz="4" w:space="0" w:color="000000"/>
              <w:left w:val="single" w:sz="4" w:space="0" w:color="000000"/>
              <w:bottom w:val="single" w:sz="4" w:space="0" w:color="000000"/>
              <w:right w:val="single" w:sz="4" w:space="0" w:color="000000"/>
            </w:tcBorders>
            <w:hideMark/>
          </w:tcPr>
          <w:p w:rsidR="003766E5" w:rsidRPr="00F00C55" w:rsidRDefault="003766E5" w:rsidP="00101E89">
            <w:pPr>
              <w:ind w:right="-142"/>
              <w:rPr>
                <w:rFonts w:ascii="Times New Roman" w:eastAsia="Cambria" w:hAnsi="Times New Roman" w:cs="Times New Roman"/>
              </w:rPr>
            </w:pPr>
            <w:r w:rsidRPr="00F00C55">
              <w:rPr>
                <w:rFonts w:ascii="Times New Roman" w:eastAsia="Cambria" w:hAnsi="Times New Roman" w:cs="Times New Roman"/>
              </w:rPr>
              <w:t>*.</w:t>
            </w:r>
            <w:proofErr w:type="spellStart"/>
            <w:r w:rsidRPr="00F00C55">
              <w:rPr>
                <w:rFonts w:ascii="Times New Roman" w:eastAsia="Cambria" w:hAnsi="Times New Roman" w:cs="Times New Roman"/>
              </w:rPr>
              <w:t>pdf</w:t>
            </w:r>
            <w:proofErr w:type="spellEnd"/>
            <w:r w:rsidRPr="00F00C55">
              <w:rPr>
                <w:rFonts w:ascii="Times New Roman" w:eastAsia="Cambria" w:hAnsi="Times New Roman" w:cs="Times New Roman"/>
              </w:rPr>
              <w:t xml:space="preserve"> (300 </w:t>
            </w:r>
            <w:proofErr w:type="spellStart"/>
            <w:r w:rsidRPr="00F00C55">
              <w:rPr>
                <w:rFonts w:ascii="Times New Roman" w:eastAsia="Cambria" w:hAnsi="Times New Roman" w:cs="Times New Roman"/>
              </w:rPr>
              <w:t>dpi</w:t>
            </w:r>
            <w:proofErr w:type="spellEnd"/>
            <w:r w:rsidRPr="00F00C55">
              <w:rPr>
                <w:rFonts w:ascii="Times New Roman" w:eastAsia="Cambria" w:hAnsi="Times New Roman" w:cs="Times New Roman"/>
              </w:rPr>
              <w:t>),</w:t>
            </w:r>
          </w:p>
          <w:p w:rsidR="003766E5" w:rsidRPr="00F00C55" w:rsidRDefault="003766E5" w:rsidP="00101E89">
            <w:pPr>
              <w:rPr>
                <w:rFonts w:ascii="Times New Roman" w:eastAsia="Cambria" w:hAnsi="Times New Roman" w:cs="Times New Roman"/>
              </w:rPr>
            </w:pPr>
            <w:r w:rsidRPr="00F00C55">
              <w:rPr>
                <w:rFonts w:ascii="Times New Roman" w:eastAsia="Cambria" w:hAnsi="Times New Roman" w:cs="Times New Roman"/>
              </w:rPr>
              <w:t xml:space="preserve"> Паперовий </w:t>
            </w:r>
          </w:p>
        </w:tc>
      </w:tr>
      <w:tr w:rsidR="003766E5" w:rsidRPr="00F00C55" w:rsidTr="00101E89">
        <w:tc>
          <w:tcPr>
            <w:tcW w:w="955" w:type="dxa"/>
            <w:vMerge/>
            <w:tcBorders>
              <w:top w:val="single" w:sz="4" w:space="0" w:color="000000"/>
              <w:left w:val="single" w:sz="4" w:space="0" w:color="000000"/>
              <w:bottom w:val="single" w:sz="4" w:space="0" w:color="000000"/>
              <w:right w:val="single" w:sz="4" w:space="0" w:color="000000"/>
            </w:tcBorders>
            <w:vAlign w:val="center"/>
            <w:hideMark/>
          </w:tcPr>
          <w:p w:rsidR="003766E5" w:rsidRPr="00F00C55" w:rsidRDefault="003766E5" w:rsidP="00101E89">
            <w:pPr>
              <w:spacing w:line="276" w:lineRule="auto"/>
              <w:rPr>
                <w:rFonts w:ascii="Times New Roman" w:eastAsia="Cambria" w:hAnsi="Times New Roman" w:cs="Times New Roman"/>
              </w:rPr>
            </w:pPr>
          </w:p>
        </w:tc>
        <w:tc>
          <w:tcPr>
            <w:tcW w:w="6978" w:type="dxa"/>
            <w:tcBorders>
              <w:top w:val="single" w:sz="4" w:space="0" w:color="000000"/>
              <w:left w:val="single" w:sz="4" w:space="0" w:color="000000"/>
              <w:bottom w:val="single" w:sz="4" w:space="0" w:color="000000"/>
              <w:right w:val="single" w:sz="4" w:space="0" w:color="000000"/>
            </w:tcBorders>
            <w:hideMark/>
          </w:tcPr>
          <w:p w:rsidR="003766E5" w:rsidRPr="00F00C55" w:rsidRDefault="003766E5" w:rsidP="00101E89">
            <w:pPr>
              <w:spacing w:line="240" w:lineRule="auto"/>
              <w:ind w:left="42"/>
              <w:rPr>
                <w:rFonts w:ascii="Times New Roman" w:eastAsia="Cambria" w:hAnsi="Times New Roman" w:cs="Times New Roman"/>
              </w:rPr>
            </w:pPr>
            <w:r w:rsidRPr="00F00C55">
              <w:rPr>
                <w:rFonts w:ascii="Times New Roman" w:eastAsia="Cambria" w:hAnsi="Times New Roman" w:cs="Times New Roman"/>
              </w:rPr>
              <w:t>Топографічна карта М 1:2 000 в растровому вигляді для кожної трапеції системи координат МСК-63</w:t>
            </w:r>
          </w:p>
        </w:tc>
        <w:tc>
          <w:tcPr>
            <w:tcW w:w="1837" w:type="dxa"/>
            <w:vMerge/>
            <w:tcBorders>
              <w:top w:val="single" w:sz="4" w:space="0" w:color="000000"/>
              <w:left w:val="single" w:sz="4" w:space="0" w:color="000000"/>
              <w:bottom w:val="single" w:sz="4" w:space="0" w:color="000000"/>
              <w:right w:val="single" w:sz="4" w:space="0" w:color="000000"/>
            </w:tcBorders>
            <w:vAlign w:val="center"/>
            <w:hideMark/>
          </w:tcPr>
          <w:p w:rsidR="003766E5" w:rsidRPr="00F00C55" w:rsidRDefault="003766E5" w:rsidP="00101E89">
            <w:pPr>
              <w:spacing w:line="276" w:lineRule="auto"/>
              <w:rPr>
                <w:rFonts w:ascii="Times New Roman" w:eastAsia="Cambria" w:hAnsi="Times New Roman" w:cs="Times New Roman"/>
              </w:rPr>
            </w:pPr>
          </w:p>
        </w:tc>
      </w:tr>
      <w:tr w:rsidR="003766E5" w:rsidRPr="00F00C55" w:rsidTr="00101E89">
        <w:tc>
          <w:tcPr>
            <w:tcW w:w="955" w:type="dxa"/>
            <w:vMerge w:val="restart"/>
            <w:tcBorders>
              <w:top w:val="single" w:sz="4" w:space="0" w:color="000000"/>
              <w:left w:val="single" w:sz="4" w:space="0" w:color="000000"/>
              <w:bottom w:val="single" w:sz="4" w:space="0" w:color="000000"/>
              <w:right w:val="single" w:sz="4" w:space="0" w:color="000000"/>
            </w:tcBorders>
            <w:hideMark/>
          </w:tcPr>
          <w:p w:rsidR="003766E5" w:rsidRPr="00F00C55" w:rsidRDefault="003766E5" w:rsidP="00101E89">
            <w:pPr>
              <w:spacing w:line="240" w:lineRule="auto"/>
              <w:ind w:left="42"/>
              <w:rPr>
                <w:rFonts w:ascii="Times New Roman" w:eastAsia="Cambria" w:hAnsi="Times New Roman" w:cs="Times New Roman"/>
              </w:rPr>
            </w:pPr>
            <w:r w:rsidRPr="00F00C55">
              <w:rPr>
                <w:rFonts w:ascii="Times New Roman" w:eastAsia="Cambria" w:hAnsi="Times New Roman" w:cs="Times New Roman"/>
              </w:rPr>
              <w:t>2.5.2.</w:t>
            </w:r>
          </w:p>
        </w:tc>
        <w:tc>
          <w:tcPr>
            <w:tcW w:w="6978" w:type="dxa"/>
            <w:tcBorders>
              <w:top w:val="single" w:sz="4" w:space="0" w:color="000000"/>
              <w:left w:val="single" w:sz="4" w:space="0" w:color="000000"/>
              <w:bottom w:val="single" w:sz="4" w:space="0" w:color="000000"/>
              <w:right w:val="single" w:sz="4" w:space="0" w:color="000000"/>
            </w:tcBorders>
            <w:hideMark/>
          </w:tcPr>
          <w:p w:rsidR="003766E5" w:rsidRPr="00F00C55" w:rsidRDefault="003766E5" w:rsidP="00101E89">
            <w:pPr>
              <w:spacing w:line="240" w:lineRule="auto"/>
              <w:ind w:left="42"/>
              <w:rPr>
                <w:rFonts w:ascii="Times New Roman" w:eastAsia="Cambria" w:hAnsi="Times New Roman" w:cs="Times New Roman"/>
                <w:b/>
              </w:rPr>
            </w:pPr>
            <w:r w:rsidRPr="00F00C55">
              <w:rPr>
                <w:rFonts w:ascii="Times New Roman" w:eastAsia="Cambria" w:hAnsi="Times New Roman" w:cs="Times New Roman"/>
                <w:b/>
              </w:rPr>
              <w:t xml:space="preserve">Етап № 2. Адаптація топографічної карти М 1:2 000 для відображення топографічних об’єктів місцевості у географічному інформаційному середовищі </w:t>
            </w:r>
          </w:p>
        </w:tc>
        <w:tc>
          <w:tcPr>
            <w:tcW w:w="1837" w:type="dxa"/>
            <w:tcBorders>
              <w:top w:val="single" w:sz="4" w:space="0" w:color="000000"/>
              <w:left w:val="single" w:sz="4" w:space="0" w:color="000000"/>
              <w:bottom w:val="single" w:sz="4" w:space="0" w:color="000000"/>
              <w:right w:val="single" w:sz="4" w:space="0" w:color="000000"/>
            </w:tcBorders>
          </w:tcPr>
          <w:p w:rsidR="003766E5" w:rsidRPr="00F00C55" w:rsidRDefault="003766E5" w:rsidP="00101E89">
            <w:pPr>
              <w:rPr>
                <w:rFonts w:ascii="Times New Roman" w:eastAsia="Cambria" w:hAnsi="Times New Roman" w:cs="Times New Roman"/>
                <w:b/>
              </w:rPr>
            </w:pPr>
          </w:p>
        </w:tc>
      </w:tr>
      <w:tr w:rsidR="003766E5" w:rsidRPr="00F00C55" w:rsidTr="00101E89">
        <w:tc>
          <w:tcPr>
            <w:tcW w:w="955" w:type="dxa"/>
            <w:vMerge/>
            <w:tcBorders>
              <w:top w:val="single" w:sz="4" w:space="0" w:color="000000"/>
              <w:left w:val="single" w:sz="4" w:space="0" w:color="000000"/>
              <w:bottom w:val="single" w:sz="4" w:space="0" w:color="000000"/>
              <w:right w:val="single" w:sz="4" w:space="0" w:color="000000"/>
            </w:tcBorders>
            <w:vAlign w:val="center"/>
            <w:hideMark/>
          </w:tcPr>
          <w:p w:rsidR="003766E5" w:rsidRPr="00F00C55" w:rsidRDefault="003766E5" w:rsidP="00101E89">
            <w:pPr>
              <w:spacing w:line="276" w:lineRule="auto"/>
              <w:rPr>
                <w:rFonts w:ascii="Times New Roman" w:eastAsia="Cambria" w:hAnsi="Times New Roman" w:cs="Times New Roman"/>
              </w:rPr>
            </w:pPr>
          </w:p>
        </w:tc>
        <w:tc>
          <w:tcPr>
            <w:tcW w:w="6978" w:type="dxa"/>
            <w:tcBorders>
              <w:top w:val="single" w:sz="4" w:space="0" w:color="000000"/>
              <w:left w:val="single" w:sz="4" w:space="0" w:color="000000"/>
              <w:bottom w:val="single" w:sz="4" w:space="0" w:color="000000"/>
              <w:right w:val="single" w:sz="4" w:space="0" w:color="000000"/>
            </w:tcBorders>
            <w:hideMark/>
          </w:tcPr>
          <w:p w:rsidR="003766E5" w:rsidRPr="00F00C55" w:rsidRDefault="003766E5" w:rsidP="00101E89">
            <w:pPr>
              <w:rPr>
                <w:rFonts w:ascii="Times New Roman" w:eastAsia="Cambria" w:hAnsi="Times New Roman" w:cs="Times New Roman"/>
              </w:rPr>
            </w:pPr>
            <w:r w:rsidRPr="00F00C55">
              <w:rPr>
                <w:rFonts w:ascii="Times New Roman" w:eastAsia="Cambria" w:hAnsi="Times New Roman" w:cs="Times New Roman"/>
              </w:rPr>
              <w:t>Топографічна карта М 1:2 000 адаптована для відображення топографічних об’єктів місцевості у географічному інформаційному середовищі</w:t>
            </w:r>
          </w:p>
        </w:tc>
        <w:tc>
          <w:tcPr>
            <w:tcW w:w="1837" w:type="dxa"/>
            <w:tcBorders>
              <w:top w:val="single" w:sz="4" w:space="0" w:color="000000"/>
              <w:left w:val="single" w:sz="4" w:space="0" w:color="000000"/>
              <w:bottom w:val="single" w:sz="4" w:space="0" w:color="000000"/>
              <w:right w:val="single" w:sz="4" w:space="0" w:color="000000"/>
            </w:tcBorders>
            <w:hideMark/>
          </w:tcPr>
          <w:p w:rsidR="003766E5" w:rsidRPr="00F00C55" w:rsidRDefault="003766E5" w:rsidP="00101E89">
            <w:pPr>
              <w:rPr>
                <w:rFonts w:ascii="Times New Roman" w:eastAsia="Cambria" w:hAnsi="Times New Roman" w:cs="Times New Roman"/>
              </w:rPr>
            </w:pPr>
            <w:r w:rsidRPr="00F00C55">
              <w:rPr>
                <w:rFonts w:ascii="Times New Roman" w:eastAsia="Cambria" w:hAnsi="Times New Roman" w:cs="Times New Roman"/>
              </w:rPr>
              <w:t>*.</w:t>
            </w:r>
            <w:proofErr w:type="spellStart"/>
            <w:r w:rsidRPr="00F00C55">
              <w:rPr>
                <w:rFonts w:ascii="Times New Roman" w:eastAsia="Cambria" w:hAnsi="Times New Roman" w:cs="Times New Roman"/>
              </w:rPr>
              <w:t>qgs</w:t>
            </w:r>
            <w:proofErr w:type="spellEnd"/>
          </w:p>
          <w:p w:rsidR="003766E5" w:rsidRPr="00F00C55" w:rsidRDefault="003766E5" w:rsidP="00101E89">
            <w:pPr>
              <w:rPr>
                <w:rFonts w:ascii="Times New Roman" w:eastAsia="Cambria" w:hAnsi="Times New Roman" w:cs="Times New Roman"/>
              </w:rPr>
            </w:pPr>
            <w:r w:rsidRPr="00F00C55">
              <w:rPr>
                <w:rFonts w:ascii="Times New Roman" w:eastAsia="Cambria" w:hAnsi="Times New Roman" w:cs="Times New Roman"/>
              </w:rPr>
              <w:t>*.</w:t>
            </w:r>
            <w:proofErr w:type="spellStart"/>
            <w:r w:rsidRPr="00F00C55">
              <w:rPr>
                <w:rFonts w:ascii="Times New Roman" w:eastAsia="Cambria" w:hAnsi="Times New Roman" w:cs="Times New Roman"/>
              </w:rPr>
              <w:t>style</w:t>
            </w:r>
            <w:proofErr w:type="spellEnd"/>
            <w:r w:rsidRPr="00F00C55">
              <w:rPr>
                <w:rFonts w:ascii="Times New Roman" w:eastAsia="Cambria" w:hAnsi="Times New Roman" w:cs="Times New Roman"/>
              </w:rPr>
              <w:t>, *.</w:t>
            </w:r>
            <w:proofErr w:type="spellStart"/>
            <w:r w:rsidRPr="00F00C55">
              <w:rPr>
                <w:rFonts w:ascii="Times New Roman" w:eastAsia="Cambria" w:hAnsi="Times New Roman" w:cs="Times New Roman"/>
              </w:rPr>
              <w:t>qml</w:t>
            </w:r>
            <w:proofErr w:type="spellEnd"/>
          </w:p>
        </w:tc>
      </w:tr>
      <w:tr w:rsidR="003766E5" w:rsidRPr="00F00C55" w:rsidTr="00101E89">
        <w:trPr>
          <w:trHeight w:val="610"/>
        </w:trPr>
        <w:tc>
          <w:tcPr>
            <w:tcW w:w="955" w:type="dxa"/>
            <w:vMerge/>
            <w:tcBorders>
              <w:top w:val="single" w:sz="4" w:space="0" w:color="000000"/>
              <w:left w:val="single" w:sz="4" w:space="0" w:color="000000"/>
              <w:bottom w:val="single" w:sz="4" w:space="0" w:color="000000"/>
              <w:right w:val="single" w:sz="4" w:space="0" w:color="000000"/>
            </w:tcBorders>
            <w:vAlign w:val="center"/>
            <w:hideMark/>
          </w:tcPr>
          <w:p w:rsidR="003766E5" w:rsidRPr="00F00C55" w:rsidRDefault="003766E5" w:rsidP="00101E89">
            <w:pPr>
              <w:spacing w:line="276" w:lineRule="auto"/>
              <w:rPr>
                <w:rFonts w:ascii="Times New Roman" w:eastAsia="Cambria" w:hAnsi="Times New Roman" w:cs="Times New Roman"/>
              </w:rPr>
            </w:pPr>
          </w:p>
        </w:tc>
        <w:tc>
          <w:tcPr>
            <w:tcW w:w="6978" w:type="dxa"/>
            <w:tcBorders>
              <w:top w:val="single" w:sz="4" w:space="0" w:color="000000"/>
              <w:left w:val="single" w:sz="4" w:space="0" w:color="000000"/>
              <w:bottom w:val="single" w:sz="4" w:space="0" w:color="000000"/>
              <w:right w:val="single" w:sz="4" w:space="0" w:color="000000"/>
            </w:tcBorders>
            <w:hideMark/>
          </w:tcPr>
          <w:p w:rsidR="003766E5" w:rsidRPr="00F00C55" w:rsidRDefault="003766E5" w:rsidP="00101E89">
            <w:pPr>
              <w:rPr>
                <w:rFonts w:ascii="Times New Roman" w:eastAsia="Cambria" w:hAnsi="Times New Roman" w:cs="Times New Roman"/>
              </w:rPr>
            </w:pPr>
            <w:bookmarkStart w:id="17" w:name="_heading=h.z337ya"/>
            <w:bookmarkEnd w:id="17"/>
            <w:r w:rsidRPr="00F00C55">
              <w:rPr>
                <w:rFonts w:ascii="Times New Roman" w:eastAsia="Cambria" w:hAnsi="Times New Roman" w:cs="Times New Roman"/>
              </w:rPr>
              <w:t>Технічний звіт щодо адаптації топографічної карти М 1:2 000 для відображення топографічних об’єктів місцевості у географічному інформаційному середовищі</w:t>
            </w:r>
          </w:p>
        </w:tc>
        <w:tc>
          <w:tcPr>
            <w:tcW w:w="1837" w:type="dxa"/>
            <w:tcBorders>
              <w:top w:val="single" w:sz="4" w:space="0" w:color="000000"/>
              <w:left w:val="single" w:sz="4" w:space="0" w:color="000000"/>
              <w:bottom w:val="single" w:sz="4" w:space="0" w:color="000000"/>
              <w:right w:val="single" w:sz="4" w:space="0" w:color="000000"/>
            </w:tcBorders>
            <w:hideMark/>
          </w:tcPr>
          <w:p w:rsidR="003766E5" w:rsidRPr="00F00C55" w:rsidRDefault="003766E5" w:rsidP="00101E89">
            <w:pPr>
              <w:ind w:right="-142"/>
              <w:rPr>
                <w:rFonts w:ascii="Times New Roman" w:eastAsia="Cambria" w:hAnsi="Times New Roman" w:cs="Times New Roman"/>
              </w:rPr>
            </w:pPr>
            <w:r w:rsidRPr="00F00C55">
              <w:rPr>
                <w:rFonts w:ascii="Times New Roman" w:eastAsia="Cambria" w:hAnsi="Times New Roman" w:cs="Times New Roman"/>
              </w:rPr>
              <w:t>*.</w:t>
            </w:r>
            <w:proofErr w:type="spellStart"/>
            <w:r w:rsidRPr="00F00C55">
              <w:rPr>
                <w:rFonts w:ascii="Times New Roman" w:eastAsia="Cambria" w:hAnsi="Times New Roman" w:cs="Times New Roman"/>
              </w:rPr>
              <w:t>pdf</w:t>
            </w:r>
            <w:proofErr w:type="spellEnd"/>
            <w:r w:rsidRPr="00F00C55">
              <w:rPr>
                <w:rFonts w:ascii="Times New Roman" w:eastAsia="Cambria" w:hAnsi="Times New Roman" w:cs="Times New Roman"/>
              </w:rPr>
              <w:t>,</w:t>
            </w:r>
          </w:p>
          <w:p w:rsidR="003766E5" w:rsidRPr="00F00C55" w:rsidRDefault="003766E5" w:rsidP="00101E89">
            <w:pPr>
              <w:ind w:right="-142"/>
              <w:rPr>
                <w:rFonts w:ascii="Times New Roman" w:eastAsia="Cambria" w:hAnsi="Times New Roman" w:cs="Times New Roman"/>
              </w:rPr>
            </w:pPr>
            <w:r w:rsidRPr="00F00C55">
              <w:rPr>
                <w:rFonts w:ascii="Times New Roman" w:eastAsia="Cambria" w:hAnsi="Times New Roman" w:cs="Times New Roman"/>
              </w:rPr>
              <w:t xml:space="preserve"> паперовий</w:t>
            </w:r>
          </w:p>
        </w:tc>
      </w:tr>
      <w:tr w:rsidR="003766E5" w:rsidRPr="00F00C55" w:rsidTr="00101E89">
        <w:trPr>
          <w:trHeight w:val="432"/>
        </w:trPr>
        <w:tc>
          <w:tcPr>
            <w:tcW w:w="955" w:type="dxa"/>
            <w:vMerge w:val="restart"/>
            <w:tcBorders>
              <w:top w:val="single" w:sz="4" w:space="0" w:color="000000"/>
              <w:left w:val="single" w:sz="4" w:space="0" w:color="000000"/>
              <w:bottom w:val="single" w:sz="4" w:space="0" w:color="000000"/>
              <w:right w:val="single" w:sz="4" w:space="0" w:color="000000"/>
            </w:tcBorders>
            <w:hideMark/>
          </w:tcPr>
          <w:p w:rsidR="003766E5" w:rsidRPr="00F00C55" w:rsidRDefault="003766E5" w:rsidP="00101E89">
            <w:pPr>
              <w:rPr>
                <w:rFonts w:ascii="Times New Roman" w:eastAsia="Cambria" w:hAnsi="Times New Roman" w:cs="Times New Roman"/>
              </w:rPr>
            </w:pPr>
            <w:r w:rsidRPr="00F00C55">
              <w:rPr>
                <w:rFonts w:ascii="Times New Roman" w:eastAsia="Cambria" w:hAnsi="Times New Roman" w:cs="Times New Roman"/>
              </w:rPr>
              <w:t>2.5.3.</w:t>
            </w:r>
          </w:p>
        </w:tc>
        <w:tc>
          <w:tcPr>
            <w:tcW w:w="6978" w:type="dxa"/>
            <w:tcBorders>
              <w:top w:val="single" w:sz="4" w:space="0" w:color="000000"/>
              <w:left w:val="single" w:sz="4" w:space="0" w:color="000000"/>
              <w:bottom w:val="single" w:sz="4" w:space="0" w:color="000000"/>
              <w:right w:val="single" w:sz="4" w:space="0" w:color="000000"/>
            </w:tcBorders>
            <w:hideMark/>
          </w:tcPr>
          <w:p w:rsidR="003766E5" w:rsidRPr="00F00C55" w:rsidRDefault="003766E5" w:rsidP="00101E89">
            <w:pPr>
              <w:rPr>
                <w:rFonts w:ascii="Times New Roman" w:eastAsia="Cambria" w:hAnsi="Times New Roman" w:cs="Times New Roman"/>
              </w:rPr>
            </w:pPr>
            <w:r w:rsidRPr="00F00C55">
              <w:rPr>
                <w:rFonts w:ascii="Times New Roman" w:eastAsia="Cambria" w:hAnsi="Times New Roman" w:cs="Times New Roman"/>
                <w:b/>
              </w:rPr>
              <w:t>Етап № 3. Технічний звіт про надані послуги</w:t>
            </w:r>
          </w:p>
        </w:tc>
        <w:tc>
          <w:tcPr>
            <w:tcW w:w="1837" w:type="dxa"/>
            <w:tcBorders>
              <w:top w:val="single" w:sz="4" w:space="0" w:color="000000"/>
              <w:left w:val="single" w:sz="4" w:space="0" w:color="000000"/>
              <w:bottom w:val="single" w:sz="4" w:space="0" w:color="000000"/>
              <w:right w:val="single" w:sz="4" w:space="0" w:color="000000"/>
            </w:tcBorders>
          </w:tcPr>
          <w:p w:rsidR="003766E5" w:rsidRPr="00F00C55" w:rsidRDefault="003766E5" w:rsidP="00101E89">
            <w:pPr>
              <w:ind w:right="-142"/>
              <w:rPr>
                <w:rFonts w:ascii="Times New Roman" w:eastAsia="Cambria" w:hAnsi="Times New Roman" w:cs="Times New Roman"/>
              </w:rPr>
            </w:pPr>
          </w:p>
        </w:tc>
      </w:tr>
      <w:tr w:rsidR="003766E5" w:rsidRPr="00F00C55" w:rsidTr="00101E89">
        <w:trPr>
          <w:trHeight w:val="610"/>
        </w:trPr>
        <w:tc>
          <w:tcPr>
            <w:tcW w:w="955" w:type="dxa"/>
            <w:vMerge/>
            <w:tcBorders>
              <w:top w:val="single" w:sz="4" w:space="0" w:color="000000"/>
              <w:left w:val="single" w:sz="4" w:space="0" w:color="000000"/>
              <w:bottom w:val="single" w:sz="4" w:space="0" w:color="000000"/>
              <w:right w:val="single" w:sz="4" w:space="0" w:color="000000"/>
            </w:tcBorders>
            <w:vAlign w:val="center"/>
            <w:hideMark/>
          </w:tcPr>
          <w:p w:rsidR="003766E5" w:rsidRPr="00F00C55" w:rsidRDefault="003766E5" w:rsidP="00101E89">
            <w:pPr>
              <w:spacing w:line="276" w:lineRule="auto"/>
              <w:rPr>
                <w:rFonts w:ascii="Times New Roman" w:eastAsia="Cambria" w:hAnsi="Times New Roman" w:cs="Times New Roman"/>
              </w:rPr>
            </w:pPr>
          </w:p>
        </w:tc>
        <w:tc>
          <w:tcPr>
            <w:tcW w:w="6978" w:type="dxa"/>
            <w:tcBorders>
              <w:top w:val="single" w:sz="4" w:space="0" w:color="000000"/>
              <w:left w:val="single" w:sz="4" w:space="0" w:color="000000"/>
              <w:bottom w:val="single" w:sz="4" w:space="0" w:color="000000"/>
              <w:right w:val="single" w:sz="4" w:space="0" w:color="000000"/>
            </w:tcBorders>
            <w:hideMark/>
          </w:tcPr>
          <w:p w:rsidR="003766E5" w:rsidRPr="00F00C55" w:rsidRDefault="003766E5" w:rsidP="00101E89">
            <w:pPr>
              <w:rPr>
                <w:rFonts w:ascii="Times New Roman" w:eastAsia="Cambria" w:hAnsi="Times New Roman" w:cs="Times New Roman"/>
                <w:b/>
              </w:rPr>
            </w:pPr>
            <w:r w:rsidRPr="00F00C55">
              <w:rPr>
                <w:rFonts w:ascii="Times New Roman" w:eastAsia="Cambria" w:hAnsi="Times New Roman" w:cs="Times New Roman"/>
              </w:rPr>
              <w:t>Технічний звіт створення та адаптації топографічної карти М 1:2 000</w:t>
            </w:r>
          </w:p>
        </w:tc>
        <w:tc>
          <w:tcPr>
            <w:tcW w:w="1837" w:type="dxa"/>
            <w:tcBorders>
              <w:top w:val="single" w:sz="4" w:space="0" w:color="000000"/>
              <w:left w:val="single" w:sz="4" w:space="0" w:color="000000"/>
              <w:bottom w:val="single" w:sz="4" w:space="0" w:color="000000"/>
              <w:right w:val="single" w:sz="4" w:space="0" w:color="000000"/>
            </w:tcBorders>
            <w:hideMark/>
          </w:tcPr>
          <w:p w:rsidR="003766E5" w:rsidRPr="00F00C55" w:rsidRDefault="003766E5" w:rsidP="00101E89">
            <w:pPr>
              <w:ind w:right="-142"/>
              <w:rPr>
                <w:rFonts w:ascii="Times New Roman" w:eastAsia="Cambria" w:hAnsi="Times New Roman" w:cs="Times New Roman"/>
              </w:rPr>
            </w:pPr>
            <w:r w:rsidRPr="00F00C55">
              <w:rPr>
                <w:rFonts w:ascii="Times New Roman" w:eastAsia="Cambria" w:hAnsi="Times New Roman" w:cs="Times New Roman"/>
              </w:rPr>
              <w:t>*.</w:t>
            </w:r>
            <w:proofErr w:type="spellStart"/>
            <w:r w:rsidRPr="00F00C55">
              <w:rPr>
                <w:rFonts w:ascii="Times New Roman" w:eastAsia="Cambria" w:hAnsi="Times New Roman" w:cs="Times New Roman"/>
              </w:rPr>
              <w:t>pdf</w:t>
            </w:r>
            <w:proofErr w:type="spellEnd"/>
            <w:r w:rsidRPr="00F00C55">
              <w:rPr>
                <w:rFonts w:ascii="Times New Roman" w:eastAsia="Cambria" w:hAnsi="Times New Roman" w:cs="Times New Roman"/>
              </w:rPr>
              <w:t>,</w:t>
            </w:r>
          </w:p>
          <w:p w:rsidR="003766E5" w:rsidRPr="00F00C55" w:rsidRDefault="003766E5" w:rsidP="00101E89">
            <w:pPr>
              <w:ind w:right="-142"/>
              <w:rPr>
                <w:rFonts w:ascii="Times New Roman" w:eastAsia="Cambria" w:hAnsi="Times New Roman" w:cs="Times New Roman"/>
              </w:rPr>
            </w:pPr>
            <w:r w:rsidRPr="00F00C55">
              <w:rPr>
                <w:rFonts w:ascii="Times New Roman" w:eastAsia="Cambria" w:hAnsi="Times New Roman" w:cs="Times New Roman"/>
              </w:rPr>
              <w:t xml:space="preserve"> Паперовий </w:t>
            </w:r>
          </w:p>
        </w:tc>
      </w:tr>
    </w:tbl>
    <w:p w:rsidR="003766E5" w:rsidRPr="00F00C55" w:rsidRDefault="003766E5" w:rsidP="003766E5">
      <w:pPr>
        <w:keepNext/>
        <w:numPr>
          <w:ilvl w:val="1"/>
          <w:numId w:val="4"/>
        </w:numPr>
        <w:suppressAutoHyphens/>
        <w:spacing w:before="240" w:after="60" w:line="240" w:lineRule="auto"/>
        <w:rPr>
          <w:rFonts w:ascii="Times New Roman" w:eastAsia="Cambria" w:hAnsi="Times New Roman" w:cs="Times New Roman"/>
          <w:b/>
          <w:i/>
          <w:color w:val="000000"/>
        </w:rPr>
      </w:pPr>
      <w:bookmarkStart w:id="18" w:name="_heading=h.3j2qqm3"/>
      <w:bookmarkEnd w:id="18"/>
      <w:r w:rsidRPr="00F00C55">
        <w:rPr>
          <w:rFonts w:ascii="Times New Roman" w:eastAsia="Cambria" w:hAnsi="Times New Roman" w:cs="Times New Roman"/>
          <w:b/>
          <w:i/>
          <w:color w:val="000000"/>
        </w:rPr>
        <w:lastRenderedPageBreak/>
        <w:t>Порядок приймання послуг</w:t>
      </w:r>
    </w:p>
    <w:p w:rsidR="003766E5" w:rsidRPr="00F00C55" w:rsidRDefault="003766E5" w:rsidP="003766E5">
      <w:pPr>
        <w:widowControl w:val="0"/>
        <w:tabs>
          <w:tab w:val="left" w:pos="851"/>
          <w:tab w:val="left" w:pos="7580"/>
        </w:tabs>
        <w:spacing w:line="240" w:lineRule="auto"/>
        <w:ind w:firstLine="284"/>
        <w:jc w:val="both"/>
        <w:rPr>
          <w:rFonts w:ascii="Times New Roman" w:eastAsia="Cambria" w:hAnsi="Times New Roman" w:cs="Times New Roman"/>
          <w:color w:val="000000"/>
        </w:rPr>
      </w:pPr>
      <w:r w:rsidRPr="00F00C55">
        <w:rPr>
          <w:rFonts w:ascii="Times New Roman" w:eastAsia="Cambria" w:hAnsi="Times New Roman" w:cs="Times New Roman"/>
          <w:color w:val="000000"/>
        </w:rPr>
        <w:t xml:space="preserve">Приймання та погодження результатів наданих послуг здійснюється Замовником відповідно до Закону України «Про топографо-геодезичну і картографічну діяльність». </w:t>
      </w:r>
    </w:p>
    <w:p w:rsidR="003766E5" w:rsidRPr="00F00C55" w:rsidRDefault="003766E5" w:rsidP="003766E5">
      <w:pPr>
        <w:widowControl w:val="0"/>
        <w:tabs>
          <w:tab w:val="left" w:pos="851"/>
          <w:tab w:val="left" w:pos="7580"/>
        </w:tabs>
        <w:spacing w:line="240" w:lineRule="auto"/>
        <w:ind w:firstLine="284"/>
        <w:jc w:val="both"/>
        <w:rPr>
          <w:rFonts w:ascii="Times New Roman" w:eastAsia="Cambria" w:hAnsi="Times New Roman" w:cs="Times New Roman"/>
          <w:color w:val="000000"/>
        </w:rPr>
      </w:pPr>
      <w:r w:rsidRPr="00F00C55">
        <w:rPr>
          <w:rFonts w:ascii="Times New Roman" w:eastAsia="Cambria" w:hAnsi="Times New Roman" w:cs="Times New Roman"/>
          <w:color w:val="000000"/>
        </w:rPr>
        <w:t>Виконавець забезпечує подання матеріалів топографічного плану М 1:2000 на контрольний перегляд в установленому порядку. Час, який необхідний для проведення контрольного перегляду, додається до терміну виконання топографічного плану М 1:2000.</w:t>
      </w:r>
    </w:p>
    <w:p w:rsidR="003766E5" w:rsidRPr="00F00C55" w:rsidRDefault="003766E5" w:rsidP="003766E5">
      <w:pPr>
        <w:widowControl w:val="0"/>
        <w:tabs>
          <w:tab w:val="left" w:pos="851"/>
          <w:tab w:val="left" w:pos="7580"/>
        </w:tabs>
        <w:spacing w:line="240" w:lineRule="auto"/>
        <w:ind w:firstLine="284"/>
        <w:jc w:val="both"/>
        <w:rPr>
          <w:rFonts w:ascii="Times New Roman" w:eastAsia="Cambria" w:hAnsi="Times New Roman" w:cs="Times New Roman"/>
          <w:color w:val="000000"/>
        </w:rPr>
      </w:pPr>
      <w:r w:rsidRPr="00F00C55">
        <w:rPr>
          <w:rFonts w:ascii="Times New Roman" w:eastAsia="Cambria" w:hAnsi="Times New Roman" w:cs="Times New Roman"/>
          <w:color w:val="000000"/>
        </w:rPr>
        <w:t>Замовник має право перевіряти хід і якість надання послуг.</w:t>
      </w:r>
    </w:p>
    <w:p w:rsidR="003766E5" w:rsidRPr="00F00C55" w:rsidRDefault="003766E5" w:rsidP="003766E5">
      <w:pPr>
        <w:widowControl w:val="0"/>
        <w:tabs>
          <w:tab w:val="left" w:pos="851"/>
          <w:tab w:val="left" w:pos="7580"/>
        </w:tabs>
        <w:spacing w:line="240" w:lineRule="auto"/>
        <w:ind w:firstLine="284"/>
        <w:jc w:val="both"/>
        <w:rPr>
          <w:rFonts w:ascii="Times New Roman" w:eastAsia="Cambria" w:hAnsi="Times New Roman" w:cs="Times New Roman"/>
          <w:color w:val="000000"/>
        </w:rPr>
      </w:pPr>
      <w:r w:rsidRPr="00F00C55">
        <w:rPr>
          <w:rFonts w:ascii="Times New Roman" w:eastAsia="Cambria" w:hAnsi="Times New Roman" w:cs="Times New Roman"/>
          <w:color w:val="000000"/>
        </w:rPr>
        <w:t>Усі посилання на конкретну торговельну марку чи фірму, патент, конструкцію або тип предмета закупівлі, джерело його походження або виробника слід читати з виразом "або еквівалент".</w:t>
      </w:r>
    </w:p>
    <w:p w:rsidR="003766E5" w:rsidRPr="00F00C55" w:rsidRDefault="003766E5" w:rsidP="003766E5">
      <w:pPr>
        <w:widowControl w:val="0"/>
        <w:tabs>
          <w:tab w:val="left" w:pos="851"/>
          <w:tab w:val="left" w:pos="7580"/>
        </w:tabs>
        <w:spacing w:line="240" w:lineRule="auto"/>
        <w:ind w:firstLine="567"/>
        <w:jc w:val="both"/>
        <w:rPr>
          <w:rFonts w:ascii="Times New Roman" w:eastAsia="Cambria" w:hAnsi="Times New Roman" w:cs="Times New Roman"/>
          <w:color w:val="000000"/>
        </w:rPr>
      </w:pPr>
    </w:p>
    <w:p w:rsidR="003766E5" w:rsidRPr="00F00C55" w:rsidRDefault="003766E5" w:rsidP="003766E5">
      <w:pPr>
        <w:widowControl w:val="0"/>
        <w:tabs>
          <w:tab w:val="left" w:pos="851"/>
          <w:tab w:val="left" w:pos="7580"/>
        </w:tabs>
        <w:spacing w:line="240" w:lineRule="auto"/>
        <w:ind w:firstLine="567"/>
        <w:jc w:val="both"/>
        <w:rPr>
          <w:rFonts w:ascii="Times New Roman" w:eastAsia="Cambria" w:hAnsi="Times New Roman" w:cs="Times New Roman"/>
          <w:color w:val="000000"/>
        </w:rPr>
      </w:pPr>
      <w:r w:rsidRPr="00F00C55">
        <w:rPr>
          <w:rFonts w:ascii="Times New Roman" w:hAnsi="Times New Roman" w:cs="Times New Roman"/>
        </w:rPr>
        <w:br w:type="page"/>
      </w:r>
    </w:p>
    <w:p w:rsidR="003766E5" w:rsidRPr="00F00C55" w:rsidRDefault="003766E5" w:rsidP="003766E5">
      <w:pPr>
        <w:keepNext/>
        <w:spacing w:before="240" w:line="240" w:lineRule="auto"/>
        <w:ind w:left="432" w:hanging="432"/>
        <w:jc w:val="center"/>
        <w:rPr>
          <w:rFonts w:ascii="Times New Roman" w:eastAsia="Cambria" w:hAnsi="Times New Roman" w:cs="Times New Roman"/>
          <w:b/>
          <w:color w:val="000000"/>
        </w:rPr>
      </w:pPr>
      <w:bookmarkStart w:id="19" w:name="_heading=h.1y810tw"/>
      <w:bookmarkStart w:id="20" w:name="_heading=h.4i7ojhp"/>
      <w:bookmarkEnd w:id="19"/>
      <w:bookmarkEnd w:id="20"/>
      <w:r w:rsidRPr="00F00C55">
        <w:rPr>
          <w:rFonts w:ascii="Times New Roman" w:eastAsia="Cambria" w:hAnsi="Times New Roman" w:cs="Times New Roman"/>
          <w:b/>
          <w:color w:val="000000"/>
        </w:rPr>
        <w:lastRenderedPageBreak/>
        <w:t>Схема надання послуг</w:t>
      </w:r>
    </w:p>
    <w:p w:rsidR="003766E5" w:rsidRPr="00F00C55" w:rsidRDefault="003766E5" w:rsidP="003766E5">
      <w:pPr>
        <w:widowControl w:val="0"/>
        <w:rPr>
          <w:rFonts w:ascii="Times New Roman" w:hAnsi="Times New Roman" w:cs="Times New Roman"/>
          <w:sz w:val="22"/>
          <w:szCs w:val="22"/>
        </w:rPr>
      </w:pPr>
    </w:p>
    <w:p w:rsidR="003766E5" w:rsidRPr="00F00C55" w:rsidRDefault="003766E5" w:rsidP="003766E5">
      <w:pPr>
        <w:widowControl w:val="0"/>
        <w:rPr>
          <w:rFonts w:ascii="Times New Roman" w:hAnsi="Times New Roman" w:cs="Times New Roman"/>
          <w:sz w:val="22"/>
          <w:szCs w:val="22"/>
        </w:rPr>
      </w:pPr>
      <w:r w:rsidRPr="00F00C55">
        <w:rPr>
          <w:rFonts w:ascii="Times New Roman" w:hAnsi="Times New Roman" w:cs="Times New Roman"/>
          <w:noProof/>
          <w:sz w:val="22"/>
          <w:szCs w:val="22"/>
          <w:lang w:eastAsia="uk-UA"/>
        </w:rPr>
        <w:drawing>
          <wp:inline distT="0" distB="0" distL="0" distR="0" wp14:anchorId="32D29330" wp14:editId="5365774C">
            <wp:extent cx="6305550" cy="5638800"/>
            <wp:effectExtent l="0" t="0" r="0" b="0"/>
            <wp:docPr id="1919307176" name="Рисунок 2" descr="Зображення, що містить текст, карта, Аерофотозйомка&#10;&#10;Автоматично згенерований опис"/>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Зображення, що містить текст, карта, Аерофотозйомка&#10;&#10;Автоматично згенерований опис"/>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05550" cy="5638800"/>
                    </a:xfrm>
                    <a:prstGeom prst="rect">
                      <a:avLst/>
                    </a:prstGeom>
                    <a:noFill/>
                    <a:ln>
                      <a:noFill/>
                    </a:ln>
                  </pic:spPr>
                </pic:pic>
              </a:graphicData>
            </a:graphic>
          </wp:inline>
        </w:drawing>
      </w:r>
    </w:p>
    <w:p w:rsidR="003766E5" w:rsidRPr="00F00C55" w:rsidRDefault="003766E5" w:rsidP="003766E5">
      <w:pPr>
        <w:widowControl w:val="0"/>
        <w:rPr>
          <w:rFonts w:ascii="Times New Roman" w:hAnsi="Times New Roman" w:cs="Times New Roman"/>
          <w:sz w:val="22"/>
          <w:szCs w:val="22"/>
        </w:rPr>
      </w:pPr>
    </w:p>
    <w:p w:rsidR="003766E5" w:rsidRPr="00F00C55" w:rsidRDefault="003766E5" w:rsidP="003766E5">
      <w:pPr>
        <w:widowControl w:val="0"/>
        <w:rPr>
          <w:rFonts w:ascii="Times New Roman" w:hAnsi="Times New Roman" w:cs="Times New Roman"/>
          <w:sz w:val="22"/>
          <w:szCs w:val="22"/>
        </w:rPr>
      </w:pPr>
    </w:p>
    <w:p w:rsidR="003766E5" w:rsidRPr="00F00C55" w:rsidRDefault="003766E5" w:rsidP="003766E5">
      <w:pPr>
        <w:widowControl w:val="0"/>
        <w:spacing w:line="276" w:lineRule="auto"/>
        <w:jc w:val="both"/>
        <w:rPr>
          <w:rFonts w:ascii="Times New Roman" w:hAnsi="Times New Roman" w:cs="Times New Roman"/>
          <w:sz w:val="22"/>
          <w:szCs w:val="22"/>
        </w:rPr>
      </w:pPr>
    </w:p>
    <w:p w:rsidR="003766E5" w:rsidRPr="00F00C55" w:rsidRDefault="003766E5" w:rsidP="003766E5">
      <w:pPr>
        <w:widowControl w:val="0"/>
        <w:spacing w:line="276" w:lineRule="auto"/>
        <w:jc w:val="both"/>
        <w:rPr>
          <w:rFonts w:ascii="Times New Roman" w:eastAsia="Cambria" w:hAnsi="Times New Roman" w:cs="Times New Roman"/>
          <w:b/>
          <w:sz w:val="22"/>
          <w:szCs w:val="22"/>
        </w:rPr>
      </w:pPr>
      <w:r w:rsidRPr="00F00C55">
        <w:rPr>
          <w:rFonts w:ascii="Times New Roman" w:eastAsia="Cambria" w:hAnsi="Times New Roman" w:cs="Times New Roman"/>
          <w:b/>
          <w:sz w:val="22"/>
          <w:szCs w:val="22"/>
        </w:rPr>
        <w:t>Умовні позначення:</w:t>
      </w:r>
    </w:p>
    <w:p w:rsidR="003766E5" w:rsidRPr="00F00C55" w:rsidRDefault="003766E5" w:rsidP="003766E5">
      <w:pPr>
        <w:widowControl w:val="0"/>
        <w:spacing w:line="276" w:lineRule="auto"/>
        <w:jc w:val="both"/>
        <w:rPr>
          <w:rFonts w:ascii="Times New Roman" w:eastAsia="Cambria" w:hAnsi="Times New Roman" w:cs="Times New Roman"/>
          <w:sz w:val="22"/>
          <w:szCs w:val="22"/>
        </w:rPr>
      </w:pPr>
    </w:p>
    <w:p w:rsidR="003766E5" w:rsidRPr="00F00C55" w:rsidRDefault="003766E5" w:rsidP="003766E5">
      <w:pPr>
        <w:widowControl w:val="0"/>
        <w:spacing w:line="276" w:lineRule="auto"/>
        <w:jc w:val="both"/>
        <w:rPr>
          <w:rFonts w:ascii="Times New Roman" w:eastAsia="Cambria" w:hAnsi="Times New Roman" w:cs="Times New Roman"/>
          <w:sz w:val="22"/>
          <w:szCs w:val="22"/>
        </w:rPr>
      </w:pPr>
      <w:r w:rsidRPr="00F00C55">
        <w:rPr>
          <w:rFonts w:ascii="Times New Roman" w:eastAsia="Cambria" w:hAnsi="Times New Roman" w:cs="Times New Roman"/>
          <w:noProof/>
          <w:sz w:val="22"/>
          <w:szCs w:val="22"/>
          <w:lang w:eastAsia="uk-UA"/>
        </w:rPr>
        <w:drawing>
          <wp:inline distT="0" distB="0" distL="0" distR="0" wp14:anchorId="769E76CC" wp14:editId="3840684C">
            <wp:extent cx="276225" cy="171450"/>
            <wp:effectExtent l="0" t="0" r="9525" b="0"/>
            <wp:docPr id="30546496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6225" cy="171450"/>
                    </a:xfrm>
                    <a:prstGeom prst="rect">
                      <a:avLst/>
                    </a:prstGeom>
                    <a:noFill/>
                    <a:ln>
                      <a:noFill/>
                    </a:ln>
                  </pic:spPr>
                </pic:pic>
              </a:graphicData>
            </a:graphic>
          </wp:inline>
        </w:drawing>
      </w:r>
      <w:r w:rsidRPr="00F00C55">
        <w:rPr>
          <w:rFonts w:ascii="Times New Roman" w:eastAsia="Cambria" w:hAnsi="Times New Roman" w:cs="Times New Roman"/>
          <w:sz w:val="22"/>
          <w:szCs w:val="22"/>
        </w:rPr>
        <w:t xml:space="preserve"> - межа території виготовлення топографічної основи в М 1:2 000 (площею 46 </w:t>
      </w:r>
      <w:proofErr w:type="spellStart"/>
      <w:r w:rsidRPr="00F00C55">
        <w:rPr>
          <w:rFonts w:ascii="Times New Roman" w:eastAsia="Cambria" w:hAnsi="Times New Roman" w:cs="Times New Roman"/>
          <w:sz w:val="22"/>
          <w:szCs w:val="22"/>
        </w:rPr>
        <w:t>кв.км</w:t>
      </w:r>
      <w:proofErr w:type="spellEnd"/>
      <w:r w:rsidRPr="00F00C55">
        <w:rPr>
          <w:rFonts w:ascii="Times New Roman" w:eastAsia="Cambria" w:hAnsi="Times New Roman" w:cs="Times New Roman"/>
          <w:sz w:val="22"/>
          <w:szCs w:val="22"/>
        </w:rPr>
        <w:t>.).</w:t>
      </w:r>
    </w:p>
    <w:p w:rsidR="003766E5" w:rsidRPr="00F00C55" w:rsidRDefault="003766E5" w:rsidP="003766E5">
      <w:pPr>
        <w:widowControl w:val="0"/>
        <w:spacing w:line="276" w:lineRule="auto"/>
        <w:rPr>
          <w:rFonts w:ascii="Times New Roman" w:eastAsia="Cambria" w:hAnsi="Times New Roman" w:cs="Times New Roman"/>
          <w:sz w:val="22"/>
          <w:szCs w:val="22"/>
        </w:rPr>
      </w:pPr>
    </w:p>
    <w:p w:rsidR="003766E5" w:rsidRPr="00F00C55" w:rsidRDefault="003766E5" w:rsidP="003766E5">
      <w:pPr>
        <w:spacing w:line="240" w:lineRule="auto"/>
        <w:jc w:val="both"/>
        <w:rPr>
          <w:rFonts w:ascii="Times New Roman" w:eastAsia="Times New Roman" w:hAnsi="Times New Roman" w:cs="Times New Roman"/>
          <w:sz w:val="22"/>
          <w:szCs w:val="22"/>
        </w:rPr>
      </w:pPr>
    </w:p>
    <w:p w:rsidR="003766E5" w:rsidRPr="00F00C55" w:rsidRDefault="003766E5" w:rsidP="003766E5">
      <w:pPr>
        <w:spacing w:line="240" w:lineRule="auto"/>
        <w:jc w:val="both"/>
        <w:rPr>
          <w:rFonts w:ascii="Times New Roman" w:eastAsia="Times New Roman" w:hAnsi="Times New Roman" w:cs="Times New Roman"/>
          <w:sz w:val="22"/>
          <w:szCs w:val="22"/>
        </w:rPr>
      </w:pPr>
    </w:p>
    <w:p w:rsidR="003766E5" w:rsidRPr="00F00C55" w:rsidRDefault="003766E5" w:rsidP="003766E5">
      <w:pPr>
        <w:spacing w:line="240" w:lineRule="auto"/>
        <w:jc w:val="both"/>
        <w:rPr>
          <w:rFonts w:ascii="Times New Roman" w:eastAsia="Cambria" w:hAnsi="Times New Roman" w:cs="Times New Roman"/>
          <w:sz w:val="22"/>
          <w:szCs w:val="22"/>
        </w:rPr>
      </w:pPr>
      <w:r w:rsidRPr="00F00C55">
        <w:rPr>
          <w:rFonts w:ascii="Times New Roman" w:hAnsi="Times New Roman" w:cs="Times New Roman"/>
          <w:sz w:val="22"/>
          <w:szCs w:val="22"/>
        </w:rPr>
        <w:br w:type="page"/>
      </w:r>
    </w:p>
    <w:p w:rsidR="003766E5" w:rsidRPr="00F00C55" w:rsidRDefault="003766E5" w:rsidP="003766E5">
      <w:pPr>
        <w:keepNext/>
        <w:spacing w:line="240" w:lineRule="auto"/>
        <w:ind w:left="431" w:hanging="431"/>
        <w:jc w:val="center"/>
        <w:rPr>
          <w:rFonts w:ascii="Times New Roman" w:eastAsia="Cambria" w:hAnsi="Times New Roman" w:cs="Times New Roman"/>
          <w:b/>
          <w:color w:val="000000"/>
          <w:sz w:val="22"/>
          <w:szCs w:val="22"/>
        </w:rPr>
      </w:pPr>
      <w:bookmarkStart w:id="21" w:name="_heading=h.2xcytpi"/>
      <w:bookmarkEnd w:id="21"/>
      <w:r w:rsidRPr="00F00C55">
        <w:rPr>
          <w:rFonts w:ascii="Times New Roman" w:eastAsia="Cambria" w:hAnsi="Times New Roman" w:cs="Times New Roman"/>
          <w:b/>
          <w:color w:val="000000"/>
          <w:sz w:val="22"/>
          <w:szCs w:val="22"/>
        </w:rPr>
        <w:lastRenderedPageBreak/>
        <w:t xml:space="preserve">Перелік основних нормативно-правових та технічних </w:t>
      </w:r>
    </w:p>
    <w:p w:rsidR="003766E5" w:rsidRPr="00F00C55" w:rsidRDefault="003766E5" w:rsidP="003766E5">
      <w:pPr>
        <w:keepNext/>
        <w:spacing w:line="240" w:lineRule="auto"/>
        <w:ind w:left="431" w:hanging="431"/>
        <w:jc w:val="center"/>
        <w:rPr>
          <w:rFonts w:ascii="Times New Roman" w:eastAsia="Cambria" w:hAnsi="Times New Roman" w:cs="Times New Roman"/>
          <w:b/>
          <w:color w:val="000000"/>
          <w:sz w:val="22"/>
          <w:szCs w:val="22"/>
        </w:rPr>
      </w:pPr>
      <w:r w:rsidRPr="00F00C55">
        <w:rPr>
          <w:rFonts w:ascii="Times New Roman" w:eastAsia="Cambria" w:hAnsi="Times New Roman" w:cs="Times New Roman"/>
          <w:b/>
          <w:color w:val="000000"/>
          <w:sz w:val="22"/>
          <w:szCs w:val="22"/>
        </w:rPr>
        <w:t>документів до вимог яких необхідно надавати послуги</w:t>
      </w:r>
    </w:p>
    <w:tbl>
      <w:tblPr>
        <w:tblpPr w:leftFromText="180" w:rightFromText="180" w:bottomFromText="160" w:vertAnchor="text" w:tblpY="1"/>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4"/>
      </w:tblGrid>
      <w:tr w:rsidR="003766E5" w:rsidRPr="00F00C55" w:rsidTr="00101E89">
        <w:tc>
          <w:tcPr>
            <w:tcW w:w="9634" w:type="dxa"/>
            <w:tcBorders>
              <w:top w:val="single" w:sz="4" w:space="0" w:color="000000"/>
              <w:left w:val="single" w:sz="4" w:space="0" w:color="000000"/>
              <w:bottom w:val="single" w:sz="4" w:space="0" w:color="000000"/>
              <w:right w:val="single" w:sz="4" w:space="0" w:color="000000"/>
            </w:tcBorders>
            <w:shd w:val="clear" w:color="auto" w:fill="DBE5F1"/>
            <w:hideMark/>
          </w:tcPr>
          <w:p w:rsidR="003766E5" w:rsidRPr="00F00C55" w:rsidRDefault="003766E5" w:rsidP="00101E89">
            <w:pPr>
              <w:spacing w:line="240" w:lineRule="auto"/>
              <w:rPr>
                <w:rFonts w:ascii="Times New Roman" w:eastAsia="Cambria" w:hAnsi="Times New Roman" w:cs="Times New Roman"/>
                <w:b/>
                <w:sz w:val="22"/>
                <w:szCs w:val="22"/>
              </w:rPr>
            </w:pPr>
            <w:r w:rsidRPr="00F00C55">
              <w:rPr>
                <w:rFonts w:ascii="Times New Roman" w:eastAsia="Cambria" w:hAnsi="Times New Roman" w:cs="Times New Roman"/>
                <w:b/>
                <w:sz w:val="22"/>
                <w:szCs w:val="22"/>
              </w:rPr>
              <w:t>Назва нормативно-правового або технічного документа</w:t>
            </w:r>
          </w:p>
        </w:tc>
      </w:tr>
      <w:tr w:rsidR="003766E5" w:rsidRPr="00F00C55" w:rsidTr="00101E89">
        <w:tc>
          <w:tcPr>
            <w:tcW w:w="9634" w:type="dxa"/>
            <w:tcBorders>
              <w:top w:val="single" w:sz="4" w:space="0" w:color="000000"/>
              <w:left w:val="single" w:sz="4" w:space="0" w:color="000000"/>
              <w:bottom w:val="single" w:sz="4" w:space="0" w:color="000000"/>
              <w:right w:val="single" w:sz="4" w:space="0" w:color="000000"/>
            </w:tcBorders>
            <w:hideMark/>
          </w:tcPr>
          <w:p w:rsidR="003766E5" w:rsidRPr="00F00C55" w:rsidRDefault="003766E5" w:rsidP="00101E89">
            <w:pPr>
              <w:spacing w:line="240" w:lineRule="auto"/>
              <w:rPr>
                <w:rFonts w:ascii="Times New Roman" w:eastAsia="Cambria" w:hAnsi="Times New Roman" w:cs="Times New Roman"/>
                <w:sz w:val="22"/>
                <w:szCs w:val="22"/>
              </w:rPr>
            </w:pPr>
            <w:r w:rsidRPr="00F00C55">
              <w:rPr>
                <w:rFonts w:ascii="Times New Roman" w:eastAsia="Cambria" w:hAnsi="Times New Roman" w:cs="Times New Roman"/>
                <w:sz w:val="22"/>
                <w:szCs w:val="22"/>
              </w:rPr>
              <w:t>Закон України «Про топографо-геодезичну і картографічну діяльність»</w:t>
            </w:r>
          </w:p>
        </w:tc>
      </w:tr>
      <w:tr w:rsidR="003766E5" w:rsidRPr="00F00C55" w:rsidTr="00101E89">
        <w:tc>
          <w:tcPr>
            <w:tcW w:w="9634" w:type="dxa"/>
            <w:tcBorders>
              <w:top w:val="single" w:sz="4" w:space="0" w:color="000000"/>
              <w:left w:val="single" w:sz="4" w:space="0" w:color="000000"/>
              <w:bottom w:val="single" w:sz="4" w:space="0" w:color="000000"/>
              <w:right w:val="single" w:sz="4" w:space="0" w:color="000000"/>
            </w:tcBorders>
            <w:hideMark/>
          </w:tcPr>
          <w:p w:rsidR="003766E5" w:rsidRPr="00F00C55" w:rsidRDefault="003766E5" w:rsidP="00101E89">
            <w:pPr>
              <w:spacing w:line="240" w:lineRule="auto"/>
              <w:rPr>
                <w:rFonts w:ascii="Times New Roman" w:eastAsia="Cambria" w:hAnsi="Times New Roman" w:cs="Times New Roman"/>
                <w:sz w:val="22"/>
                <w:szCs w:val="22"/>
              </w:rPr>
            </w:pPr>
            <w:r w:rsidRPr="00F00C55">
              <w:rPr>
                <w:rFonts w:ascii="Times New Roman" w:eastAsia="Cambria" w:hAnsi="Times New Roman" w:cs="Times New Roman"/>
                <w:sz w:val="22"/>
                <w:szCs w:val="22"/>
              </w:rPr>
              <w:t>Закон України «Про географічні назви»</w:t>
            </w:r>
          </w:p>
        </w:tc>
      </w:tr>
      <w:tr w:rsidR="003766E5" w:rsidRPr="00F00C55" w:rsidTr="00101E89">
        <w:tc>
          <w:tcPr>
            <w:tcW w:w="9634" w:type="dxa"/>
            <w:tcBorders>
              <w:top w:val="single" w:sz="4" w:space="0" w:color="000000"/>
              <w:left w:val="single" w:sz="4" w:space="0" w:color="000000"/>
              <w:bottom w:val="single" w:sz="4" w:space="0" w:color="000000"/>
              <w:right w:val="single" w:sz="4" w:space="0" w:color="000000"/>
            </w:tcBorders>
            <w:hideMark/>
          </w:tcPr>
          <w:p w:rsidR="003766E5" w:rsidRPr="00F00C55" w:rsidRDefault="003766E5" w:rsidP="00101E89">
            <w:pPr>
              <w:spacing w:line="240" w:lineRule="auto"/>
              <w:rPr>
                <w:rFonts w:ascii="Times New Roman" w:eastAsia="Cambria" w:hAnsi="Times New Roman" w:cs="Times New Roman"/>
                <w:sz w:val="22"/>
                <w:szCs w:val="22"/>
              </w:rPr>
            </w:pPr>
            <w:r w:rsidRPr="00F00C55">
              <w:rPr>
                <w:rFonts w:ascii="Times New Roman" w:eastAsia="Cambria" w:hAnsi="Times New Roman" w:cs="Times New Roman"/>
                <w:sz w:val="22"/>
                <w:szCs w:val="22"/>
              </w:rPr>
              <w:t xml:space="preserve">Закон України «Про національну інфраструктуру </w:t>
            </w:r>
            <w:proofErr w:type="spellStart"/>
            <w:r w:rsidRPr="00F00C55">
              <w:rPr>
                <w:rFonts w:ascii="Times New Roman" w:eastAsia="Cambria" w:hAnsi="Times New Roman" w:cs="Times New Roman"/>
                <w:sz w:val="22"/>
                <w:szCs w:val="22"/>
              </w:rPr>
              <w:t>геопросторових</w:t>
            </w:r>
            <w:proofErr w:type="spellEnd"/>
            <w:r w:rsidRPr="00F00C55">
              <w:rPr>
                <w:rFonts w:ascii="Times New Roman" w:eastAsia="Cambria" w:hAnsi="Times New Roman" w:cs="Times New Roman"/>
                <w:sz w:val="22"/>
                <w:szCs w:val="22"/>
              </w:rPr>
              <w:t xml:space="preserve"> даних»</w:t>
            </w:r>
          </w:p>
        </w:tc>
      </w:tr>
      <w:tr w:rsidR="003766E5" w:rsidRPr="00F00C55" w:rsidTr="00101E89">
        <w:tc>
          <w:tcPr>
            <w:tcW w:w="9634" w:type="dxa"/>
            <w:tcBorders>
              <w:top w:val="single" w:sz="4" w:space="0" w:color="000000"/>
              <w:left w:val="single" w:sz="4" w:space="0" w:color="000000"/>
              <w:bottom w:val="single" w:sz="4" w:space="0" w:color="000000"/>
              <w:right w:val="single" w:sz="4" w:space="0" w:color="000000"/>
            </w:tcBorders>
            <w:hideMark/>
          </w:tcPr>
          <w:p w:rsidR="003766E5" w:rsidRPr="00F00C55" w:rsidRDefault="003766E5" w:rsidP="00101E89">
            <w:pPr>
              <w:spacing w:line="240" w:lineRule="auto"/>
              <w:rPr>
                <w:rFonts w:ascii="Times New Roman" w:eastAsia="Cambria" w:hAnsi="Times New Roman" w:cs="Times New Roman"/>
                <w:sz w:val="22"/>
                <w:szCs w:val="22"/>
              </w:rPr>
            </w:pPr>
            <w:r w:rsidRPr="00F00C55">
              <w:rPr>
                <w:rFonts w:ascii="Times New Roman" w:eastAsia="Cambria" w:hAnsi="Times New Roman" w:cs="Times New Roman"/>
                <w:sz w:val="22"/>
                <w:szCs w:val="22"/>
              </w:rPr>
              <w:t>Закон України «Про регулювання містобудівної діяльності»</w:t>
            </w:r>
          </w:p>
        </w:tc>
      </w:tr>
      <w:tr w:rsidR="003766E5" w:rsidRPr="00F00C55" w:rsidTr="00101E89">
        <w:tc>
          <w:tcPr>
            <w:tcW w:w="9634" w:type="dxa"/>
            <w:tcBorders>
              <w:top w:val="single" w:sz="4" w:space="0" w:color="000000"/>
              <w:left w:val="single" w:sz="4" w:space="0" w:color="000000"/>
              <w:bottom w:val="single" w:sz="4" w:space="0" w:color="000000"/>
              <w:right w:val="single" w:sz="4" w:space="0" w:color="000000"/>
            </w:tcBorders>
            <w:hideMark/>
          </w:tcPr>
          <w:p w:rsidR="003766E5" w:rsidRPr="00F00C55" w:rsidRDefault="003766E5" w:rsidP="00101E89">
            <w:pPr>
              <w:spacing w:line="240" w:lineRule="auto"/>
              <w:rPr>
                <w:rFonts w:ascii="Times New Roman" w:eastAsia="Cambria" w:hAnsi="Times New Roman" w:cs="Times New Roman"/>
                <w:sz w:val="22"/>
                <w:szCs w:val="22"/>
              </w:rPr>
            </w:pPr>
            <w:r w:rsidRPr="00F00C55">
              <w:rPr>
                <w:rFonts w:ascii="Times New Roman" w:eastAsia="Cambria" w:hAnsi="Times New Roman" w:cs="Times New Roman"/>
                <w:sz w:val="22"/>
                <w:szCs w:val="22"/>
              </w:rPr>
              <w:t>Закони України «Про державний кордон України»</w:t>
            </w:r>
          </w:p>
        </w:tc>
      </w:tr>
      <w:tr w:rsidR="003766E5" w:rsidRPr="00F00C55" w:rsidTr="00101E89">
        <w:tc>
          <w:tcPr>
            <w:tcW w:w="9634" w:type="dxa"/>
            <w:tcBorders>
              <w:top w:val="single" w:sz="4" w:space="0" w:color="000000"/>
              <w:left w:val="single" w:sz="4" w:space="0" w:color="000000"/>
              <w:bottom w:val="single" w:sz="4" w:space="0" w:color="000000"/>
              <w:right w:val="single" w:sz="4" w:space="0" w:color="000000"/>
            </w:tcBorders>
            <w:hideMark/>
          </w:tcPr>
          <w:p w:rsidR="003766E5" w:rsidRPr="00F00C55" w:rsidRDefault="003766E5" w:rsidP="00101E89">
            <w:pPr>
              <w:spacing w:line="240" w:lineRule="auto"/>
              <w:rPr>
                <w:rFonts w:ascii="Times New Roman" w:eastAsia="Cambria" w:hAnsi="Times New Roman" w:cs="Times New Roman"/>
                <w:sz w:val="22"/>
                <w:szCs w:val="22"/>
              </w:rPr>
            </w:pPr>
            <w:r w:rsidRPr="00F00C55">
              <w:rPr>
                <w:rFonts w:ascii="Times New Roman" w:eastAsia="Cambria" w:hAnsi="Times New Roman" w:cs="Times New Roman"/>
                <w:sz w:val="22"/>
                <w:szCs w:val="22"/>
              </w:rPr>
              <w:t xml:space="preserve">Закон України «Про землеустрій» </w:t>
            </w:r>
          </w:p>
        </w:tc>
      </w:tr>
      <w:tr w:rsidR="003766E5" w:rsidRPr="00F00C55" w:rsidTr="00101E89">
        <w:tc>
          <w:tcPr>
            <w:tcW w:w="9634" w:type="dxa"/>
            <w:tcBorders>
              <w:top w:val="single" w:sz="4" w:space="0" w:color="000000"/>
              <w:left w:val="single" w:sz="4" w:space="0" w:color="000000"/>
              <w:bottom w:val="single" w:sz="4" w:space="0" w:color="000000"/>
              <w:right w:val="single" w:sz="4" w:space="0" w:color="000000"/>
            </w:tcBorders>
            <w:hideMark/>
          </w:tcPr>
          <w:p w:rsidR="003766E5" w:rsidRPr="00F00C55" w:rsidRDefault="003766E5" w:rsidP="00101E89">
            <w:pPr>
              <w:spacing w:line="240" w:lineRule="auto"/>
              <w:rPr>
                <w:rFonts w:ascii="Times New Roman" w:eastAsia="Cambria" w:hAnsi="Times New Roman" w:cs="Times New Roman"/>
                <w:sz w:val="22"/>
                <w:szCs w:val="22"/>
              </w:rPr>
            </w:pPr>
            <w:r w:rsidRPr="00F00C55">
              <w:rPr>
                <w:rFonts w:ascii="Times New Roman" w:eastAsia="Cambria" w:hAnsi="Times New Roman" w:cs="Times New Roman"/>
                <w:sz w:val="22"/>
                <w:szCs w:val="22"/>
              </w:rPr>
              <w:t>Постанова Кабінету Міністрів України «Деякі питання застосування геодезичної системи координат» від 21.09.2004 № 1259</w:t>
            </w:r>
          </w:p>
        </w:tc>
      </w:tr>
      <w:tr w:rsidR="003766E5" w:rsidRPr="00F00C55" w:rsidTr="00101E89">
        <w:tc>
          <w:tcPr>
            <w:tcW w:w="9634" w:type="dxa"/>
            <w:tcBorders>
              <w:top w:val="single" w:sz="4" w:space="0" w:color="000000"/>
              <w:left w:val="single" w:sz="4" w:space="0" w:color="000000"/>
              <w:bottom w:val="single" w:sz="4" w:space="0" w:color="000000"/>
              <w:right w:val="single" w:sz="4" w:space="0" w:color="000000"/>
            </w:tcBorders>
            <w:hideMark/>
          </w:tcPr>
          <w:p w:rsidR="003766E5" w:rsidRPr="00F00C55" w:rsidRDefault="003766E5" w:rsidP="00101E89">
            <w:pPr>
              <w:shd w:val="clear" w:color="auto" w:fill="FFFFFF"/>
              <w:tabs>
                <w:tab w:val="left" w:pos="829"/>
              </w:tabs>
              <w:spacing w:before="20" w:line="240" w:lineRule="auto"/>
              <w:rPr>
                <w:rFonts w:ascii="Times New Roman" w:eastAsia="Cambria" w:hAnsi="Times New Roman" w:cs="Times New Roman"/>
                <w:sz w:val="22"/>
                <w:szCs w:val="22"/>
              </w:rPr>
            </w:pPr>
            <w:r w:rsidRPr="00F00C55">
              <w:rPr>
                <w:rFonts w:ascii="Times New Roman" w:eastAsia="Cambria" w:hAnsi="Times New Roman" w:cs="Times New Roman"/>
                <w:sz w:val="22"/>
                <w:szCs w:val="22"/>
              </w:rPr>
              <w:t xml:space="preserve">Наказ </w:t>
            </w:r>
            <w:proofErr w:type="spellStart"/>
            <w:r w:rsidRPr="00F00C55">
              <w:rPr>
                <w:rFonts w:ascii="Times New Roman" w:eastAsia="Cambria" w:hAnsi="Times New Roman" w:cs="Times New Roman"/>
                <w:sz w:val="22"/>
                <w:szCs w:val="22"/>
              </w:rPr>
              <w:t>Укргеодезкартографії</w:t>
            </w:r>
            <w:proofErr w:type="spellEnd"/>
            <w:r w:rsidRPr="00F00C55">
              <w:rPr>
                <w:rFonts w:ascii="Times New Roman" w:eastAsia="Cambria" w:hAnsi="Times New Roman" w:cs="Times New Roman"/>
                <w:sz w:val="22"/>
                <w:szCs w:val="22"/>
              </w:rPr>
              <w:t xml:space="preserve"> «Про упорядкування застосування державної геодезичної </w:t>
            </w:r>
            <w:proofErr w:type="spellStart"/>
            <w:r w:rsidRPr="00F00C55">
              <w:rPr>
                <w:rFonts w:ascii="Times New Roman" w:eastAsia="Cambria" w:hAnsi="Times New Roman" w:cs="Times New Roman"/>
                <w:sz w:val="22"/>
                <w:szCs w:val="22"/>
              </w:rPr>
              <w:t>референціної</w:t>
            </w:r>
            <w:proofErr w:type="spellEnd"/>
            <w:r w:rsidRPr="00F00C55">
              <w:rPr>
                <w:rFonts w:ascii="Times New Roman" w:eastAsia="Cambria" w:hAnsi="Times New Roman" w:cs="Times New Roman"/>
                <w:sz w:val="22"/>
                <w:szCs w:val="22"/>
              </w:rPr>
              <w:t xml:space="preserve"> системи координат УСК-2000» від 14.04.2011 № 23;</w:t>
            </w:r>
          </w:p>
        </w:tc>
      </w:tr>
      <w:tr w:rsidR="003766E5" w:rsidRPr="00F00C55" w:rsidTr="00101E89">
        <w:tc>
          <w:tcPr>
            <w:tcW w:w="9634" w:type="dxa"/>
            <w:tcBorders>
              <w:top w:val="single" w:sz="4" w:space="0" w:color="000000"/>
              <w:left w:val="single" w:sz="4" w:space="0" w:color="000000"/>
              <w:bottom w:val="single" w:sz="4" w:space="0" w:color="000000"/>
              <w:right w:val="single" w:sz="4" w:space="0" w:color="000000"/>
            </w:tcBorders>
            <w:hideMark/>
          </w:tcPr>
          <w:p w:rsidR="003766E5" w:rsidRPr="00F00C55" w:rsidRDefault="003766E5" w:rsidP="00101E89">
            <w:pPr>
              <w:spacing w:line="240" w:lineRule="auto"/>
              <w:rPr>
                <w:rFonts w:ascii="Times New Roman" w:eastAsia="Cambria" w:hAnsi="Times New Roman" w:cs="Times New Roman"/>
                <w:sz w:val="22"/>
                <w:szCs w:val="22"/>
              </w:rPr>
            </w:pPr>
            <w:r w:rsidRPr="00F00C55">
              <w:rPr>
                <w:rFonts w:ascii="Times New Roman" w:eastAsia="Cambria" w:hAnsi="Times New Roman" w:cs="Times New Roman"/>
                <w:sz w:val="22"/>
                <w:szCs w:val="22"/>
              </w:rPr>
              <w:t>Постанова Кабінету Міністрів України № 513 від 23.05.2012 року «Порядок проведення інвентаризації земель»</w:t>
            </w:r>
          </w:p>
        </w:tc>
      </w:tr>
      <w:tr w:rsidR="003766E5" w:rsidRPr="00F00C55" w:rsidTr="00101E89">
        <w:tc>
          <w:tcPr>
            <w:tcW w:w="9634" w:type="dxa"/>
            <w:tcBorders>
              <w:top w:val="single" w:sz="4" w:space="0" w:color="000000"/>
              <w:left w:val="single" w:sz="4" w:space="0" w:color="000000"/>
              <w:bottom w:val="single" w:sz="4" w:space="0" w:color="000000"/>
              <w:right w:val="single" w:sz="4" w:space="0" w:color="000000"/>
            </w:tcBorders>
            <w:hideMark/>
          </w:tcPr>
          <w:p w:rsidR="003766E5" w:rsidRPr="00F00C55" w:rsidRDefault="003766E5" w:rsidP="00101E89">
            <w:pPr>
              <w:spacing w:line="240" w:lineRule="auto"/>
              <w:rPr>
                <w:rFonts w:ascii="Times New Roman" w:eastAsia="Cambria" w:hAnsi="Times New Roman" w:cs="Times New Roman"/>
                <w:sz w:val="22"/>
                <w:szCs w:val="22"/>
              </w:rPr>
            </w:pPr>
            <w:r w:rsidRPr="00F00C55">
              <w:rPr>
                <w:rFonts w:ascii="Times New Roman" w:eastAsia="Cambria" w:hAnsi="Times New Roman" w:cs="Times New Roman"/>
                <w:sz w:val="22"/>
                <w:szCs w:val="22"/>
              </w:rPr>
              <w:t>Наказ Мінагрополітики, №509 від 02.12.2016 року «Про затвердження Порядку використання Державної геодезичної референтної системи координат УСК-2000 при здійсненні робіт із землеустрою»</w:t>
            </w:r>
          </w:p>
        </w:tc>
      </w:tr>
      <w:tr w:rsidR="003766E5" w:rsidRPr="00F00C55" w:rsidTr="00101E89">
        <w:tc>
          <w:tcPr>
            <w:tcW w:w="9634" w:type="dxa"/>
            <w:tcBorders>
              <w:top w:val="single" w:sz="4" w:space="0" w:color="000000"/>
              <w:left w:val="single" w:sz="4" w:space="0" w:color="000000"/>
              <w:bottom w:val="single" w:sz="4" w:space="0" w:color="000000"/>
              <w:right w:val="single" w:sz="4" w:space="0" w:color="000000"/>
            </w:tcBorders>
            <w:hideMark/>
          </w:tcPr>
          <w:p w:rsidR="003766E5" w:rsidRPr="00F00C55" w:rsidRDefault="003766E5" w:rsidP="00101E89">
            <w:pPr>
              <w:shd w:val="clear" w:color="auto" w:fill="FFFFFF"/>
              <w:tabs>
                <w:tab w:val="left" w:pos="829"/>
              </w:tabs>
              <w:spacing w:before="20" w:line="240" w:lineRule="auto"/>
              <w:rPr>
                <w:rFonts w:ascii="Times New Roman" w:eastAsia="Cambria" w:hAnsi="Times New Roman" w:cs="Times New Roman"/>
                <w:color w:val="000000"/>
                <w:sz w:val="22"/>
                <w:szCs w:val="22"/>
              </w:rPr>
            </w:pPr>
            <w:r w:rsidRPr="00F00C55">
              <w:rPr>
                <w:rFonts w:ascii="Times New Roman" w:eastAsia="Cambria" w:hAnsi="Times New Roman" w:cs="Times New Roman"/>
                <w:color w:val="212529"/>
                <w:sz w:val="22"/>
                <w:szCs w:val="22"/>
                <w:highlight w:val="white"/>
              </w:rPr>
              <w:t>Про затвердження Інструкції з топографічного знімання у масштабах 1:5000, 1:2000, 1:1000 та 1:500 (ГКНТА-2.04-02-98)</w:t>
            </w:r>
          </w:p>
        </w:tc>
      </w:tr>
      <w:tr w:rsidR="003766E5" w:rsidRPr="00F00C55" w:rsidTr="00101E89">
        <w:tc>
          <w:tcPr>
            <w:tcW w:w="9634" w:type="dxa"/>
            <w:tcBorders>
              <w:top w:val="single" w:sz="4" w:space="0" w:color="000000"/>
              <w:left w:val="single" w:sz="4" w:space="0" w:color="000000"/>
              <w:bottom w:val="single" w:sz="4" w:space="0" w:color="000000"/>
              <w:right w:val="single" w:sz="4" w:space="0" w:color="000000"/>
            </w:tcBorders>
            <w:hideMark/>
          </w:tcPr>
          <w:p w:rsidR="003766E5" w:rsidRPr="00F00C55" w:rsidRDefault="003766E5" w:rsidP="00101E89">
            <w:pPr>
              <w:spacing w:line="240" w:lineRule="auto"/>
              <w:rPr>
                <w:rFonts w:ascii="Times New Roman" w:eastAsia="Cambria" w:hAnsi="Times New Roman" w:cs="Times New Roman"/>
                <w:sz w:val="22"/>
                <w:szCs w:val="22"/>
              </w:rPr>
            </w:pPr>
            <w:r w:rsidRPr="00F00C55">
              <w:rPr>
                <w:rFonts w:ascii="Times New Roman" w:eastAsia="Cambria" w:hAnsi="Times New Roman" w:cs="Times New Roman"/>
                <w:sz w:val="22"/>
                <w:szCs w:val="22"/>
              </w:rPr>
              <w:t xml:space="preserve">Інструкція про порядок контролю і приймання топографо-геодезичних та картографічних робіт. </w:t>
            </w:r>
            <w:proofErr w:type="spellStart"/>
            <w:r w:rsidRPr="00F00C55">
              <w:rPr>
                <w:rFonts w:ascii="Times New Roman" w:eastAsia="Cambria" w:hAnsi="Times New Roman" w:cs="Times New Roman"/>
                <w:sz w:val="22"/>
                <w:szCs w:val="22"/>
              </w:rPr>
              <w:t>Укргеодезкартографія</w:t>
            </w:r>
            <w:proofErr w:type="spellEnd"/>
            <w:r w:rsidRPr="00F00C55">
              <w:rPr>
                <w:rFonts w:ascii="Times New Roman" w:eastAsia="Cambria" w:hAnsi="Times New Roman" w:cs="Times New Roman"/>
                <w:sz w:val="22"/>
                <w:szCs w:val="22"/>
              </w:rPr>
              <w:t>, №19 від 17.02.2000 року</w:t>
            </w:r>
          </w:p>
        </w:tc>
      </w:tr>
      <w:tr w:rsidR="003766E5" w:rsidRPr="00F00C55" w:rsidTr="00101E89">
        <w:tc>
          <w:tcPr>
            <w:tcW w:w="9634" w:type="dxa"/>
            <w:tcBorders>
              <w:top w:val="single" w:sz="4" w:space="0" w:color="000000"/>
              <w:left w:val="single" w:sz="4" w:space="0" w:color="000000"/>
              <w:bottom w:val="single" w:sz="4" w:space="0" w:color="000000"/>
              <w:right w:val="single" w:sz="4" w:space="0" w:color="000000"/>
            </w:tcBorders>
            <w:hideMark/>
          </w:tcPr>
          <w:p w:rsidR="003766E5" w:rsidRPr="00F00C55" w:rsidRDefault="003766E5" w:rsidP="00101E89">
            <w:pPr>
              <w:spacing w:line="240" w:lineRule="auto"/>
              <w:rPr>
                <w:rFonts w:ascii="Times New Roman" w:eastAsia="Cambria" w:hAnsi="Times New Roman" w:cs="Times New Roman"/>
                <w:sz w:val="22"/>
                <w:szCs w:val="22"/>
              </w:rPr>
            </w:pPr>
            <w:r w:rsidRPr="00F00C55">
              <w:rPr>
                <w:rFonts w:ascii="Times New Roman" w:eastAsia="Cambria" w:hAnsi="Times New Roman" w:cs="Times New Roman"/>
                <w:sz w:val="22"/>
                <w:szCs w:val="22"/>
              </w:rPr>
              <w:t xml:space="preserve">Інструкція з обстеження та оновлення пунктів Державної геодезичної мережі України. </w:t>
            </w:r>
            <w:proofErr w:type="spellStart"/>
            <w:r w:rsidRPr="00F00C55">
              <w:rPr>
                <w:rFonts w:ascii="Times New Roman" w:eastAsia="Cambria" w:hAnsi="Times New Roman" w:cs="Times New Roman"/>
                <w:sz w:val="22"/>
                <w:szCs w:val="22"/>
              </w:rPr>
              <w:t>Укргеодезкартографія</w:t>
            </w:r>
            <w:proofErr w:type="spellEnd"/>
            <w:r w:rsidRPr="00F00C55">
              <w:rPr>
                <w:rFonts w:ascii="Times New Roman" w:eastAsia="Cambria" w:hAnsi="Times New Roman" w:cs="Times New Roman"/>
                <w:sz w:val="22"/>
                <w:szCs w:val="22"/>
              </w:rPr>
              <w:t xml:space="preserve"> № 23 від 29.02.2000 року</w:t>
            </w:r>
          </w:p>
        </w:tc>
      </w:tr>
      <w:tr w:rsidR="003766E5" w:rsidRPr="00F00C55" w:rsidTr="00101E89">
        <w:tc>
          <w:tcPr>
            <w:tcW w:w="9634" w:type="dxa"/>
            <w:tcBorders>
              <w:top w:val="single" w:sz="4" w:space="0" w:color="000000"/>
              <w:left w:val="single" w:sz="4" w:space="0" w:color="000000"/>
              <w:bottom w:val="single" w:sz="4" w:space="0" w:color="000000"/>
              <w:right w:val="single" w:sz="4" w:space="0" w:color="000000"/>
            </w:tcBorders>
            <w:hideMark/>
          </w:tcPr>
          <w:p w:rsidR="003766E5" w:rsidRPr="00F00C55" w:rsidRDefault="003766E5" w:rsidP="00101E89">
            <w:pPr>
              <w:spacing w:line="240" w:lineRule="auto"/>
              <w:rPr>
                <w:rFonts w:ascii="Times New Roman" w:eastAsia="Cambria" w:hAnsi="Times New Roman" w:cs="Times New Roman"/>
                <w:sz w:val="22"/>
                <w:szCs w:val="22"/>
              </w:rPr>
            </w:pPr>
            <w:r w:rsidRPr="00F00C55">
              <w:rPr>
                <w:rFonts w:ascii="Times New Roman" w:eastAsia="Cambria" w:hAnsi="Times New Roman" w:cs="Times New Roman"/>
                <w:sz w:val="22"/>
                <w:szCs w:val="22"/>
              </w:rPr>
              <w:t>ДСТУ 3008-95 "Документація. Звіти у сфері науки і техніки. Структура і правила оформлення"</w:t>
            </w:r>
          </w:p>
        </w:tc>
      </w:tr>
      <w:tr w:rsidR="003766E5" w:rsidRPr="00F00C55" w:rsidTr="00101E89">
        <w:tc>
          <w:tcPr>
            <w:tcW w:w="9634" w:type="dxa"/>
            <w:tcBorders>
              <w:top w:val="single" w:sz="4" w:space="0" w:color="000000"/>
              <w:left w:val="single" w:sz="4" w:space="0" w:color="000000"/>
              <w:bottom w:val="single" w:sz="4" w:space="0" w:color="000000"/>
              <w:right w:val="single" w:sz="4" w:space="0" w:color="000000"/>
            </w:tcBorders>
            <w:hideMark/>
          </w:tcPr>
          <w:p w:rsidR="003766E5" w:rsidRPr="00F00C55" w:rsidRDefault="003766E5" w:rsidP="00101E89">
            <w:pPr>
              <w:spacing w:line="240" w:lineRule="auto"/>
              <w:rPr>
                <w:rFonts w:ascii="Times New Roman" w:eastAsia="Cambria" w:hAnsi="Times New Roman" w:cs="Times New Roman"/>
                <w:sz w:val="22"/>
                <w:szCs w:val="22"/>
              </w:rPr>
            </w:pPr>
            <w:r w:rsidRPr="00F00C55">
              <w:rPr>
                <w:rFonts w:ascii="Times New Roman" w:eastAsia="Cambria" w:hAnsi="Times New Roman" w:cs="Times New Roman"/>
                <w:sz w:val="22"/>
                <w:szCs w:val="22"/>
              </w:rPr>
              <w:t xml:space="preserve">Інструкція про порядок контролю і приймання топографо-геодезичних та картографічних робіт. </w:t>
            </w:r>
            <w:proofErr w:type="spellStart"/>
            <w:r w:rsidRPr="00F00C55">
              <w:rPr>
                <w:rFonts w:ascii="Times New Roman" w:eastAsia="Cambria" w:hAnsi="Times New Roman" w:cs="Times New Roman"/>
                <w:sz w:val="22"/>
                <w:szCs w:val="22"/>
              </w:rPr>
              <w:t>Укргеодезкартографія</w:t>
            </w:r>
            <w:proofErr w:type="spellEnd"/>
            <w:r w:rsidRPr="00F00C55">
              <w:rPr>
                <w:rFonts w:ascii="Times New Roman" w:eastAsia="Cambria" w:hAnsi="Times New Roman" w:cs="Times New Roman"/>
                <w:sz w:val="22"/>
                <w:szCs w:val="22"/>
              </w:rPr>
              <w:t>. 2000 року</w:t>
            </w:r>
          </w:p>
        </w:tc>
      </w:tr>
      <w:tr w:rsidR="003766E5" w:rsidRPr="00F00C55" w:rsidTr="00101E89">
        <w:tc>
          <w:tcPr>
            <w:tcW w:w="9634" w:type="dxa"/>
            <w:tcBorders>
              <w:top w:val="single" w:sz="4" w:space="0" w:color="000000"/>
              <w:left w:val="single" w:sz="4" w:space="0" w:color="000000"/>
              <w:bottom w:val="single" w:sz="4" w:space="0" w:color="000000"/>
              <w:right w:val="single" w:sz="4" w:space="0" w:color="000000"/>
            </w:tcBorders>
            <w:hideMark/>
          </w:tcPr>
          <w:p w:rsidR="003766E5" w:rsidRPr="00F00C55" w:rsidRDefault="003766E5" w:rsidP="00101E89">
            <w:pPr>
              <w:spacing w:line="240" w:lineRule="auto"/>
              <w:rPr>
                <w:rFonts w:ascii="Times New Roman" w:eastAsia="Cambria" w:hAnsi="Times New Roman" w:cs="Times New Roman"/>
                <w:sz w:val="22"/>
                <w:szCs w:val="22"/>
              </w:rPr>
            </w:pPr>
            <w:r w:rsidRPr="00F00C55">
              <w:rPr>
                <w:rFonts w:ascii="Times New Roman" w:eastAsia="Cambria" w:hAnsi="Times New Roman" w:cs="Times New Roman"/>
                <w:sz w:val="22"/>
                <w:szCs w:val="22"/>
              </w:rPr>
              <w:t>Постанова Кабінету Міністрів України № 836 від 8 листопада 2017 року «Про затвердження Порядку охорони геодезичних пунктів»;</w:t>
            </w:r>
          </w:p>
        </w:tc>
      </w:tr>
      <w:tr w:rsidR="003766E5" w:rsidRPr="00F00C55" w:rsidTr="00101E89">
        <w:tc>
          <w:tcPr>
            <w:tcW w:w="9634" w:type="dxa"/>
            <w:tcBorders>
              <w:top w:val="single" w:sz="4" w:space="0" w:color="000000"/>
              <w:left w:val="single" w:sz="4" w:space="0" w:color="000000"/>
              <w:bottom w:val="single" w:sz="4" w:space="0" w:color="000000"/>
              <w:right w:val="single" w:sz="4" w:space="0" w:color="000000"/>
            </w:tcBorders>
            <w:hideMark/>
          </w:tcPr>
          <w:p w:rsidR="003766E5" w:rsidRPr="00F00C55" w:rsidRDefault="003766E5" w:rsidP="00101E89">
            <w:pPr>
              <w:tabs>
                <w:tab w:val="left" w:pos="851"/>
                <w:tab w:val="left" w:pos="1134"/>
              </w:tabs>
              <w:spacing w:line="240" w:lineRule="auto"/>
              <w:rPr>
                <w:rFonts w:ascii="Times New Roman" w:eastAsia="Cambria" w:hAnsi="Times New Roman" w:cs="Times New Roman"/>
                <w:sz w:val="22"/>
                <w:szCs w:val="22"/>
              </w:rPr>
            </w:pPr>
            <w:r w:rsidRPr="00F00C55">
              <w:rPr>
                <w:rFonts w:ascii="Times New Roman" w:eastAsia="Cambria" w:hAnsi="Times New Roman" w:cs="Times New Roman"/>
                <w:sz w:val="22"/>
                <w:szCs w:val="22"/>
              </w:rPr>
              <w:t>Постанова Кабінету Міністрів України № 1259 від 22 вересня 2004 року «Деякі питання застосування геодезичної системи координат»</w:t>
            </w:r>
          </w:p>
        </w:tc>
      </w:tr>
      <w:tr w:rsidR="003766E5" w:rsidRPr="00F00C55" w:rsidTr="00101E89">
        <w:tc>
          <w:tcPr>
            <w:tcW w:w="9634" w:type="dxa"/>
            <w:tcBorders>
              <w:top w:val="single" w:sz="4" w:space="0" w:color="000000"/>
              <w:left w:val="single" w:sz="4" w:space="0" w:color="000000"/>
              <w:bottom w:val="single" w:sz="4" w:space="0" w:color="000000"/>
              <w:right w:val="single" w:sz="4" w:space="0" w:color="000000"/>
            </w:tcBorders>
            <w:hideMark/>
          </w:tcPr>
          <w:p w:rsidR="003766E5" w:rsidRPr="00F00C55" w:rsidRDefault="003766E5" w:rsidP="00101E89">
            <w:pPr>
              <w:tabs>
                <w:tab w:val="left" w:pos="851"/>
              </w:tabs>
              <w:spacing w:line="240" w:lineRule="auto"/>
              <w:rPr>
                <w:rFonts w:ascii="Times New Roman" w:eastAsia="Cambria" w:hAnsi="Times New Roman" w:cs="Times New Roman"/>
                <w:sz w:val="22"/>
                <w:szCs w:val="22"/>
              </w:rPr>
            </w:pPr>
            <w:r w:rsidRPr="00F00C55">
              <w:rPr>
                <w:rFonts w:ascii="Times New Roman" w:eastAsia="Cambria" w:hAnsi="Times New Roman" w:cs="Times New Roman"/>
                <w:sz w:val="22"/>
                <w:szCs w:val="22"/>
              </w:rPr>
              <w:t>Постанова Кабінету Міністрів України № 661 від 4 вересня 2013 року «Про затвердження порядку загальнодержавного топографічного і тематичного картографування»</w:t>
            </w:r>
          </w:p>
        </w:tc>
      </w:tr>
      <w:tr w:rsidR="003766E5" w:rsidRPr="00F00C55" w:rsidTr="00101E89">
        <w:tc>
          <w:tcPr>
            <w:tcW w:w="9634" w:type="dxa"/>
            <w:tcBorders>
              <w:top w:val="single" w:sz="4" w:space="0" w:color="000000"/>
              <w:left w:val="single" w:sz="4" w:space="0" w:color="000000"/>
              <w:bottom w:val="single" w:sz="4" w:space="0" w:color="000000"/>
              <w:right w:val="single" w:sz="4" w:space="0" w:color="000000"/>
            </w:tcBorders>
            <w:hideMark/>
          </w:tcPr>
          <w:p w:rsidR="003766E5" w:rsidRPr="00F00C55" w:rsidRDefault="003766E5" w:rsidP="00101E89">
            <w:pPr>
              <w:tabs>
                <w:tab w:val="left" w:pos="851"/>
              </w:tabs>
              <w:spacing w:line="240" w:lineRule="auto"/>
              <w:rPr>
                <w:rFonts w:ascii="Times New Roman" w:eastAsia="Cambria" w:hAnsi="Times New Roman" w:cs="Times New Roman"/>
                <w:sz w:val="22"/>
                <w:szCs w:val="22"/>
              </w:rPr>
            </w:pPr>
            <w:r w:rsidRPr="00F00C55">
              <w:rPr>
                <w:rFonts w:ascii="Times New Roman" w:eastAsia="Cambria" w:hAnsi="Times New Roman" w:cs="Times New Roman"/>
                <w:sz w:val="22"/>
                <w:szCs w:val="22"/>
              </w:rPr>
              <w:t>Постанова Кабінету Міністрів України № 646 від 7 серпня 2013 року «Деякі питання реалізації частини першої статті 12 Закону України «Про топографо-геодезичну і картографічну діяльність»;</w:t>
            </w:r>
          </w:p>
        </w:tc>
      </w:tr>
      <w:tr w:rsidR="003766E5" w:rsidRPr="00F00C55" w:rsidTr="00101E89">
        <w:tc>
          <w:tcPr>
            <w:tcW w:w="9634" w:type="dxa"/>
            <w:tcBorders>
              <w:top w:val="single" w:sz="4" w:space="0" w:color="000000"/>
              <w:left w:val="single" w:sz="4" w:space="0" w:color="000000"/>
              <w:bottom w:val="single" w:sz="4" w:space="0" w:color="000000"/>
              <w:right w:val="single" w:sz="4" w:space="0" w:color="000000"/>
            </w:tcBorders>
            <w:hideMark/>
          </w:tcPr>
          <w:p w:rsidR="003766E5" w:rsidRPr="00F00C55" w:rsidRDefault="003766E5" w:rsidP="00101E89">
            <w:pPr>
              <w:tabs>
                <w:tab w:val="left" w:pos="851"/>
              </w:tabs>
              <w:spacing w:line="240" w:lineRule="auto"/>
              <w:rPr>
                <w:rFonts w:ascii="Times New Roman" w:eastAsia="Cambria" w:hAnsi="Times New Roman" w:cs="Times New Roman"/>
                <w:sz w:val="22"/>
                <w:szCs w:val="22"/>
              </w:rPr>
            </w:pPr>
            <w:r w:rsidRPr="00F00C55">
              <w:rPr>
                <w:rFonts w:ascii="Times New Roman" w:eastAsia="Cambria" w:hAnsi="Times New Roman" w:cs="Times New Roman"/>
                <w:sz w:val="22"/>
                <w:szCs w:val="22"/>
              </w:rPr>
              <w:t>Постанова Кабінету Міністрів України № 959 від 09.09.2009 року «Деякі питання державного регулювання у сфері супутникової навігації»</w:t>
            </w:r>
          </w:p>
        </w:tc>
      </w:tr>
      <w:tr w:rsidR="003766E5" w:rsidRPr="00F00C55" w:rsidTr="00101E89">
        <w:tc>
          <w:tcPr>
            <w:tcW w:w="9634" w:type="dxa"/>
            <w:tcBorders>
              <w:top w:val="single" w:sz="4" w:space="0" w:color="000000"/>
              <w:left w:val="single" w:sz="4" w:space="0" w:color="000000"/>
              <w:bottom w:val="single" w:sz="4" w:space="0" w:color="000000"/>
              <w:right w:val="single" w:sz="4" w:space="0" w:color="000000"/>
            </w:tcBorders>
            <w:hideMark/>
          </w:tcPr>
          <w:p w:rsidR="003766E5" w:rsidRPr="00F00C55" w:rsidRDefault="003766E5" w:rsidP="00101E89">
            <w:pPr>
              <w:spacing w:line="240" w:lineRule="auto"/>
              <w:rPr>
                <w:rFonts w:ascii="Times New Roman" w:eastAsia="Cambria" w:hAnsi="Times New Roman" w:cs="Times New Roman"/>
                <w:sz w:val="22"/>
                <w:szCs w:val="22"/>
              </w:rPr>
            </w:pPr>
            <w:r w:rsidRPr="00F00C55">
              <w:rPr>
                <w:rFonts w:ascii="Times New Roman" w:eastAsia="Cambria" w:hAnsi="Times New Roman" w:cs="Times New Roman"/>
                <w:sz w:val="22"/>
                <w:szCs w:val="22"/>
              </w:rPr>
              <w:t>Наказ Мінагрополітики №435 від 03.11.2014 року «Порядок обстеження та оновлення пунктів Державної геодезичної мережі»</w:t>
            </w:r>
          </w:p>
        </w:tc>
      </w:tr>
      <w:tr w:rsidR="003766E5" w:rsidRPr="00F00C55" w:rsidTr="00101E89">
        <w:tc>
          <w:tcPr>
            <w:tcW w:w="9634" w:type="dxa"/>
            <w:tcBorders>
              <w:top w:val="single" w:sz="4" w:space="0" w:color="000000"/>
              <w:left w:val="single" w:sz="4" w:space="0" w:color="000000"/>
              <w:bottom w:val="single" w:sz="4" w:space="0" w:color="000000"/>
              <w:right w:val="single" w:sz="4" w:space="0" w:color="000000"/>
            </w:tcBorders>
            <w:hideMark/>
          </w:tcPr>
          <w:p w:rsidR="003766E5" w:rsidRPr="00F00C55" w:rsidRDefault="003766E5" w:rsidP="00101E89">
            <w:pPr>
              <w:spacing w:line="240" w:lineRule="auto"/>
              <w:rPr>
                <w:rFonts w:ascii="Times New Roman" w:eastAsia="Cambria" w:hAnsi="Times New Roman" w:cs="Times New Roman"/>
                <w:sz w:val="22"/>
                <w:szCs w:val="22"/>
              </w:rPr>
            </w:pPr>
            <w:r w:rsidRPr="00F00C55">
              <w:rPr>
                <w:rFonts w:ascii="Times New Roman" w:eastAsia="Cambria" w:hAnsi="Times New Roman" w:cs="Times New Roman"/>
                <w:sz w:val="22"/>
                <w:szCs w:val="22"/>
              </w:rPr>
              <w:t>Інструкція про типи центрів геодезичних пунктів, ГКНТА-2.01, 02-01-93, 1994 року;</w:t>
            </w:r>
          </w:p>
        </w:tc>
      </w:tr>
      <w:tr w:rsidR="003766E5" w:rsidRPr="00F00C55" w:rsidTr="00101E89">
        <w:tc>
          <w:tcPr>
            <w:tcW w:w="9634" w:type="dxa"/>
            <w:tcBorders>
              <w:top w:val="single" w:sz="4" w:space="0" w:color="000000"/>
              <w:left w:val="single" w:sz="4" w:space="0" w:color="000000"/>
              <w:bottom w:val="single" w:sz="4" w:space="0" w:color="000000"/>
              <w:right w:val="single" w:sz="4" w:space="0" w:color="000000"/>
            </w:tcBorders>
            <w:hideMark/>
          </w:tcPr>
          <w:p w:rsidR="003766E5" w:rsidRPr="00F00C55" w:rsidRDefault="003766E5" w:rsidP="00101E89">
            <w:pPr>
              <w:spacing w:line="240" w:lineRule="auto"/>
              <w:rPr>
                <w:rFonts w:ascii="Times New Roman" w:eastAsia="Cambria" w:hAnsi="Times New Roman" w:cs="Times New Roman"/>
                <w:sz w:val="22"/>
                <w:szCs w:val="22"/>
              </w:rPr>
            </w:pPr>
            <w:r w:rsidRPr="00F00C55">
              <w:rPr>
                <w:rFonts w:ascii="Times New Roman" w:eastAsia="Cambria" w:hAnsi="Times New Roman" w:cs="Times New Roman"/>
                <w:sz w:val="22"/>
                <w:szCs w:val="22"/>
              </w:rPr>
              <w:lastRenderedPageBreak/>
              <w:t>Класифікатор інформації, яка відображається на топографічних картах масштабів 1:5000,1:2000,</w:t>
            </w:r>
            <w:r w:rsidR="00A83ADA">
              <w:rPr>
                <w:rFonts w:ascii="Times New Roman" w:eastAsia="Cambria" w:hAnsi="Times New Roman" w:cs="Times New Roman"/>
                <w:sz w:val="22"/>
                <w:szCs w:val="22"/>
              </w:rPr>
              <w:t xml:space="preserve"> 1:1000,</w:t>
            </w:r>
            <w:bookmarkStart w:id="22" w:name="_GoBack"/>
            <w:bookmarkEnd w:id="22"/>
            <w:r w:rsidRPr="00F00C55">
              <w:rPr>
                <w:rFonts w:ascii="Times New Roman" w:eastAsia="Cambria" w:hAnsi="Times New Roman" w:cs="Times New Roman"/>
                <w:sz w:val="22"/>
                <w:szCs w:val="22"/>
              </w:rPr>
              <w:t xml:space="preserve"> 1: 500</w:t>
            </w:r>
          </w:p>
        </w:tc>
      </w:tr>
      <w:tr w:rsidR="003766E5" w:rsidRPr="00F00C55" w:rsidTr="00101E89">
        <w:tc>
          <w:tcPr>
            <w:tcW w:w="9634" w:type="dxa"/>
            <w:tcBorders>
              <w:top w:val="single" w:sz="4" w:space="0" w:color="000000"/>
              <w:left w:val="single" w:sz="4" w:space="0" w:color="000000"/>
              <w:bottom w:val="single" w:sz="4" w:space="0" w:color="000000"/>
              <w:right w:val="single" w:sz="4" w:space="0" w:color="000000"/>
            </w:tcBorders>
            <w:hideMark/>
          </w:tcPr>
          <w:p w:rsidR="003766E5" w:rsidRPr="00F00C55" w:rsidRDefault="003766E5" w:rsidP="00101E89">
            <w:pPr>
              <w:rPr>
                <w:rFonts w:ascii="Times New Roman" w:eastAsia="Cambria" w:hAnsi="Times New Roman" w:cs="Times New Roman"/>
                <w:sz w:val="22"/>
                <w:szCs w:val="22"/>
              </w:rPr>
            </w:pPr>
            <w:r w:rsidRPr="00F00C55">
              <w:rPr>
                <w:rFonts w:ascii="Times New Roman" w:eastAsia="Cambria" w:hAnsi="Times New Roman" w:cs="Times New Roman"/>
                <w:sz w:val="22"/>
                <w:szCs w:val="22"/>
              </w:rPr>
              <w:t>Умовні знаки для топографічних планів масштабів 1:5000,1:2000, 1:1000, 1:500, затверджених наказом Міністерства екології та природних ресурсів України від 03 серпня 2001р., № 295</w:t>
            </w:r>
          </w:p>
        </w:tc>
      </w:tr>
      <w:tr w:rsidR="003766E5" w:rsidRPr="00F00C55" w:rsidTr="00101E89">
        <w:tc>
          <w:tcPr>
            <w:tcW w:w="9634" w:type="dxa"/>
            <w:tcBorders>
              <w:top w:val="single" w:sz="4" w:space="0" w:color="000000"/>
              <w:left w:val="single" w:sz="4" w:space="0" w:color="000000"/>
              <w:bottom w:val="single" w:sz="4" w:space="0" w:color="000000"/>
              <w:right w:val="single" w:sz="4" w:space="0" w:color="000000"/>
            </w:tcBorders>
            <w:hideMark/>
          </w:tcPr>
          <w:p w:rsidR="003766E5" w:rsidRPr="00F00C55" w:rsidRDefault="003766E5" w:rsidP="00101E89">
            <w:pPr>
              <w:shd w:val="clear" w:color="auto" w:fill="FFFFFF"/>
              <w:tabs>
                <w:tab w:val="left" w:pos="829"/>
              </w:tabs>
              <w:spacing w:before="20" w:line="240" w:lineRule="auto"/>
              <w:rPr>
                <w:rFonts w:ascii="Times New Roman" w:eastAsia="Cambria" w:hAnsi="Times New Roman" w:cs="Times New Roman"/>
                <w:sz w:val="22"/>
                <w:szCs w:val="22"/>
              </w:rPr>
            </w:pPr>
            <w:r w:rsidRPr="00F00C55">
              <w:rPr>
                <w:rFonts w:ascii="Times New Roman" w:eastAsia="Cambria" w:hAnsi="Times New Roman" w:cs="Times New Roman"/>
                <w:sz w:val="22"/>
                <w:szCs w:val="22"/>
              </w:rPr>
              <w:t xml:space="preserve">«Положення про порядок організації контролю при виготовленні цифрових карт», затверджене начальником </w:t>
            </w:r>
            <w:proofErr w:type="spellStart"/>
            <w:r w:rsidRPr="00F00C55">
              <w:rPr>
                <w:rFonts w:ascii="Times New Roman" w:eastAsia="Cambria" w:hAnsi="Times New Roman" w:cs="Times New Roman"/>
                <w:sz w:val="22"/>
                <w:szCs w:val="22"/>
              </w:rPr>
              <w:t>Укргеодезкартографії</w:t>
            </w:r>
            <w:proofErr w:type="spellEnd"/>
            <w:r w:rsidRPr="00F00C55">
              <w:rPr>
                <w:rFonts w:ascii="Times New Roman" w:eastAsia="Cambria" w:hAnsi="Times New Roman" w:cs="Times New Roman"/>
                <w:sz w:val="22"/>
                <w:szCs w:val="22"/>
              </w:rPr>
              <w:t xml:space="preserve">  від 13.02.1997;</w:t>
            </w:r>
          </w:p>
        </w:tc>
      </w:tr>
      <w:tr w:rsidR="003766E5" w:rsidRPr="00F00C55" w:rsidTr="00101E89">
        <w:tc>
          <w:tcPr>
            <w:tcW w:w="9634" w:type="dxa"/>
            <w:tcBorders>
              <w:top w:val="single" w:sz="4" w:space="0" w:color="000000"/>
              <w:left w:val="single" w:sz="4" w:space="0" w:color="000000"/>
              <w:bottom w:val="single" w:sz="4" w:space="0" w:color="000000"/>
              <w:right w:val="single" w:sz="4" w:space="0" w:color="000000"/>
            </w:tcBorders>
            <w:hideMark/>
          </w:tcPr>
          <w:p w:rsidR="003766E5" w:rsidRPr="00F00C55" w:rsidRDefault="003766E5" w:rsidP="00101E89">
            <w:pPr>
              <w:shd w:val="clear" w:color="auto" w:fill="FFFFFF"/>
              <w:tabs>
                <w:tab w:val="left" w:pos="829"/>
              </w:tabs>
              <w:spacing w:before="20" w:line="240" w:lineRule="auto"/>
              <w:rPr>
                <w:rFonts w:ascii="Times New Roman" w:eastAsia="Cambria" w:hAnsi="Times New Roman" w:cs="Times New Roman"/>
                <w:sz w:val="22"/>
                <w:szCs w:val="22"/>
              </w:rPr>
            </w:pPr>
            <w:r w:rsidRPr="00F00C55">
              <w:rPr>
                <w:rFonts w:ascii="Times New Roman" w:eastAsia="Cambria" w:hAnsi="Times New Roman" w:cs="Times New Roman"/>
                <w:sz w:val="22"/>
                <w:szCs w:val="22"/>
              </w:rPr>
              <w:t xml:space="preserve">«Положення про порядок надходження, зберігання, використання та обліку матеріалів Державного </w:t>
            </w:r>
            <w:proofErr w:type="spellStart"/>
            <w:r w:rsidRPr="00F00C55">
              <w:rPr>
                <w:rFonts w:ascii="Times New Roman" w:eastAsia="Cambria" w:hAnsi="Times New Roman" w:cs="Times New Roman"/>
                <w:sz w:val="22"/>
                <w:szCs w:val="22"/>
              </w:rPr>
              <w:t>картографо</w:t>
            </w:r>
            <w:proofErr w:type="spellEnd"/>
            <w:r w:rsidRPr="00F00C55">
              <w:rPr>
                <w:rFonts w:ascii="Times New Roman" w:eastAsia="Cambria" w:hAnsi="Times New Roman" w:cs="Times New Roman"/>
                <w:sz w:val="22"/>
                <w:szCs w:val="22"/>
              </w:rPr>
              <w:t>-геодезичного фонду України», затверджене постановою КМУ від 22.07.1999 № 1344;</w:t>
            </w:r>
          </w:p>
        </w:tc>
      </w:tr>
      <w:tr w:rsidR="003766E5" w:rsidRPr="00F00C55" w:rsidTr="00101E89">
        <w:tc>
          <w:tcPr>
            <w:tcW w:w="9634" w:type="dxa"/>
            <w:tcBorders>
              <w:top w:val="single" w:sz="4" w:space="0" w:color="000000"/>
              <w:left w:val="single" w:sz="4" w:space="0" w:color="000000"/>
              <w:bottom w:val="single" w:sz="4" w:space="0" w:color="000000"/>
              <w:right w:val="single" w:sz="4" w:space="0" w:color="000000"/>
            </w:tcBorders>
            <w:hideMark/>
          </w:tcPr>
          <w:p w:rsidR="003766E5" w:rsidRPr="00F00C55" w:rsidRDefault="003766E5" w:rsidP="00101E89">
            <w:pPr>
              <w:shd w:val="clear" w:color="auto" w:fill="FFFFFF"/>
              <w:tabs>
                <w:tab w:val="left" w:pos="829"/>
              </w:tabs>
              <w:spacing w:before="20" w:line="240" w:lineRule="auto"/>
              <w:rPr>
                <w:rFonts w:ascii="Times New Roman" w:eastAsia="Cambria" w:hAnsi="Times New Roman" w:cs="Times New Roman"/>
                <w:sz w:val="22"/>
                <w:szCs w:val="22"/>
              </w:rPr>
            </w:pPr>
            <w:r w:rsidRPr="00F00C55">
              <w:rPr>
                <w:rFonts w:ascii="Times New Roman" w:eastAsia="Cambria" w:hAnsi="Times New Roman" w:cs="Times New Roman"/>
                <w:sz w:val="22"/>
                <w:szCs w:val="22"/>
              </w:rPr>
              <w:t>«Інструкція про порядок контролю і приймання топографо-геодезичних та картографічних робіт», затверджена наказом ГУГКК при КМУ від 28.02.2000 № 19.</w:t>
            </w:r>
          </w:p>
        </w:tc>
      </w:tr>
      <w:tr w:rsidR="003766E5" w:rsidRPr="00F00C55" w:rsidTr="00101E89">
        <w:tc>
          <w:tcPr>
            <w:tcW w:w="9634" w:type="dxa"/>
            <w:tcBorders>
              <w:top w:val="single" w:sz="4" w:space="0" w:color="000000"/>
              <w:left w:val="single" w:sz="4" w:space="0" w:color="000000"/>
              <w:bottom w:val="single" w:sz="4" w:space="0" w:color="000000"/>
              <w:right w:val="single" w:sz="4" w:space="0" w:color="000000"/>
            </w:tcBorders>
            <w:hideMark/>
          </w:tcPr>
          <w:p w:rsidR="003766E5" w:rsidRPr="00F00C55" w:rsidRDefault="003766E5" w:rsidP="00101E89">
            <w:pPr>
              <w:tabs>
                <w:tab w:val="left" w:pos="851"/>
              </w:tabs>
              <w:spacing w:line="240" w:lineRule="auto"/>
              <w:rPr>
                <w:rFonts w:ascii="Times New Roman" w:eastAsia="Cambria" w:hAnsi="Times New Roman" w:cs="Times New Roman"/>
                <w:sz w:val="22"/>
                <w:szCs w:val="22"/>
              </w:rPr>
            </w:pPr>
            <w:r w:rsidRPr="00F00C55">
              <w:rPr>
                <w:rFonts w:ascii="Times New Roman" w:eastAsia="Cambria" w:hAnsi="Times New Roman" w:cs="Times New Roman"/>
                <w:sz w:val="22"/>
                <w:szCs w:val="22"/>
              </w:rPr>
              <w:t>СОУ 74.2-00013735-0002:2009 «Правила розроблення нормативних документів у сфері топографо-геодезичної та картографічної діяльності» № 586 2009-11-05;</w:t>
            </w:r>
          </w:p>
        </w:tc>
      </w:tr>
      <w:tr w:rsidR="003766E5" w:rsidRPr="00F00C55" w:rsidTr="00101E89">
        <w:tc>
          <w:tcPr>
            <w:tcW w:w="9634" w:type="dxa"/>
            <w:tcBorders>
              <w:top w:val="single" w:sz="4" w:space="0" w:color="000000"/>
              <w:left w:val="single" w:sz="4" w:space="0" w:color="000000"/>
              <w:bottom w:val="single" w:sz="4" w:space="0" w:color="000000"/>
              <w:right w:val="single" w:sz="4" w:space="0" w:color="000000"/>
            </w:tcBorders>
            <w:hideMark/>
          </w:tcPr>
          <w:p w:rsidR="003766E5" w:rsidRPr="00F00C55" w:rsidRDefault="003766E5" w:rsidP="00101E89">
            <w:pPr>
              <w:tabs>
                <w:tab w:val="left" w:pos="851"/>
              </w:tabs>
              <w:spacing w:line="240" w:lineRule="auto"/>
              <w:rPr>
                <w:rFonts w:ascii="Times New Roman" w:eastAsia="Cambria" w:hAnsi="Times New Roman" w:cs="Times New Roman"/>
                <w:sz w:val="22"/>
                <w:szCs w:val="22"/>
              </w:rPr>
            </w:pPr>
            <w:r w:rsidRPr="00F00C55">
              <w:rPr>
                <w:rFonts w:ascii="Times New Roman" w:eastAsia="Cambria" w:hAnsi="Times New Roman" w:cs="Times New Roman"/>
                <w:sz w:val="22"/>
                <w:szCs w:val="22"/>
              </w:rPr>
              <w:t>ДСТУ ISO 19101:2009 Географічна інформація. Еталонна модель (ISO 19101:2002, IDT)</w:t>
            </w:r>
          </w:p>
        </w:tc>
      </w:tr>
      <w:tr w:rsidR="003766E5" w:rsidRPr="00F00C55" w:rsidTr="00101E89">
        <w:tc>
          <w:tcPr>
            <w:tcW w:w="9634" w:type="dxa"/>
            <w:tcBorders>
              <w:top w:val="single" w:sz="4" w:space="0" w:color="000000"/>
              <w:left w:val="single" w:sz="4" w:space="0" w:color="000000"/>
              <w:bottom w:val="single" w:sz="4" w:space="0" w:color="000000"/>
              <w:right w:val="single" w:sz="4" w:space="0" w:color="000000"/>
            </w:tcBorders>
            <w:hideMark/>
          </w:tcPr>
          <w:p w:rsidR="003766E5" w:rsidRPr="00F00C55" w:rsidRDefault="003766E5" w:rsidP="00101E89">
            <w:pPr>
              <w:tabs>
                <w:tab w:val="left" w:pos="851"/>
              </w:tabs>
              <w:spacing w:line="240" w:lineRule="auto"/>
              <w:rPr>
                <w:rFonts w:ascii="Times New Roman" w:eastAsia="Cambria" w:hAnsi="Times New Roman" w:cs="Times New Roman"/>
                <w:sz w:val="22"/>
                <w:szCs w:val="22"/>
              </w:rPr>
            </w:pPr>
            <w:r w:rsidRPr="00F00C55">
              <w:rPr>
                <w:rFonts w:ascii="Times New Roman" w:eastAsia="Cambria" w:hAnsi="Times New Roman" w:cs="Times New Roman"/>
                <w:sz w:val="22"/>
                <w:szCs w:val="22"/>
              </w:rPr>
              <w:t xml:space="preserve">ISO 19105:2000 </w:t>
            </w:r>
            <w:proofErr w:type="spellStart"/>
            <w:r w:rsidRPr="00F00C55">
              <w:rPr>
                <w:rFonts w:ascii="Times New Roman" w:eastAsia="Cambria" w:hAnsi="Times New Roman" w:cs="Times New Roman"/>
                <w:sz w:val="22"/>
                <w:szCs w:val="22"/>
              </w:rPr>
              <w:t>Geographic</w:t>
            </w:r>
            <w:proofErr w:type="spellEnd"/>
            <w:r w:rsidRPr="00F00C55">
              <w:rPr>
                <w:rFonts w:ascii="Times New Roman" w:eastAsia="Cambria" w:hAnsi="Times New Roman" w:cs="Times New Roman"/>
                <w:sz w:val="22"/>
                <w:szCs w:val="22"/>
              </w:rPr>
              <w:t xml:space="preserve"> </w:t>
            </w:r>
            <w:proofErr w:type="spellStart"/>
            <w:r w:rsidRPr="00F00C55">
              <w:rPr>
                <w:rFonts w:ascii="Times New Roman" w:eastAsia="Cambria" w:hAnsi="Times New Roman" w:cs="Times New Roman"/>
                <w:sz w:val="22"/>
                <w:szCs w:val="22"/>
              </w:rPr>
              <w:t>information</w:t>
            </w:r>
            <w:proofErr w:type="spellEnd"/>
            <w:r w:rsidRPr="00F00C55">
              <w:rPr>
                <w:rFonts w:ascii="Times New Roman" w:eastAsia="Cambria" w:hAnsi="Times New Roman" w:cs="Times New Roman"/>
                <w:sz w:val="22"/>
                <w:szCs w:val="22"/>
              </w:rPr>
              <w:t xml:space="preserve"> – </w:t>
            </w:r>
            <w:proofErr w:type="spellStart"/>
            <w:r w:rsidRPr="00F00C55">
              <w:rPr>
                <w:rFonts w:ascii="Times New Roman" w:eastAsia="Cambria" w:hAnsi="Times New Roman" w:cs="Times New Roman"/>
                <w:sz w:val="22"/>
                <w:szCs w:val="22"/>
              </w:rPr>
              <w:t>Conformance</w:t>
            </w:r>
            <w:proofErr w:type="spellEnd"/>
            <w:r w:rsidRPr="00F00C55">
              <w:rPr>
                <w:rFonts w:ascii="Times New Roman" w:eastAsia="Cambria" w:hAnsi="Times New Roman" w:cs="Times New Roman"/>
                <w:sz w:val="22"/>
                <w:szCs w:val="22"/>
              </w:rPr>
              <w:t xml:space="preserve"> </w:t>
            </w:r>
            <w:proofErr w:type="spellStart"/>
            <w:r w:rsidRPr="00F00C55">
              <w:rPr>
                <w:rFonts w:ascii="Times New Roman" w:eastAsia="Cambria" w:hAnsi="Times New Roman" w:cs="Times New Roman"/>
                <w:sz w:val="22"/>
                <w:szCs w:val="22"/>
              </w:rPr>
              <w:t>and</w:t>
            </w:r>
            <w:proofErr w:type="spellEnd"/>
            <w:r w:rsidRPr="00F00C55">
              <w:rPr>
                <w:rFonts w:ascii="Times New Roman" w:eastAsia="Cambria" w:hAnsi="Times New Roman" w:cs="Times New Roman"/>
                <w:sz w:val="22"/>
                <w:szCs w:val="22"/>
              </w:rPr>
              <w:t xml:space="preserve"> </w:t>
            </w:r>
            <w:proofErr w:type="spellStart"/>
            <w:r w:rsidRPr="00F00C55">
              <w:rPr>
                <w:rFonts w:ascii="Times New Roman" w:eastAsia="Cambria" w:hAnsi="Times New Roman" w:cs="Times New Roman"/>
                <w:sz w:val="22"/>
                <w:szCs w:val="22"/>
              </w:rPr>
              <w:t>testing</w:t>
            </w:r>
            <w:proofErr w:type="spellEnd"/>
            <w:r w:rsidRPr="00F00C55">
              <w:rPr>
                <w:rFonts w:ascii="Times New Roman" w:eastAsia="Cambria" w:hAnsi="Times New Roman" w:cs="Times New Roman"/>
                <w:sz w:val="22"/>
                <w:szCs w:val="22"/>
              </w:rPr>
              <w:t>;</w:t>
            </w:r>
          </w:p>
        </w:tc>
      </w:tr>
      <w:tr w:rsidR="003766E5" w:rsidRPr="00F00C55" w:rsidTr="00101E89">
        <w:tc>
          <w:tcPr>
            <w:tcW w:w="9634" w:type="dxa"/>
            <w:tcBorders>
              <w:top w:val="single" w:sz="4" w:space="0" w:color="000000"/>
              <w:left w:val="single" w:sz="4" w:space="0" w:color="000000"/>
              <w:bottom w:val="single" w:sz="4" w:space="0" w:color="000000"/>
              <w:right w:val="single" w:sz="4" w:space="0" w:color="000000"/>
            </w:tcBorders>
            <w:hideMark/>
          </w:tcPr>
          <w:p w:rsidR="003766E5" w:rsidRPr="00F00C55" w:rsidRDefault="003766E5" w:rsidP="00101E89">
            <w:pPr>
              <w:tabs>
                <w:tab w:val="left" w:pos="851"/>
              </w:tabs>
              <w:spacing w:line="240" w:lineRule="auto"/>
              <w:rPr>
                <w:rFonts w:ascii="Times New Roman" w:eastAsia="Cambria" w:hAnsi="Times New Roman" w:cs="Times New Roman"/>
                <w:sz w:val="22"/>
                <w:szCs w:val="22"/>
              </w:rPr>
            </w:pPr>
            <w:r w:rsidRPr="00F00C55">
              <w:rPr>
                <w:rFonts w:ascii="Times New Roman" w:eastAsia="Cambria" w:hAnsi="Times New Roman" w:cs="Times New Roman"/>
                <w:sz w:val="22"/>
                <w:szCs w:val="22"/>
              </w:rPr>
              <w:t xml:space="preserve">ISO 19106:2004 </w:t>
            </w:r>
            <w:proofErr w:type="spellStart"/>
            <w:r w:rsidRPr="00F00C55">
              <w:rPr>
                <w:rFonts w:ascii="Times New Roman" w:eastAsia="Cambria" w:hAnsi="Times New Roman" w:cs="Times New Roman"/>
                <w:sz w:val="22"/>
                <w:szCs w:val="22"/>
              </w:rPr>
              <w:t>Geographic</w:t>
            </w:r>
            <w:proofErr w:type="spellEnd"/>
            <w:r w:rsidRPr="00F00C55">
              <w:rPr>
                <w:rFonts w:ascii="Times New Roman" w:eastAsia="Cambria" w:hAnsi="Times New Roman" w:cs="Times New Roman"/>
                <w:sz w:val="22"/>
                <w:szCs w:val="22"/>
              </w:rPr>
              <w:t xml:space="preserve"> </w:t>
            </w:r>
            <w:proofErr w:type="spellStart"/>
            <w:r w:rsidRPr="00F00C55">
              <w:rPr>
                <w:rFonts w:ascii="Times New Roman" w:eastAsia="Cambria" w:hAnsi="Times New Roman" w:cs="Times New Roman"/>
                <w:sz w:val="22"/>
                <w:szCs w:val="22"/>
              </w:rPr>
              <w:t>information</w:t>
            </w:r>
            <w:proofErr w:type="spellEnd"/>
            <w:r w:rsidRPr="00F00C55">
              <w:rPr>
                <w:rFonts w:ascii="Times New Roman" w:eastAsia="Cambria" w:hAnsi="Times New Roman" w:cs="Times New Roman"/>
                <w:sz w:val="22"/>
                <w:szCs w:val="22"/>
              </w:rPr>
              <w:t xml:space="preserve"> – </w:t>
            </w:r>
            <w:proofErr w:type="spellStart"/>
            <w:r w:rsidRPr="00F00C55">
              <w:rPr>
                <w:rFonts w:ascii="Times New Roman" w:eastAsia="Cambria" w:hAnsi="Times New Roman" w:cs="Times New Roman"/>
                <w:sz w:val="22"/>
                <w:szCs w:val="22"/>
              </w:rPr>
              <w:t>Profiles</w:t>
            </w:r>
            <w:proofErr w:type="spellEnd"/>
            <w:r w:rsidRPr="00F00C55">
              <w:rPr>
                <w:rFonts w:ascii="Times New Roman" w:eastAsia="Cambria" w:hAnsi="Times New Roman" w:cs="Times New Roman"/>
                <w:sz w:val="22"/>
                <w:szCs w:val="22"/>
              </w:rPr>
              <w:t>;</w:t>
            </w:r>
          </w:p>
        </w:tc>
      </w:tr>
      <w:tr w:rsidR="003766E5" w:rsidRPr="00F00C55" w:rsidTr="00101E89">
        <w:tc>
          <w:tcPr>
            <w:tcW w:w="9634" w:type="dxa"/>
            <w:tcBorders>
              <w:top w:val="single" w:sz="4" w:space="0" w:color="000000"/>
              <w:left w:val="single" w:sz="4" w:space="0" w:color="000000"/>
              <w:bottom w:val="single" w:sz="4" w:space="0" w:color="000000"/>
              <w:right w:val="single" w:sz="4" w:space="0" w:color="000000"/>
            </w:tcBorders>
            <w:hideMark/>
          </w:tcPr>
          <w:p w:rsidR="003766E5" w:rsidRPr="00F00C55" w:rsidRDefault="003766E5" w:rsidP="00101E89">
            <w:pPr>
              <w:tabs>
                <w:tab w:val="left" w:pos="851"/>
              </w:tabs>
              <w:spacing w:line="240" w:lineRule="auto"/>
              <w:rPr>
                <w:rFonts w:ascii="Times New Roman" w:eastAsia="Cambria" w:hAnsi="Times New Roman" w:cs="Times New Roman"/>
                <w:sz w:val="22"/>
                <w:szCs w:val="22"/>
              </w:rPr>
            </w:pPr>
            <w:r w:rsidRPr="00F00C55">
              <w:rPr>
                <w:rFonts w:ascii="Times New Roman" w:eastAsia="Cambria" w:hAnsi="Times New Roman" w:cs="Times New Roman"/>
                <w:sz w:val="22"/>
                <w:szCs w:val="22"/>
              </w:rPr>
              <w:t xml:space="preserve">ДСТУ 8774:2018 Географічна інформація. Правила моделювання </w:t>
            </w:r>
            <w:proofErr w:type="spellStart"/>
            <w:r w:rsidRPr="00F00C55">
              <w:rPr>
                <w:rFonts w:ascii="Times New Roman" w:eastAsia="Cambria" w:hAnsi="Times New Roman" w:cs="Times New Roman"/>
                <w:sz w:val="22"/>
                <w:szCs w:val="22"/>
              </w:rPr>
              <w:t>геопросторових</w:t>
            </w:r>
            <w:proofErr w:type="spellEnd"/>
            <w:r w:rsidRPr="00F00C55">
              <w:rPr>
                <w:rFonts w:ascii="Times New Roman" w:eastAsia="Cambria" w:hAnsi="Times New Roman" w:cs="Times New Roman"/>
                <w:sz w:val="22"/>
                <w:szCs w:val="22"/>
              </w:rPr>
              <w:t xml:space="preserve"> даних;</w:t>
            </w:r>
          </w:p>
        </w:tc>
      </w:tr>
      <w:tr w:rsidR="003766E5" w:rsidRPr="00F00C55" w:rsidTr="00101E89">
        <w:tc>
          <w:tcPr>
            <w:tcW w:w="9634" w:type="dxa"/>
            <w:tcBorders>
              <w:top w:val="single" w:sz="4" w:space="0" w:color="000000"/>
              <w:left w:val="single" w:sz="4" w:space="0" w:color="000000"/>
              <w:bottom w:val="single" w:sz="4" w:space="0" w:color="000000"/>
              <w:right w:val="single" w:sz="4" w:space="0" w:color="000000"/>
            </w:tcBorders>
            <w:hideMark/>
          </w:tcPr>
          <w:p w:rsidR="003766E5" w:rsidRPr="00F00C55" w:rsidRDefault="003766E5" w:rsidP="00101E89">
            <w:pPr>
              <w:tabs>
                <w:tab w:val="left" w:pos="851"/>
              </w:tabs>
              <w:spacing w:line="240" w:lineRule="auto"/>
              <w:rPr>
                <w:rFonts w:ascii="Times New Roman" w:eastAsia="Cambria" w:hAnsi="Times New Roman" w:cs="Times New Roman"/>
                <w:sz w:val="22"/>
                <w:szCs w:val="22"/>
              </w:rPr>
            </w:pPr>
            <w:r w:rsidRPr="00F00C55">
              <w:rPr>
                <w:rFonts w:ascii="Times New Roman" w:eastAsia="Cambria" w:hAnsi="Times New Roman" w:cs="Times New Roman"/>
                <w:sz w:val="22"/>
                <w:szCs w:val="22"/>
              </w:rPr>
              <w:t xml:space="preserve">ISO 19115:2003 </w:t>
            </w:r>
            <w:proofErr w:type="spellStart"/>
            <w:r w:rsidRPr="00F00C55">
              <w:rPr>
                <w:rFonts w:ascii="Times New Roman" w:eastAsia="Cambria" w:hAnsi="Times New Roman" w:cs="Times New Roman"/>
                <w:sz w:val="22"/>
                <w:szCs w:val="22"/>
              </w:rPr>
              <w:t>Geographic</w:t>
            </w:r>
            <w:proofErr w:type="spellEnd"/>
            <w:r w:rsidRPr="00F00C55">
              <w:rPr>
                <w:rFonts w:ascii="Times New Roman" w:eastAsia="Cambria" w:hAnsi="Times New Roman" w:cs="Times New Roman"/>
                <w:sz w:val="22"/>
                <w:szCs w:val="22"/>
              </w:rPr>
              <w:t xml:space="preserve"> </w:t>
            </w:r>
            <w:proofErr w:type="spellStart"/>
            <w:r w:rsidRPr="00F00C55">
              <w:rPr>
                <w:rFonts w:ascii="Times New Roman" w:eastAsia="Cambria" w:hAnsi="Times New Roman" w:cs="Times New Roman"/>
                <w:sz w:val="22"/>
                <w:szCs w:val="22"/>
              </w:rPr>
              <w:t>information</w:t>
            </w:r>
            <w:proofErr w:type="spellEnd"/>
            <w:r w:rsidRPr="00F00C55">
              <w:rPr>
                <w:rFonts w:ascii="Times New Roman" w:eastAsia="Cambria" w:hAnsi="Times New Roman" w:cs="Times New Roman"/>
                <w:sz w:val="22"/>
                <w:szCs w:val="22"/>
              </w:rPr>
              <w:t xml:space="preserve"> — </w:t>
            </w:r>
            <w:proofErr w:type="spellStart"/>
            <w:r w:rsidRPr="00F00C55">
              <w:rPr>
                <w:rFonts w:ascii="Times New Roman" w:eastAsia="Cambria" w:hAnsi="Times New Roman" w:cs="Times New Roman"/>
                <w:sz w:val="22"/>
                <w:szCs w:val="22"/>
              </w:rPr>
              <w:t>Metadata</w:t>
            </w:r>
            <w:proofErr w:type="spellEnd"/>
            <w:r w:rsidRPr="00F00C55">
              <w:rPr>
                <w:rFonts w:ascii="Times New Roman" w:eastAsia="Cambria" w:hAnsi="Times New Roman" w:cs="Times New Roman"/>
                <w:sz w:val="22"/>
                <w:szCs w:val="22"/>
              </w:rPr>
              <w:t>.</w:t>
            </w:r>
          </w:p>
        </w:tc>
      </w:tr>
      <w:tr w:rsidR="003766E5" w:rsidRPr="00F00C55" w:rsidTr="00101E89">
        <w:tc>
          <w:tcPr>
            <w:tcW w:w="9634" w:type="dxa"/>
            <w:tcBorders>
              <w:top w:val="single" w:sz="4" w:space="0" w:color="000000"/>
              <w:left w:val="single" w:sz="4" w:space="0" w:color="000000"/>
              <w:bottom w:val="single" w:sz="4" w:space="0" w:color="000000"/>
              <w:right w:val="single" w:sz="4" w:space="0" w:color="000000"/>
            </w:tcBorders>
            <w:hideMark/>
          </w:tcPr>
          <w:p w:rsidR="003766E5" w:rsidRPr="00F00C55" w:rsidRDefault="003766E5" w:rsidP="00101E89">
            <w:pPr>
              <w:tabs>
                <w:tab w:val="left" w:pos="851"/>
              </w:tabs>
              <w:spacing w:line="240" w:lineRule="auto"/>
              <w:rPr>
                <w:rFonts w:ascii="Times New Roman" w:eastAsia="Cambria" w:hAnsi="Times New Roman" w:cs="Times New Roman"/>
                <w:sz w:val="22"/>
                <w:szCs w:val="22"/>
              </w:rPr>
            </w:pPr>
            <w:r w:rsidRPr="00F00C55">
              <w:rPr>
                <w:rFonts w:ascii="Times New Roman" w:eastAsia="Cambria" w:hAnsi="Times New Roman" w:cs="Times New Roman"/>
                <w:sz w:val="22"/>
                <w:szCs w:val="22"/>
              </w:rPr>
              <w:t>ДБН Б.1-1-93 СМБД. Порядок створення і ведення містобудівних кадастрів населених пунктів</w:t>
            </w:r>
          </w:p>
        </w:tc>
      </w:tr>
      <w:tr w:rsidR="003766E5" w:rsidRPr="00F00C55" w:rsidTr="00101E89">
        <w:tc>
          <w:tcPr>
            <w:tcW w:w="9634" w:type="dxa"/>
            <w:tcBorders>
              <w:top w:val="single" w:sz="4" w:space="0" w:color="000000"/>
              <w:left w:val="single" w:sz="4" w:space="0" w:color="000000"/>
              <w:bottom w:val="single" w:sz="4" w:space="0" w:color="000000"/>
              <w:right w:val="single" w:sz="4" w:space="0" w:color="000000"/>
            </w:tcBorders>
            <w:hideMark/>
          </w:tcPr>
          <w:p w:rsidR="003766E5" w:rsidRPr="00F00C55" w:rsidRDefault="003766E5" w:rsidP="00101E89">
            <w:pPr>
              <w:shd w:val="clear" w:color="auto" w:fill="FFFFFF"/>
              <w:tabs>
                <w:tab w:val="left" w:pos="851"/>
              </w:tabs>
              <w:spacing w:before="20" w:line="240" w:lineRule="auto"/>
              <w:rPr>
                <w:rFonts w:ascii="Times New Roman" w:eastAsia="Cambria" w:hAnsi="Times New Roman" w:cs="Times New Roman"/>
                <w:sz w:val="22"/>
                <w:szCs w:val="22"/>
              </w:rPr>
            </w:pPr>
            <w:r w:rsidRPr="00F00C55">
              <w:rPr>
                <w:rFonts w:ascii="Times New Roman" w:eastAsia="Cambria" w:hAnsi="Times New Roman" w:cs="Times New Roman"/>
                <w:sz w:val="22"/>
                <w:szCs w:val="22"/>
              </w:rPr>
              <w:t>ДБН А. 2.1-1-2014 «Інженерні вишукування для будівництва»</w:t>
            </w:r>
          </w:p>
        </w:tc>
      </w:tr>
    </w:tbl>
    <w:p w:rsidR="003766E5" w:rsidRPr="00F00C55" w:rsidRDefault="003766E5" w:rsidP="003766E5">
      <w:pPr>
        <w:pStyle w:val="a3"/>
        <w:numPr>
          <w:ilvl w:val="0"/>
          <w:numId w:val="1"/>
        </w:numPr>
        <w:shd w:val="clear" w:color="auto" w:fill="FFFFFF"/>
        <w:spacing w:after="0" w:line="360" w:lineRule="atLeast"/>
        <w:ind w:left="0" w:hanging="284"/>
        <w:jc w:val="both"/>
        <w:textAlignment w:val="baseline"/>
        <w:rPr>
          <w:rFonts w:ascii="Times New Roman" w:eastAsia="Times New Roman" w:hAnsi="Times New Roman" w:cs="Times New Roman"/>
          <w:color w:val="000000" w:themeColor="text1"/>
          <w:kern w:val="0"/>
          <w:lang w:eastAsia="uk-UA"/>
          <w14:ligatures w14:val="none"/>
        </w:rPr>
      </w:pPr>
      <w:r w:rsidRPr="00F00C55">
        <w:rPr>
          <w:rFonts w:ascii="Times New Roman" w:eastAsia="Times New Roman" w:hAnsi="Times New Roman" w:cs="Times New Roman"/>
          <w:b/>
          <w:bCs/>
          <w:color w:val="000000" w:themeColor="text1"/>
          <w:kern w:val="0"/>
          <w:lang w:eastAsia="uk-UA"/>
          <w14:ligatures w14:val="none"/>
        </w:rPr>
        <w:lastRenderedPageBreak/>
        <w:t>Обґрунтування розміру бюджетного призначення:</w:t>
      </w:r>
      <w:r w:rsidRPr="00F00C55">
        <w:rPr>
          <w:rFonts w:ascii="Times New Roman" w:eastAsia="Times New Roman" w:hAnsi="Times New Roman" w:cs="Times New Roman"/>
          <w:color w:val="000000" w:themeColor="text1"/>
          <w:kern w:val="0"/>
          <w:lang w:eastAsia="uk-UA"/>
          <w14:ligatures w14:val="none"/>
        </w:rPr>
        <w:t xml:space="preserve"> розмір бюджетного призначення визначений відповідно до ухвали Львівської міської ради від 28.03.2024 № 4511 «Про внесення змін до бюджету Львівської міської територіальної громади на 2024 рік».</w:t>
      </w:r>
    </w:p>
    <w:p w:rsidR="003766E5" w:rsidRPr="00F00C55" w:rsidRDefault="003766E5" w:rsidP="003766E5">
      <w:pPr>
        <w:pStyle w:val="a3"/>
        <w:numPr>
          <w:ilvl w:val="0"/>
          <w:numId w:val="1"/>
        </w:numPr>
        <w:shd w:val="clear" w:color="auto" w:fill="FFFFFF"/>
        <w:spacing w:after="0" w:line="360" w:lineRule="atLeast"/>
        <w:ind w:left="0" w:hanging="284"/>
        <w:jc w:val="both"/>
        <w:textAlignment w:val="baseline"/>
        <w:rPr>
          <w:rFonts w:ascii="Times New Roman" w:eastAsia="Times New Roman" w:hAnsi="Times New Roman" w:cs="Times New Roman"/>
          <w:b/>
          <w:bCs/>
          <w:color w:val="000000" w:themeColor="text1"/>
          <w:kern w:val="0"/>
          <w:lang w:eastAsia="uk-UA"/>
          <w14:ligatures w14:val="none"/>
        </w:rPr>
      </w:pPr>
      <w:r w:rsidRPr="00F00C55">
        <w:rPr>
          <w:rFonts w:ascii="Times New Roman" w:eastAsia="Times New Roman" w:hAnsi="Times New Roman" w:cs="Times New Roman"/>
          <w:b/>
          <w:bCs/>
          <w:color w:val="000000" w:themeColor="text1"/>
          <w:kern w:val="0"/>
          <w:lang w:eastAsia="uk-UA"/>
          <w14:ligatures w14:val="none"/>
        </w:rPr>
        <w:t xml:space="preserve">Обґрунтування очікуваної вартості предмета закупівлі: </w:t>
      </w:r>
      <w:r w:rsidRPr="00F00C55">
        <w:rPr>
          <w:rFonts w:ascii="Times New Roman" w:eastAsia="Times New Roman" w:hAnsi="Times New Roman" w:cs="Times New Roman"/>
          <w:color w:val="000000" w:themeColor="text1"/>
          <w:kern w:val="0"/>
          <w:lang w:eastAsia="uk-UA"/>
          <w14:ligatures w14:val="none"/>
        </w:rPr>
        <w:t>Розрахунок очікуваної вартості здійснено відповідно до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а саме здійснено пошук, збір та аналіз загальнодоступної інформації про ціну, до якої відноситься у тому числі: інформація про вартість послуг, що міститься в мережі Інтернет у відкритому доступі, зокрема на сайтах надавачів послуг та в електронній системі закупівель “</w:t>
      </w:r>
      <w:proofErr w:type="spellStart"/>
      <w:r w:rsidRPr="00F00C55">
        <w:rPr>
          <w:rFonts w:ascii="Times New Roman" w:eastAsia="Times New Roman" w:hAnsi="Times New Roman" w:cs="Times New Roman"/>
          <w:color w:val="000000" w:themeColor="text1"/>
          <w:kern w:val="0"/>
          <w:lang w:eastAsia="uk-UA"/>
          <w14:ligatures w14:val="none"/>
        </w:rPr>
        <w:t>Prozorro</w:t>
      </w:r>
      <w:proofErr w:type="spellEnd"/>
      <w:r w:rsidRPr="00F00C55">
        <w:rPr>
          <w:rFonts w:ascii="Times New Roman" w:eastAsia="Times New Roman" w:hAnsi="Times New Roman" w:cs="Times New Roman"/>
          <w:color w:val="000000" w:themeColor="text1"/>
          <w:kern w:val="0"/>
          <w:lang w:eastAsia="uk-UA"/>
          <w14:ligatures w14:val="none"/>
        </w:rPr>
        <w:t>”.</w:t>
      </w:r>
    </w:p>
    <w:p w:rsidR="003766E5" w:rsidRPr="00F00C55" w:rsidRDefault="003766E5" w:rsidP="003766E5">
      <w:pPr>
        <w:pStyle w:val="a3"/>
        <w:numPr>
          <w:ilvl w:val="0"/>
          <w:numId w:val="1"/>
        </w:numPr>
        <w:shd w:val="clear" w:color="auto" w:fill="FFFFFF"/>
        <w:spacing w:after="0" w:line="360" w:lineRule="atLeast"/>
        <w:ind w:left="0" w:hanging="284"/>
        <w:jc w:val="both"/>
        <w:textAlignment w:val="baseline"/>
        <w:rPr>
          <w:rFonts w:ascii="Times New Roman" w:eastAsia="Times New Roman" w:hAnsi="Times New Roman" w:cs="Times New Roman"/>
          <w:color w:val="000000" w:themeColor="text1"/>
          <w:kern w:val="0"/>
          <w:lang w:eastAsia="uk-UA"/>
          <w14:ligatures w14:val="none"/>
        </w:rPr>
      </w:pPr>
      <w:r w:rsidRPr="00F00C55">
        <w:rPr>
          <w:rFonts w:ascii="Times New Roman" w:eastAsia="Times New Roman" w:hAnsi="Times New Roman" w:cs="Times New Roman"/>
          <w:b/>
          <w:bCs/>
          <w:color w:val="000000" w:themeColor="text1"/>
          <w:kern w:val="0"/>
          <w:lang w:eastAsia="uk-UA"/>
          <w14:ligatures w14:val="none"/>
        </w:rPr>
        <w:t>Процедура закупівлі:</w:t>
      </w:r>
      <w:r w:rsidRPr="00F00C55">
        <w:rPr>
          <w:rFonts w:ascii="Times New Roman" w:eastAsia="Times New Roman" w:hAnsi="Times New Roman" w:cs="Times New Roman"/>
          <w:color w:val="000000" w:themeColor="text1"/>
          <w:kern w:val="0"/>
          <w:lang w:eastAsia="uk-UA"/>
          <w14:ligatures w14:val="none"/>
        </w:rPr>
        <w:t xml:space="preserve"> відкриті торги з особливостями.</w:t>
      </w:r>
    </w:p>
    <w:p w:rsidR="002A3828" w:rsidRDefault="00A83ADA"/>
    <w:sectPr w:rsidR="002A3828" w:rsidSect="00321408">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Noto Sans Symbols">
    <w:altName w:val="Times New Roman"/>
    <w:charset w:val="00"/>
    <w:family w:val="auto"/>
    <w:pitch w:val="default"/>
    <w:sig w:usb0="00000203" w:usb1="00000000" w:usb2="00000000" w:usb3="00000000" w:csb0="00000005"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B09DF"/>
    <w:multiLevelType w:val="multilevel"/>
    <w:tmpl w:val="F72A9FB2"/>
    <w:lvl w:ilvl="0">
      <w:start w:val="1"/>
      <w:numFmt w:val="decimal"/>
      <w:lvlText w:val="%1"/>
      <w:lvlJc w:val="left"/>
      <w:pPr>
        <w:ind w:left="432" w:hanging="432"/>
      </w:pPr>
    </w:lvl>
    <w:lvl w:ilvl="1">
      <w:start w:val="1"/>
      <w:numFmt w:val="decimal"/>
      <w:lvlText w:val="%1.%2"/>
      <w:lvlJc w:val="left"/>
      <w:pPr>
        <w:ind w:left="432" w:hanging="432"/>
      </w:pPr>
      <w:rPr>
        <w:rFonts w:ascii="Times New Roman" w:eastAsia="Cambria" w:hAnsi="Times New Roman" w:cs="Times New Roman" w:hint="default"/>
        <w:sz w:val="22"/>
        <w:szCs w:val="22"/>
      </w:rPr>
    </w:lvl>
    <w:lvl w:ilvl="2">
      <w:start w:val="1"/>
      <w:numFmt w:val="decimal"/>
      <w:lvlText w:val="%1.%2.%3."/>
      <w:lvlJc w:val="left"/>
      <w:pPr>
        <w:ind w:left="0" w:firstLine="0"/>
      </w:pPr>
      <w:rPr>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109C5E82"/>
    <w:multiLevelType w:val="hybridMultilevel"/>
    <w:tmpl w:val="008E807C"/>
    <w:lvl w:ilvl="0" w:tplc="9A0C4F1C">
      <w:start w:val="1"/>
      <w:numFmt w:val="decimal"/>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83F796B"/>
    <w:multiLevelType w:val="multilevel"/>
    <w:tmpl w:val="93AA79BE"/>
    <w:lvl w:ilvl="0">
      <w:start w:val="1"/>
      <w:numFmt w:val="bullet"/>
      <w:pStyle w:val="Stilfortittel"/>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3">
    <w:nsid w:val="477B05CF"/>
    <w:multiLevelType w:val="multilevel"/>
    <w:tmpl w:val="1BFA904E"/>
    <w:lvl w:ilvl="0">
      <w:numFmt w:val="bullet"/>
      <w:pStyle w:val="Bullet"/>
      <w:lvlText w:val="–"/>
      <w:lvlJc w:val="left"/>
      <w:pPr>
        <w:ind w:left="1004" w:hanging="360"/>
      </w:pPr>
      <w:rPr>
        <w:rFonts w:ascii="Times New Roman" w:eastAsia="Times New Roman" w:hAnsi="Times New Roman" w:cs="Times New Roman"/>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num w:numId="1">
    <w:abstractNumId w:val="1"/>
  </w:num>
  <w:num w:numId="2">
    <w:abstractNumId w:val="3"/>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798"/>
    <w:rsid w:val="003766E5"/>
    <w:rsid w:val="00413FEC"/>
    <w:rsid w:val="0053374F"/>
    <w:rsid w:val="007D6CB5"/>
    <w:rsid w:val="00A83ADA"/>
    <w:rsid w:val="00BD5712"/>
    <w:rsid w:val="00CB1FD8"/>
    <w:rsid w:val="00DD441D"/>
    <w:rsid w:val="00ED5798"/>
    <w:rsid w:val="00FB5C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41933C-3331-4C76-A712-8BE884B04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66E5"/>
    <w:pPr>
      <w:spacing w:line="278" w:lineRule="auto"/>
    </w:pPr>
    <w:rPr>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писок уровня 2,название табл/рис,заголовок 1.1,Текст таблицы"/>
    <w:basedOn w:val="a"/>
    <w:link w:val="a4"/>
    <w:uiPriority w:val="99"/>
    <w:qFormat/>
    <w:rsid w:val="003766E5"/>
    <w:pPr>
      <w:ind w:left="720"/>
      <w:contextualSpacing/>
    </w:pPr>
  </w:style>
  <w:style w:type="character" w:customStyle="1" w:styleId="a4">
    <w:name w:val="Абзац списку Знак"/>
    <w:aliases w:val="Список уровня 2 Знак,название табл/рис Знак,заголовок 1.1 Знак,Текст таблицы Знак"/>
    <w:link w:val="a3"/>
    <w:uiPriority w:val="99"/>
    <w:rsid w:val="003766E5"/>
    <w:rPr>
      <w:kern w:val="2"/>
      <w:sz w:val="24"/>
      <w:szCs w:val="24"/>
      <w14:ligatures w14:val="standardContextual"/>
    </w:rPr>
  </w:style>
  <w:style w:type="paragraph" w:customStyle="1" w:styleId="Bullet">
    <w:name w:val="Bullet"/>
    <w:basedOn w:val="a"/>
    <w:rsid w:val="003766E5"/>
    <w:pPr>
      <w:numPr>
        <w:numId w:val="2"/>
      </w:numPr>
      <w:suppressAutoHyphens/>
      <w:spacing w:after="100" w:line="240" w:lineRule="auto"/>
      <w:jc w:val="both"/>
    </w:pPr>
    <w:rPr>
      <w:rFonts w:ascii="Times New Roman" w:eastAsia="Arial" w:hAnsi="Times New Roman" w:cs="Arial"/>
      <w:kern w:val="0"/>
      <w:lang w:val="en-GB"/>
      <w14:ligatures w14:val="none"/>
    </w:rPr>
  </w:style>
  <w:style w:type="paragraph" w:customStyle="1" w:styleId="Stilfortittel">
    <w:name w:val="Stil for tittel"/>
    <w:rsid w:val="003766E5"/>
    <w:pPr>
      <w:numPr>
        <w:numId w:val="3"/>
      </w:numPr>
      <w:tabs>
        <w:tab w:val="left" w:pos="360"/>
      </w:tabs>
      <w:suppressAutoHyphens/>
      <w:spacing w:before="240" w:after="60" w:line="240" w:lineRule="auto"/>
      <w:jc w:val="center"/>
      <w:outlineLvl w:val="0"/>
    </w:pPr>
    <w:rPr>
      <w:rFonts w:ascii="Arial" w:eastAsia="Arial" w:hAnsi="Arial" w:cs="Arial"/>
      <w:b/>
      <w:kern w:val="3"/>
      <w:sz w:val="32"/>
      <w:szCs w:val="19"/>
      <w:lang w:val="en-GB"/>
    </w:rPr>
  </w:style>
  <w:style w:type="character" w:styleId="a5">
    <w:name w:val="Hyperlink"/>
    <w:basedOn w:val="a0"/>
    <w:uiPriority w:val="99"/>
    <w:semiHidden/>
    <w:unhideWhenUsed/>
    <w:rsid w:val="003766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dgm.gki.com.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rs-geo.eu" TargetMode="External"/><Relationship Id="rId11" Type="http://schemas.openxmlformats.org/officeDocument/2006/relationships/theme" Target="theme/theme1.xml"/><Relationship Id="rId5" Type="http://schemas.openxmlformats.org/officeDocument/2006/relationships/hyperlink" Target="http://www.epsg-registry.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12467</Words>
  <Characters>7107</Characters>
  <Application>Microsoft Office Word</Application>
  <DocSecurity>0</DocSecurity>
  <Lines>59</Lines>
  <Paragraphs>39</Paragraphs>
  <ScaleCrop>false</ScaleCrop>
  <Company/>
  <LinksUpToDate>false</LinksUpToDate>
  <CharactersWithSpaces>19535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2024-08-08T04:01:00Z</dcterms:created>
  <dcterms:modified xsi:type="dcterms:W3CDTF">2024-08-08T04:04:00Z</dcterms:modified>
</cp:coreProperties>
</file>