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D4E9" w14:textId="77777777" w:rsidR="009654D6" w:rsidRPr="000F31B5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727BAF88" w14:textId="77777777" w:rsidR="009654D6" w:rsidRPr="000F31B5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0E09D9CA" w14:textId="77777777" w:rsidR="009654D6" w:rsidRPr="000F31B5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AF4C4B8" w14:textId="77777777" w:rsidR="009654D6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0B2B9260" w14:textId="77777777" w:rsidR="009654D6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19B23F3" w14:textId="77777777" w:rsidR="009654D6" w:rsidRPr="002F48D4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«</w:t>
      </w:r>
      <w:r w:rsidRPr="002F48D4">
        <w:rPr>
          <w:b/>
          <w:i/>
          <w:sz w:val="24"/>
          <w:szCs w:val="24"/>
        </w:rPr>
        <w:t>Послуги з утилізації зелених відходів для перероблення</w:t>
      </w:r>
    </w:p>
    <w:p w14:paraId="57BEE829" w14:textId="77777777" w:rsidR="009654D6" w:rsidRPr="002F48D4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2F48D4">
        <w:rPr>
          <w:b/>
          <w:i/>
          <w:sz w:val="24"/>
          <w:szCs w:val="24"/>
        </w:rPr>
        <w:t>(Код ДК 021:2015 «Єдиний закупівельний словник»</w:t>
      </w:r>
    </w:p>
    <w:p w14:paraId="51DD404A" w14:textId="77777777" w:rsidR="009654D6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2F48D4">
        <w:rPr>
          <w:b/>
          <w:i/>
          <w:sz w:val="24"/>
          <w:szCs w:val="24"/>
        </w:rPr>
        <w:t>77120000-7 — Послуги з компостування»)</w:t>
      </w:r>
      <w:r w:rsidRPr="000F31B5">
        <w:rPr>
          <w:b/>
          <w:i/>
          <w:sz w:val="24"/>
          <w:szCs w:val="24"/>
        </w:rPr>
        <w:t>»</w:t>
      </w:r>
    </w:p>
    <w:p w14:paraId="2FF83718" w14:textId="77777777" w:rsidR="009654D6" w:rsidRDefault="009654D6" w:rsidP="009654D6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60664FE2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0F31B5">
        <w:rPr>
          <w:rFonts w:cs="Times New Roman"/>
        </w:rPr>
        <w:t>«</w:t>
      </w:r>
      <w:r w:rsidRPr="002F48D4">
        <w:rPr>
          <w:rFonts w:cs="Times New Roman"/>
        </w:rPr>
        <w:t>Послуги з утилізації зелених відходів для перероблення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(Код ДК 021:2015 «Єдиний закупівельний словник»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77120000-7 — Послуги з компостування»)</w:t>
      </w:r>
      <w:r w:rsidRPr="000F31B5">
        <w:rPr>
          <w:rFonts w:cs="Times New Roman"/>
        </w:rPr>
        <w:t>»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>
        <w:rPr>
          <w:rFonts w:cs="Times New Roman"/>
        </w:rPr>
        <w:t xml:space="preserve">здійснення діяльності </w:t>
      </w:r>
      <w:r w:rsidRPr="00EE1700">
        <w:rPr>
          <w:rFonts w:cs="Times New Roman"/>
        </w:rPr>
        <w:t xml:space="preserve">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ім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ом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14:paraId="50138BD5" w14:textId="77777777" w:rsidR="009654D6" w:rsidRPr="00061075" w:rsidRDefault="009654D6" w:rsidP="009654D6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.</w:t>
      </w:r>
    </w:p>
    <w:p w14:paraId="18E85874" w14:textId="77777777" w:rsidR="009654D6" w:rsidRDefault="009654D6" w:rsidP="009654D6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24960719" w14:textId="77777777" w:rsidR="009654D6" w:rsidRDefault="009654D6" w:rsidP="009654D6">
      <w:pPr>
        <w:spacing w:after="0"/>
        <w:jc w:val="both"/>
        <w:rPr>
          <w:rFonts w:cs="Times New Roman"/>
        </w:rPr>
      </w:pPr>
      <w:r w:rsidRPr="00FC58C8">
        <w:rPr>
          <w:rFonts w:cs="Times New Roman"/>
        </w:rPr>
        <w:t xml:space="preserve">- </w:t>
      </w:r>
      <w:r w:rsidRPr="000F31B5">
        <w:rPr>
          <w:rFonts w:cs="Times New Roman"/>
        </w:rPr>
        <w:t>«</w:t>
      </w:r>
      <w:r w:rsidRPr="002F48D4">
        <w:rPr>
          <w:rFonts w:cs="Times New Roman"/>
        </w:rPr>
        <w:t>Послуги з утилізації зелених відходів для перероблення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(Код ДК 021:2015 «Єдиний закупівельний словник»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77120000-7 — Послуги з компостування»)</w:t>
      </w:r>
      <w:r w:rsidRPr="000F31B5">
        <w:rPr>
          <w:rFonts w:cs="Times New Roman"/>
        </w:rPr>
        <w:t>»</w:t>
      </w:r>
    </w:p>
    <w:p w14:paraId="2A9B2353" w14:textId="77777777" w:rsidR="009654D6" w:rsidRPr="00FC58C8" w:rsidRDefault="009654D6" w:rsidP="009654D6">
      <w:pPr>
        <w:spacing w:after="0"/>
        <w:jc w:val="both"/>
        <w:rPr>
          <w:rFonts w:cs="Times New Roman"/>
        </w:rPr>
      </w:pPr>
    </w:p>
    <w:p w14:paraId="1CA6E771" w14:textId="77777777" w:rsidR="009654D6" w:rsidRPr="00041F96" w:rsidRDefault="009654D6" w:rsidP="009654D6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4A09AE0C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</w:p>
    <w:p w14:paraId="7066CD96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 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 </w:t>
      </w:r>
      <w:r w:rsidRPr="002F48D4">
        <w:rPr>
          <w:rFonts w:cs="Times New Roman"/>
        </w:rPr>
        <w:t>«Послуги з утилізації зелених відходів для перероблення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(Код ДК 021:2015 «Єдиний закупівельний словник»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77120000-7 — Послуги з компостування»)»</w:t>
      </w:r>
      <w:r>
        <w:rPr>
          <w:rFonts w:cs="Times New Roman"/>
        </w:rPr>
        <w:t xml:space="preserve"> д</w:t>
      </w:r>
      <w:r w:rsidRPr="002F48D4">
        <w:rPr>
          <w:rFonts w:cs="Times New Roman"/>
        </w:rPr>
        <w:t>ля ведення господарської діяльності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 xml:space="preserve">підприємства, </w:t>
      </w:r>
      <w:r>
        <w:rPr>
          <w:rFonts w:cs="Times New Roman"/>
        </w:rPr>
        <w:t xml:space="preserve">а саме </w:t>
      </w:r>
      <w:r w:rsidRPr="002F48D4">
        <w:rPr>
          <w:rFonts w:cs="Times New Roman"/>
        </w:rPr>
        <w:t>утилізаці</w:t>
      </w:r>
      <w:r>
        <w:rPr>
          <w:rFonts w:cs="Times New Roman"/>
        </w:rPr>
        <w:t>ї</w:t>
      </w:r>
      <w:r w:rsidRPr="002F48D4">
        <w:rPr>
          <w:rFonts w:cs="Times New Roman"/>
        </w:rPr>
        <w:t xml:space="preserve"> зелених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відходів, утворених в результаті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зняття аварійних дерев, тощо, для</w:t>
      </w:r>
      <w:r>
        <w:rPr>
          <w:rFonts w:cs="Times New Roman"/>
        </w:rPr>
        <w:t xml:space="preserve"> </w:t>
      </w:r>
      <w:r w:rsidRPr="002F48D4">
        <w:rPr>
          <w:rFonts w:cs="Times New Roman"/>
        </w:rPr>
        <w:t>подальшого перероблення.</w:t>
      </w:r>
    </w:p>
    <w:p w14:paraId="32E9DB6B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2F48D4">
        <w:rPr>
          <w:rFonts w:cs="Times New Roman"/>
          <w:lang w:val="ru-RU"/>
        </w:rPr>
        <w:t>«</w:t>
      </w:r>
      <w:proofErr w:type="spellStart"/>
      <w:r w:rsidRPr="002F48D4">
        <w:rPr>
          <w:rFonts w:cs="Times New Roman"/>
          <w:lang w:val="ru-RU"/>
        </w:rPr>
        <w:t>Послуги</w:t>
      </w:r>
      <w:proofErr w:type="spellEnd"/>
      <w:r w:rsidRPr="002F48D4">
        <w:rPr>
          <w:rFonts w:cs="Times New Roman"/>
          <w:lang w:val="ru-RU"/>
        </w:rPr>
        <w:t xml:space="preserve"> з </w:t>
      </w:r>
      <w:proofErr w:type="spellStart"/>
      <w:r w:rsidRPr="002F48D4">
        <w:rPr>
          <w:rFonts w:cs="Times New Roman"/>
          <w:lang w:val="ru-RU"/>
        </w:rPr>
        <w:t>утилізації</w:t>
      </w:r>
      <w:proofErr w:type="spellEnd"/>
      <w:r w:rsidRPr="002F48D4">
        <w:rPr>
          <w:rFonts w:cs="Times New Roman"/>
          <w:lang w:val="ru-RU"/>
        </w:rPr>
        <w:t xml:space="preserve"> </w:t>
      </w:r>
      <w:proofErr w:type="spellStart"/>
      <w:r w:rsidRPr="002F48D4">
        <w:rPr>
          <w:rFonts w:cs="Times New Roman"/>
          <w:lang w:val="ru-RU"/>
        </w:rPr>
        <w:t>зелених</w:t>
      </w:r>
      <w:proofErr w:type="spellEnd"/>
      <w:r w:rsidRPr="002F48D4">
        <w:rPr>
          <w:rFonts w:cs="Times New Roman"/>
          <w:lang w:val="ru-RU"/>
        </w:rPr>
        <w:t xml:space="preserve"> </w:t>
      </w:r>
      <w:proofErr w:type="spellStart"/>
      <w:r w:rsidRPr="002F48D4">
        <w:rPr>
          <w:rFonts w:cs="Times New Roman"/>
          <w:lang w:val="ru-RU"/>
        </w:rPr>
        <w:t>відходів</w:t>
      </w:r>
      <w:proofErr w:type="spellEnd"/>
      <w:r w:rsidRPr="002F48D4">
        <w:rPr>
          <w:rFonts w:cs="Times New Roman"/>
          <w:lang w:val="ru-RU"/>
        </w:rPr>
        <w:t xml:space="preserve"> для </w:t>
      </w:r>
      <w:proofErr w:type="spellStart"/>
      <w:r w:rsidRPr="002F48D4">
        <w:rPr>
          <w:rFonts w:cs="Times New Roman"/>
          <w:lang w:val="ru-RU"/>
        </w:rPr>
        <w:t>перероблення</w:t>
      </w:r>
      <w:proofErr w:type="spellEnd"/>
      <w:r w:rsidRPr="002F48D4">
        <w:rPr>
          <w:rFonts w:cs="Times New Roman"/>
          <w:lang w:val="ru-RU"/>
        </w:rPr>
        <w:t xml:space="preserve"> (Код ДК 021:2015 «</w:t>
      </w:r>
      <w:proofErr w:type="spellStart"/>
      <w:r w:rsidRPr="002F48D4">
        <w:rPr>
          <w:rFonts w:cs="Times New Roman"/>
          <w:lang w:val="ru-RU"/>
        </w:rPr>
        <w:t>Єдиний</w:t>
      </w:r>
      <w:proofErr w:type="spellEnd"/>
      <w:r w:rsidRPr="002F48D4">
        <w:rPr>
          <w:rFonts w:cs="Times New Roman"/>
          <w:lang w:val="ru-RU"/>
        </w:rPr>
        <w:t xml:space="preserve"> </w:t>
      </w:r>
      <w:proofErr w:type="spellStart"/>
      <w:r w:rsidRPr="002F48D4">
        <w:rPr>
          <w:rFonts w:cs="Times New Roman"/>
          <w:lang w:val="ru-RU"/>
        </w:rPr>
        <w:t>закупівельний</w:t>
      </w:r>
      <w:proofErr w:type="spellEnd"/>
      <w:r w:rsidRPr="002F48D4">
        <w:rPr>
          <w:rFonts w:cs="Times New Roman"/>
          <w:lang w:val="ru-RU"/>
        </w:rPr>
        <w:t xml:space="preserve"> словник» 77120000-7 — </w:t>
      </w:r>
      <w:proofErr w:type="spellStart"/>
      <w:r w:rsidRPr="002F48D4">
        <w:rPr>
          <w:rFonts w:cs="Times New Roman"/>
          <w:lang w:val="ru-RU"/>
        </w:rPr>
        <w:t>Послуги</w:t>
      </w:r>
      <w:proofErr w:type="spellEnd"/>
      <w:r w:rsidRPr="002F48D4">
        <w:rPr>
          <w:rFonts w:cs="Times New Roman"/>
          <w:lang w:val="ru-RU"/>
        </w:rPr>
        <w:t xml:space="preserve"> з </w:t>
      </w:r>
      <w:proofErr w:type="spellStart"/>
      <w:r w:rsidRPr="002F48D4">
        <w:rPr>
          <w:rFonts w:cs="Times New Roman"/>
          <w:lang w:val="ru-RU"/>
        </w:rPr>
        <w:t>компостування</w:t>
      </w:r>
      <w:proofErr w:type="spellEnd"/>
      <w:r w:rsidRPr="002F48D4">
        <w:rPr>
          <w:rFonts w:cs="Times New Roman"/>
          <w:lang w:val="ru-RU"/>
        </w:rPr>
        <w:t>»)»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5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50936F50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</w:p>
    <w:tbl>
      <w:tblPr>
        <w:tblpPr w:leftFromText="180" w:rightFromText="180" w:vertAnchor="text" w:tblpXSpec="center" w:tblpY="1"/>
        <w:tblOverlap w:val="never"/>
        <w:tblW w:w="13326" w:type="dxa"/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2551"/>
        <w:gridCol w:w="1701"/>
        <w:gridCol w:w="1707"/>
        <w:gridCol w:w="1276"/>
      </w:tblGrid>
      <w:tr w:rsidR="009654D6" w:rsidRPr="0035380F" w14:paraId="037077B1" w14:textId="77777777" w:rsidTr="00F332BD">
        <w:trPr>
          <w:trHeight w:val="5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28ED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Назва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646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Адреса  станції компостування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DAA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Потужність станції компостування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27B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Об’єм послуги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591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Ціна за </w:t>
            </w:r>
            <w:proofErr w:type="spellStart"/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за</w:t>
            </w:r>
            <w:proofErr w:type="spellEnd"/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 1 т.</w:t>
            </w:r>
            <w:r w:rsidRPr="0035380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en-US" w:eastAsia="en-US"/>
              </w:rPr>
              <w:t>1</w:t>
            </w: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DDF3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Вартість місяць, грн</w:t>
            </w:r>
          </w:p>
        </w:tc>
      </w:tr>
      <w:tr w:rsidR="009654D6" w:rsidRPr="0035380F" w14:paraId="0C333663" w14:textId="77777777" w:rsidTr="00F332BD">
        <w:trPr>
          <w:trHeight w:val="34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6E90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«Послуги з утилізації зелених відходів для перероблення</w:t>
            </w:r>
          </w:p>
          <w:p w14:paraId="4E1A32B3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(Код ДК 021:2015 «Єдиний закупівельний словник»</w:t>
            </w:r>
          </w:p>
          <w:p w14:paraId="5E17D332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77120000-7 — Послуги з компостування»)</w:t>
            </w:r>
          </w:p>
          <w:p w14:paraId="530DFAA8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E289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lang w:eastAsia="en-US"/>
              </w:rPr>
            </w:pPr>
            <w:r w:rsidRPr="0035380F">
              <w:rPr>
                <w:rFonts w:eastAsia="Times New Roman" w:cs="Times New Roman"/>
                <w:lang w:eastAsia="en-US"/>
              </w:rPr>
              <w:t>м. Львів, 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08401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5380F">
              <w:rPr>
                <w:rFonts w:eastAsia="Times New Roman" w:cs="Times New Roman"/>
                <w:i/>
                <w:iCs/>
                <w:sz w:val="20"/>
                <w:szCs w:val="20"/>
                <w:lang w:eastAsia="en-US"/>
              </w:rPr>
              <w:t xml:space="preserve">Не менше 20 </w:t>
            </w:r>
            <w:proofErr w:type="spellStart"/>
            <w:r w:rsidRPr="0035380F">
              <w:rPr>
                <w:rFonts w:eastAsia="Times New Roman" w:cs="Times New Roman"/>
                <w:i/>
                <w:iCs/>
                <w:sz w:val="20"/>
                <w:szCs w:val="20"/>
                <w:lang w:eastAsia="en-US"/>
              </w:rPr>
              <w:t>тис.тон</w:t>
            </w:r>
            <w:proofErr w:type="spellEnd"/>
            <w:r w:rsidRPr="0035380F">
              <w:rPr>
                <w:rFonts w:eastAsia="Times New Roman" w:cs="Times New Roman"/>
                <w:i/>
                <w:iCs/>
                <w:sz w:val="20"/>
                <w:szCs w:val="20"/>
                <w:lang w:eastAsia="en-US"/>
              </w:rPr>
              <w:t xml:space="preserve">/рік </w:t>
            </w:r>
            <w:r w:rsidRPr="0035380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D2DC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5380F">
              <w:rPr>
                <w:rFonts w:eastAsia="Times New Roman" w:cs="Times New Roman"/>
                <w:lang w:eastAsia="en-US"/>
              </w:rPr>
              <w:t xml:space="preserve">165,6 </w:t>
            </w:r>
            <w:proofErr w:type="spellStart"/>
            <w:r w:rsidRPr="0035380F">
              <w:rPr>
                <w:rFonts w:eastAsia="Times New Roman" w:cs="Times New Roman"/>
                <w:lang w:eastAsia="en-US"/>
              </w:rPr>
              <w:t>тонн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A1E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9C5C" w14:textId="77777777" w:rsidR="009654D6" w:rsidRPr="0035380F" w:rsidRDefault="009654D6" w:rsidP="00F332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3BA39F3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</w:p>
    <w:p w14:paraId="3A4DEBC8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</w:p>
    <w:p w14:paraId="5A5B1C97" w14:textId="77777777" w:rsidR="009654D6" w:rsidRDefault="009654D6" w:rsidP="009654D6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7464AAE3" w14:textId="77777777" w:rsidR="009654D6" w:rsidRPr="002A17DA" w:rsidRDefault="009654D6" w:rsidP="009654D6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80 0</w:t>
      </w:r>
      <w:r w:rsidRPr="002A17DA">
        <w:rPr>
          <w:rFonts w:cs="Times New Roman"/>
          <w:i/>
        </w:rPr>
        <w:t>00, 00 грн. з ПДВ.</w:t>
      </w:r>
    </w:p>
    <w:p w14:paraId="54FCC518" w14:textId="77777777" w:rsidR="009654D6" w:rsidRPr="002A17DA" w:rsidRDefault="009654D6" w:rsidP="009654D6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lastRenderedPageBreak/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Інтернет, проведених попередніх ринкових консультацій та </w:t>
      </w:r>
      <w:r>
        <w:rPr>
          <w:rFonts w:cs="Times New Roman"/>
        </w:rPr>
        <w:t xml:space="preserve">на </w:t>
      </w:r>
      <w:r w:rsidRPr="002026FE">
        <w:rPr>
          <w:rFonts w:cs="Times New Roman"/>
        </w:rPr>
        <w:t xml:space="preserve">підставі </w:t>
      </w:r>
      <w:r>
        <w:rPr>
          <w:rFonts w:cs="Times New Roman"/>
        </w:rPr>
        <w:t xml:space="preserve">затвердженого </w:t>
      </w:r>
      <w:r w:rsidRPr="002026FE">
        <w:rPr>
          <w:rFonts w:cs="Times New Roman"/>
        </w:rPr>
        <w:t>діючого тарифу</w:t>
      </w:r>
      <w:r>
        <w:rPr>
          <w:rFonts w:cs="Times New Roman"/>
        </w:rPr>
        <w:t xml:space="preserve">, який діє на території Львівської міської територіальної громади </w:t>
      </w:r>
      <w:r w:rsidRPr="002A17DA">
        <w:rPr>
          <w:rFonts w:cs="Times New Roman"/>
        </w:rPr>
        <w:t>в межах  ч.4 ст. 4 ЗУ «Про публічні закупівлі».</w:t>
      </w:r>
    </w:p>
    <w:p w14:paraId="002202AA" w14:textId="77777777" w:rsidR="009654D6" w:rsidRPr="002A17DA" w:rsidRDefault="009654D6" w:rsidP="009654D6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>80 0</w:t>
      </w:r>
      <w:r w:rsidRPr="002A17DA">
        <w:rPr>
          <w:rFonts w:cs="Times New Roman"/>
          <w:i/>
        </w:rPr>
        <w:t>00, 00 грн. з ПДВ.</w:t>
      </w:r>
    </w:p>
    <w:p w14:paraId="33CCD82D" w14:textId="77777777" w:rsidR="009654D6" w:rsidRPr="002A17DA" w:rsidRDefault="009654D6" w:rsidP="009654D6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Розмір бюджетного призначення визначений з урахуванням Ухвали Львівської міської ради від 2</w:t>
      </w:r>
      <w:r>
        <w:rPr>
          <w:rFonts w:cs="Times New Roman"/>
        </w:rPr>
        <w:t>7</w:t>
      </w:r>
      <w:r w:rsidRPr="002A17DA">
        <w:rPr>
          <w:rFonts w:cs="Times New Roman"/>
        </w:rPr>
        <w:t>.12.202</w:t>
      </w:r>
      <w:r>
        <w:rPr>
          <w:rFonts w:cs="Times New Roman"/>
        </w:rPr>
        <w:t>3</w:t>
      </w:r>
      <w:r w:rsidRPr="002A17DA">
        <w:rPr>
          <w:rFonts w:cs="Times New Roman"/>
        </w:rPr>
        <w:t xml:space="preserve">р. № </w:t>
      </w:r>
      <w:r>
        <w:rPr>
          <w:rFonts w:cs="Times New Roman"/>
        </w:rPr>
        <w:t>4295</w:t>
      </w:r>
      <w:r w:rsidRPr="002A17DA">
        <w:rPr>
          <w:rFonts w:cs="Times New Roman"/>
        </w:rPr>
        <w:t xml:space="preserve"> «Про бюджет Львівської міської територіальної громади на 202</w:t>
      </w:r>
      <w:r>
        <w:rPr>
          <w:rFonts w:cs="Times New Roman"/>
        </w:rPr>
        <w:t>4</w:t>
      </w:r>
      <w:r w:rsidRPr="002A17DA">
        <w:rPr>
          <w:rFonts w:cs="Times New Roman"/>
        </w:rPr>
        <w:t xml:space="preserve"> рік»</w:t>
      </w:r>
    </w:p>
    <w:p w14:paraId="548DF477" w14:textId="77777777" w:rsidR="009654D6" w:rsidRDefault="009654D6" w:rsidP="009654D6">
      <w:pPr>
        <w:spacing w:after="0"/>
        <w:ind w:firstLine="567"/>
        <w:jc w:val="both"/>
        <w:rPr>
          <w:rFonts w:cs="Times New Roman"/>
          <w:color w:val="FF0000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9654D6" w:rsidRPr="00922908" w14:paraId="550AAF4C" w14:textId="77777777" w:rsidTr="00F332BD">
        <w:tc>
          <w:tcPr>
            <w:tcW w:w="3660" w:type="dxa"/>
          </w:tcPr>
          <w:p w14:paraId="01AC8C87" w14:textId="77777777" w:rsidR="009654D6" w:rsidRPr="00922908" w:rsidRDefault="009654D6" w:rsidP="00F332BD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center"/>
          </w:tcPr>
          <w:p w14:paraId="6C7E28D2" w14:textId="15F3C942" w:rsidR="009654D6" w:rsidRPr="00922908" w:rsidRDefault="009654D6" w:rsidP="00F332BD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529861B" w14:textId="77777777" w:rsidR="009654D6" w:rsidRPr="00922908" w:rsidRDefault="009654D6" w:rsidP="00F332BD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6EE3C4A" w14:textId="77777777" w:rsidR="00B3638F" w:rsidRPr="009654D6" w:rsidRDefault="00B3638F" w:rsidP="009654D6"/>
    <w:sectPr w:rsidR="00B3638F" w:rsidRPr="009654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67F"/>
    <w:multiLevelType w:val="hybridMultilevel"/>
    <w:tmpl w:val="A12CB3D8"/>
    <w:lvl w:ilvl="0" w:tplc="38D0FC2A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9A"/>
    <w:rsid w:val="004E0F0B"/>
    <w:rsid w:val="006B5BF8"/>
    <w:rsid w:val="00702BCD"/>
    <w:rsid w:val="008B259A"/>
    <w:rsid w:val="009654D6"/>
    <w:rsid w:val="00B3638F"/>
    <w:rsid w:val="00B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6EEA"/>
  <w15:chartTrackingRefBased/>
  <w15:docId w15:val="{CA8E4B79-468A-4E61-BE7F-0D4B698F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4D6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B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54D6"/>
    <w:rPr>
      <w:rFonts w:eastAsia="Times New Roman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2024-03-26T15:36:00Z</dcterms:created>
  <dcterms:modified xsi:type="dcterms:W3CDTF">2024-08-23T10:43:00Z</dcterms:modified>
</cp:coreProperties>
</file>