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63555" w:rsidRDefault="00F05424" w:rsidP="00863555">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863555">
        <w:rPr>
          <w:rFonts w:ascii="Arial" w:eastAsia="Arial" w:hAnsi="Arial" w:cs="Arial"/>
          <w:b/>
        </w:rPr>
        <w:t>ДК 021:2015 (CPV</w:t>
      </w:r>
      <w:proofErr w:type="gramStart"/>
      <w:r w:rsidR="00863555">
        <w:rPr>
          <w:rFonts w:ascii="Arial" w:eastAsia="Arial" w:hAnsi="Arial" w:cs="Arial"/>
          <w:b/>
        </w:rPr>
        <w:t>) :</w:t>
      </w:r>
      <w:proofErr w:type="gramEnd"/>
      <w:r w:rsidR="00863555">
        <w:rPr>
          <w:rFonts w:ascii="Arial" w:eastAsia="Arial" w:hAnsi="Arial" w:cs="Arial"/>
          <w:b/>
        </w:rPr>
        <w:t xml:space="preserve"> 45230000-8 </w:t>
      </w:r>
      <w:proofErr w:type="spellStart"/>
      <w:r w:rsidR="00863555">
        <w:rPr>
          <w:rFonts w:ascii="Arial" w:eastAsia="Arial" w:hAnsi="Arial" w:cs="Arial"/>
          <w:b/>
        </w:rPr>
        <w:t>Будівництво</w:t>
      </w:r>
      <w:proofErr w:type="spellEnd"/>
      <w:r w:rsidR="00863555">
        <w:rPr>
          <w:rFonts w:ascii="Arial" w:eastAsia="Arial" w:hAnsi="Arial" w:cs="Arial"/>
          <w:b/>
        </w:rPr>
        <w:t xml:space="preserve"> </w:t>
      </w:r>
      <w:proofErr w:type="spellStart"/>
      <w:r w:rsidR="00863555">
        <w:rPr>
          <w:rFonts w:ascii="Arial" w:eastAsia="Arial" w:hAnsi="Arial" w:cs="Arial"/>
          <w:b/>
        </w:rPr>
        <w:t>трубопроводів</w:t>
      </w:r>
      <w:proofErr w:type="spellEnd"/>
      <w:r w:rsidR="00863555">
        <w:rPr>
          <w:rFonts w:ascii="Arial" w:eastAsia="Arial" w:hAnsi="Arial" w:cs="Arial"/>
          <w:b/>
        </w:rPr>
        <w:t xml:space="preserve">, </w:t>
      </w:r>
      <w:proofErr w:type="spellStart"/>
      <w:r w:rsidR="00863555">
        <w:rPr>
          <w:rFonts w:ascii="Arial" w:eastAsia="Arial" w:hAnsi="Arial" w:cs="Arial"/>
          <w:b/>
        </w:rPr>
        <w:t>ліній</w:t>
      </w:r>
      <w:proofErr w:type="spellEnd"/>
      <w:r w:rsidR="00863555">
        <w:rPr>
          <w:rFonts w:ascii="Arial" w:eastAsia="Arial" w:hAnsi="Arial" w:cs="Arial"/>
          <w:b/>
        </w:rPr>
        <w:t xml:space="preserve"> </w:t>
      </w:r>
      <w:proofErr w:type="spellStart"/>
      <w:r w:rsidR="00863555">
        <w:rPr>
          <w:rFonts w:ascii="Arial" w:eastAsia="Arial" w:hAnsi="Arial" w:cs="Arial"/>
          <w:b/>
        </w:rPr>
        <w:t>зв'язку</w:t>
      </w:r>
      <w:proofErr w:type="spellEnd"/>
      <w:r w:rsidR="00863555">
        <w:rPr>
          <w:rFonts w:ascii="Arial" w:eastAsia="Arial" w:hAnsi="Arial" w:cs="Arial"/>
          <w:b/>
        </w:rPr>
        <w:t xml:space="preserve"> та </w:t>
      </w:r>
      <w:proofErr w:type="spellStart"/>
      <w:r w:rsidR="00863555">
        <w:rPr>
          <w:rFonts w:ascii="Arial" w:eastAsia="Arial" w:hAnsi="Arial" w:cs="Arial"/>
          <w:b/>
        </w:rPr>
        <w:t>електропередач</w:t>
      </w:r>
      <w:proofErr w:type="spellEnd"/>
      <w:r w:rsidR="00863555">
        <w:rPr>
          <w:rFonts w:ascii="Arial" w:eastAsia="Arial" w:hAnsi="Arial" w:cs="Arial"/>
          <w:b/>
        </w:rPr>
        <w:t xml:space="preserve">, </w:t>
      </w:r>
      <w:proofErr w:type="spellStart"/>
      <w:r w:rsidR="00863555">
        <w:rPr>
          <w:rFonts w:ascii="Arial" w:eastAsia="Arial" w:hAnsi="Arial" w:cs="Arial"/>
          <w:b/>
        </w:rPr>
        <w:t>шосе</w:t>
      </w:r>
      <w:proofErr w:type="spellEnd"/>
      <w:r w:rsidR="00863555">
        <w:rPr>
          <w:rFonts w:ascii="Arial" w:eastAsia="Arial" w:hAnsi="Arial" w:cs="Arial"/>
          <w:b/>
        </w:rPr>
        <w:t xml:space="preserve">, </w:t>
      </w:r>
      <w:proofErr w:type="spellStart"/>
      <w:r w:rsidR="00863555">
        <w:rPr>
          <w:rFonts w:ascii="Arial" w:eastAsia="Arial" w:hAnsi="Arial" w:cs="Arial"/>
          <w:b/>
        </w:rPr>
        <w:t>доріг</w:t>
      </w:r>
      <w:proofErr w:type="spellEnd"/>
      <w:r w:rsidR="00863555">
        <w:rPr>
          <w:rFonts w:ascii="Arial" w:eastAsia="Arial" w:hAnsi="Arial" w:cs="Arial"/>
          <w:b/>
        </w:rPr>
        <w:t xml:space="preserve">, </w:t>
      </w:r>
      <w:proofErr w:type="spellStart"/>
      <w:r w:rsidR="00863555">
        <w:rPr>
          <w:rFonts w:ascii="Arial" w:eastAsia="Arial" w:hAnsi="Arial" w:cs="Arial"/>
          <w:b/>
        </w:rPr>
        <w:t>аеродромів</w:t>
      </w:r>
      <w:proofErr w:type="spellEnd"/>
      <w:r w:rsidR="00863555">
        <w:rPr>
          <w:rFonts w:ascii="Arial" w:eastAsia="Arial" w:hAnsi="Arial" w:cs="Arial"/>
          <w:b/>
        </w:rPr>
        <w:t xml:space="preserve"> і </w:t>
      </w:r>
      <w:proofErr w:type="spellStart"/>
      <w:r w:rsidR="00863555">
        <w:rPr>
          <w:rFonts w:ascii="Arial" w:eastAsia="Arial" w:hAnsi="Arial" w:cs="Arial"/>
          <w:b/>
        </w:rPr>
        <w:t>залізничних</w:t>
      </w:r>
      <w:proofErr w:type="spellEnd"/>
      <w:r w:rsidR="00863555">
        <w:rPr>
          <w:rFonts w:ascii="Arial" w:eastAsia="Arial" w:hAnsi="Arial" w:cs="Arial"/>
          <w:b/>
        </w:rPr>
        <w:t xml:space="preserve"> </w:t>
      </w:r>
      <w:proofErr w:type="spellStart"/>
      <w:r w:rsidR="00863555">
        <w:rPr>
          <w:rFonts w:ascii="Arial" w:eastAsia="Arial" w:hAnsi="Arial" w:cs="Arial"/>
          <w:b/>
        </w:rPr>
        <w:t>доріг</w:t>
      </w:r>
      <w:proofErr w:type="spellEnd"/>
      <w:r w:rsidR="00863555">
        <w:rPr>
          <w:rFonts w:ascii="Arial" w:eastAsia="Arial" w:hAnsi="Arial" w:cs="Arial"/>
          <w:b/>
        </w:rPr>
        <w:t xml:space="preserve">; </w:t>
      </w:r>
      <w:proofErr w:type="spellStart"/>
      <w:r w:rsidR="00863555">
        <w:rPr>
          <w:rFonts w:ascii="Arial" w:eastAsia="Arial" w:hAnsi="Arial" w:cs="Arial"/>
          <w:b/>
        </w:rPr>
        <w:t>вирівнювання</w:t>
      </w:r>
      <w:proofErr w:type="spellEnd"/>
      <w:r w:rsidR="00863555">
        <w:rPr>
          <w:rFonts w:ascii="Arial" w:eastAsia="Arial" w:hAnsi="Arial" w:cs="Arial"/>
          <w:b/>
        </w:rPr>
        <w:t xml:space="preserve"> </w:t>
      </w:r>
      <w:proofErr w:type="spellStart"/>
      <w:r w:rsidR="00863555">
        <w:rPr>
          <w:rFonts w:ascii="Arial" w:eastAsia="Arial" w:hAnsi="Arial" w:cs="Arial"/>
          <w:b/>
        </w:rPr>
        <w:t>поверхонь</w:t>
      </w:r>
      <w:proofErr w:type="spellEnd"/>
      <w:r w:rsidR="00863555">
        <w:rPr>
          <w:rFonts w:ascii="Arial" w:eastAsia="Arial" w:hAnsi="Arial" w:cs="Arial"/>
          <w:b/>
        </w:rPr>
        <w:t xml:space="preserve"> </w:t>
      </w:r>
      <w:r w:rsidR="00863555" w:rsidRPr="00707060">
        <w:rPr>
          <w:rFonts w:ascii="Arial" w:eastAsia="Arial" w:hAnsi="Arial" w:cs="Arial"/>
          <w:b/>
        </w:rPr>
        <w:t>(</w:t>
      </w:r>
      <w:proofErr w:type="spellStart"/>
      <w:r w:rsidR="00863555" w:rsidRPr="00751957">
        <w:rPr>
          <w:rFonts w:ascii="Arial" w:eastAsia="Arial" w:hAnsi="Arial" w:cs="Arial"/>
          <w:b/>
        </w:rPr>
        <w:t>Утримання</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вулично-шляхової</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мережі</w:t>
      </w:r>
      <w:proofErr w:type="spellEnd"/>
      <w:r w:rsidR="00863555" w:rsidRPr="00751957">
        <w:rPr>
          <w:rFonts w:ascii="Arial" w:eastAsia="Arial" w:hAnsi="Arial" w:cs="Arial"/>
          <w:b/>
        </w:rPr>
        <w:t xml:space="preserve">, а </w:t>
      </w:r>
      <w:proofErr w:type="spellStart"/>
      <w:r w:rsidR="00863555" w:rsidRPr="00751957">
        <w:rPr>
          <w:rFonts w:ascii="Arial" w:eastAsia="Arial" w:hAnsi="Arial" w:cs="Arial"/>
          <w:b/>
        </w:rPr>
        <w:t>саме</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послуги</w:t>
      </w:r>
      <w:proofErr w:type="spellEnd"/>
      <w:r w:rsidR="00863555" w:rsidRPr="00751957">
        <w:rPr>
          <w:rFonts w:ascii="Arial" w:eastAsia="Arial" w:hAnsi="Arial" w:cs="Arial"/>
          <w:b/>
        </w:rPr>
        <w:t xml:space="preserve"> з поточного ремонту тротуару на </w:t>
      </w:r>
      <w:proofErr w:type="spellStart"/>
      <w:r w:rsidR="00863555" w:rsidRPr="00751957">
        <w:rPr>
          <w:rFonts w:ascii="Arial" w:eastAsia="Arial" w:hAnsi="Arial" w:cs="Arial"/>
          <w:b/>
        </w:rPr>
        <w:t>вул</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Долішній</w:t>
      </w:r>
      <w:proofErr w:type="spellEnd"/>
      <w:r w:rsidR="00863555" w:rsidRPr="00751957">
        <w:rPr>
          <w:rFonts w:ascii="Arial" w:eastAsia="Arial" w:hAnsi="Arial" w:cs="Arial"/>
          <w:b/>
        </w:rPr>
        <w:t xml:space="preserve"> (парна сторона) (</w:t>
      </w:r>
      <w:proofErr w:type="spellStart"/>
      <w:r w:rsidR="00863555" w:rsidRPr="00751957">
        <w:rPr>
          <w:rFonts w:ascii="Arial" w:eastAsia="Arial" w:hAnsi="Arial" w:cs="Arial"/>
          <w:b/>
        </w:rPr>
        <w:t>від</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будівлі</w:t>
      </w:r>
      <w:proofErr w:type="spellEnd"/>
      <w:r w:rsidR="00863555" w:rsidRPr="00751957">
        <w:rPr>
          <w:rFonts w:ascii="Arial" w:eastAsia="Arial" w:hAnsi="Arial" w:cs="Arial"/>
          <w:b/>
        </w:rPr>
        <w:t xml:space="preserve"> №175 на </w:t>
      </w:r>
      <w:proofErr w:type="spellStart"/>
      <w:r w:rsidR="00863555" w:rsidRPr="00751957">
        <w:rPr>
          <w:rFonts w:ascii="Arial" w:eastAsia="Arial" w:hAnsi="Arial" w:cs="Arial"/>
          <w:b/>
        </w:rPr>
        <w:t>вул</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Личаківська</w:t>
      </w:r>
      <w:proofErr w:type="spellEnd"/>
      <w:r w:rsidR="00863555" w:rsidRPr="00751957">
        <w:rPr>
          <w:rFonts w:ascii="Arial" w:eastAsia="Arial" w:hAnsi="Arial" w:cs="Arial"/>
          <w:b/>
        </w:rPr>
        <w:t xml:space="preserve"> до </w:t>
      </w:r>
      <w:proofErr w:type="spellStart"/>
      <w:r w:rsidR="00863555" w:rsidRPr="00751957">
        <w:rPr>
          <w:rFonts w:ascii="Arial" w:eastAsia="Arial" w:hAnsi="Arial" w:cs="Arial"/>
          <w:b/>
        </w:rPr>
        <w:t>вул</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Станція</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Личаків</w:t>
      </w:r>
      <w:proofErr w:type="spellEnd"/>
      <w:r w:rsidR="00863555" w:rsidRPr="00751957">
        <w:rPr>
          <w:rFonts w:ascii="Arial" w:eastAsia="Arial" w:hAnsi="Arial" w:cs="Arial"/>
          <w:b/>
        </w:rPr>
        <w:t xml:space="preserve">») у м. </w:t>
      </w:r>
      <w:proofErr w:type="spellStart"/>
      <w:r w:rsidR="00863555" w:rsidRPr="00751957">
        <w:rPr>
          <w:rFonts w:ascii="Arial" w:eastAsia="Arial" w:hAnsi="Arial" w:cs="Arial"/>
          <w:b/>
        </w:rPr>
        <w:t>Львові</w:t>
      </w:r>
      <w:proofErr w:type="spellEnd"/>
      <w:r w:rsidR="00863555" w:rsidRPr="00751957">
        <w:rPr>
          <w:rFonts w:ascii="Arial" w:eastAsia="Arial" w:hAnsi="Arial" w:cs="Arial"/>
          <w:b/>
        </w:rPr>
        <w:t>)</w:t>
      </w:r>
    </w:p>
    <w:p w:rsidR="00787E7C" w:rsidRDefault="00787E7C" w:rsidP="0078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rPr>
      </w:pPr>
    </w:p>
    <w:p w:rsidR="00863555" w:rsidRPr="00216DF9" w:rsidRDefault="00F05424" w:rsidP="00863555">
      <w:pPr>
        <w:spacing w:line="240" w:lineRule="auto"/>
        <w:ind w:left="0" w:hanging="2"/>
        <w:jc w:val="both"/>
        <w:rPr>
          <w:rFonts w:ascii="Arial" w:eastAsia="Arial" w:hAnsi="Arial" w:cs="Arial"/>
          <w:b/>
          <w:lang w:val="uk-UA"/>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863555">
        <w:rPr>
          <w:rFonts w:ascii="Arial" w:eastAsia="Arial" w:hAnsi="Arial" w:cs="Arial"/>
          <w:b/>
          <w:i/>
          <w:color w:val="000000"/>
          <w:lang w:val="uk-UA"/>
        </w:rPr>
        <w:t xml:space="preserve"> </w:t>
      </w:r>
      <w:bookmarkStart w:id="1" w:name="_GoBack"/>
      <w:bookmarkEnd w:id="1"/>
      <w:r w:rsidR="00787E7C">
        <w:rPr>
          <w:rFonts w:ascii="Arial" w:eastAsia="Arial" w:hAnsi="Arial" w:cs="Arial"/>
          <w:b/>
          <w:i/>
          <w:color w:val="000000"/>
          <w:lang w:val="uk-UA"/>
        </w:rPr>
        <w:t xml:space="preserve">надання послуг: </w:t>
      </w:r>
      <w:r w:rsidR="00863555" w:rsidRPr="00C40B6A">
        <w:rPr>
          <w:rFonts w:ascii="Arial" w:eastAsia="Arial" w:hAnsi="Arial" w:cs="Arial"/>
          <w:b/>
        </w:rPr>
        <w:t>790</w:t>
      </w:r>
      <w:r w:rsidR="00863555" w:rsidRPr="00C40B6A">
        <w:rPr>
          <w:rFonts w:ascii="Arial" w:eastAsia="Arial" w:hAnsi="Arial" w:cs="Arial"/>
          <w:b/>
          <w:lang w:val="uk-UA"/>
        </w:rPr>
        <w:t>14</w:t>
      </w:r>
      <w:r w:rsidR="00863555" w:rsidRPr="00C40B6A">
        <w:rPr>
          <w:rFonts w:ascii="Arial" w:eastAsia="Arial" w:hAnsi="Arial" w:cs="Arial"/>
          <w:b/>
        </w:rPr>
        <w:t xml:space="preserve">, </w:t>
      </w:r>
      <w:proofErr w:type="spellStart"/>
      <w:r w:rsidR="00863555" w:rsidRPr="00C40B6A">
        <w:rPr>
          <w:rFonts w:ascii="Arial" w:eastAsia="Arial" w:hAnsi="Arial" w:cs="Arial"/>
          <w:b/>
        </w:rPr>
        <w:t>Україна</w:t>
      </w:r>
      <w:proofErr w:type="spellEnd"/>
      <w:r w:rsidR="00863555" w:rsidRPr="00C40B6A">
        <w:rPr>
          <w:rFonts w:ascii="Arial" w:eastAsia="Arial" w:hAnsi="Arial" w:cs="Arial"/>
          <w:b/>
        </w:rPr>
        <w:t xml:space="preserve">, м. </w:t>
      </w:r>
      <w:proofErr w:type="spellStart"/>
      <w:r w:rsidR="00863555" w:rsidRPr="00C40B6A">
        <w:rPr>
          <w:rFonts w:ascii="Arial" w:eastAsia="Arial" w:hAnsi="Arial" w:cs="Arial"/>
          <w:b/>
        </w:rPr>
        <w:t>Львів</w:t>
      </w:r>
      <w:proofErr w:type="spellEnd"/>
      <w:r w:rsidR="00863555" w:rsidRPr="00C40B6A">
        <w:rPr>
          <w:rFonts w:ascii="Arial" w:eastAsia="Arial" w:hAnsi="Arial" w:cs="Arial"/>
          <w:b/>
        </w:rPr>
        <w:t xml:space="preserve">, </w:t>
      </w:r>
      <w:r w:rsidR="00863555" w:rsidRPr="00C40B6A">
        <w:rPr>
          <w:rFonts w:ascii="Arial" w:eastAsia="Arial" w:hAnsi="Arial" w:cs="Arial"/>
          <w:b/>
          <w:lang w:val="uk-UA"/>
        </w:rPr>
        <w:t xml:space="preserve">вул. </w:t>
      </w:r>
      <w:proofErr w:type="spellStart"/>
      <w:r w:rsidR="00863555">
        <w:rPr>
          <w:rFonts w:ascii="Arial" w:eastAsia="Arial" w:hAnsi="Arial" w:cs="Arial"/>
          <w:b/>
        </w:rPr>
        <w:t>Долішня</w:t>
      </w:r>
      <w:proofErr w:type="spellEnd"/>
      <w:r w:rsidR="00863555" w:rsidRPr="00751957">
        <w:rPr>
          <w:rFonts w:ascii="Arial" w:eastAsia="Arial" w:hAnsi="Arial" w:cs="Arial"/>
          <w:b/>
        </w:rPr>
        <w:t xml:space="preserve"> (парна сторона) (</w:t>
      </w:r>
      <w:proofErr w:type="spellStart"/>
      <w:r w:rsidR="00863555" w:rsidRPr="00751957">
        <w:rPr>
          <w:rFonts w:ascii="Arial" w:eastAsia="Arial" w:hAnsi="Arial" w:cs="Arial"/>
          <w:b/>
        </w:rPr>
        <w:t>від</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будівлі</w:t>
      </w:r>
      <w:proofErr w:type="spellEnd"/>
      <w:r w:rsidR="00863555" w:rsidRPr="00751957">
        <w:rPr>
          <w:rFonts w:ascii="Arial" w:eastAsia="Arial" w:hAnsi="Arial" w:cs="Arial"/>
          <w:b/>
        </w:rPr>
        <w:t xml:space="preserve"> №175 на </w:t>
      </w:r>
      <w:proofErr w:type="spellStart"/>
      <w:r w:rsidR="00863555" w:rsidRPr="00751957">
        <w:rPr>
          <w:rFonts w:ascii="Arial" w:eastAsia="Arial" w:hAnsi="Arial" w:cs="Arial"/>
          <w:b/>
        </w:rPr>
        <w:t>вул</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Личаківська</w:t>
      </w:r>
      <w:proofErr w:type="spellEnd"/>
      <w:r w:rsidR="00863555" w:rsidRPr="00751957">
        <w:rPr>
          <w:rFonts w:ascii="Arial" w:eastAsia="Arial" w:hAnsi="Arial" w:cs="Arial"/>
          <w:b/>
        </w:rPr>
        <w:t xml:space="preserve"> до </w:t>
      </w:r>
      <w:proofErr w:type="spellStart"/>
      <w:r w:rsidR="00863555" w:rsidRPr="00751957">
        <w:rPr>
          <w:rFonts w:ascii="Arial" w:eastAsia="Arial" w:hAnsi="Arial" w:cs="Arial"/>
          <w:b/>
        </w:rPr>
        <w:t>вул</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Станція</w:t>
      </w:r>
      <w:proofErr w:type="spellEnd"/>
      <w:r w:rsidR="00863555" w:rsidRPr="00751957">
        <w:rPr>
          <w:rFonts w:ascii="Arial" w:eastAsia="Arial" w:hAnsi="Arial" w:cs="Arial"/>
          <w:b/>
        </w:rPr>
        <w:t xml:space="preserve"> «</w:t>
      </w:r>
      <w:proofErr w:type="spellStart"/>
      <w:r w:rsidR="00863555" w:rsidRPr="00751957">
        <w:rPr>
          <w:rFonts w:ascii="Arial" w:eastAsia="Arial" w:hAnsi="Arial" w:cs="Arial"/>
          <w:b/>
        </w:rPr>
        <w:t>Личаків</w:t>
      </w:r>
      <w:proofErr w:type="spellEnd"/>
      <w:r w:rsidR="00863555" w:rsidRPr="00751957">
        <w:rPr>
          <w:rFonts w:ascii="Arial" w:eastAsia="Arial" w:hAnsi="Arial" w:cs="Arial"/>
          <w:b/>
        </w:rPr>
        <w:t>»</w:t>
      </w:r>
      <w:r w:rsidR="00863555">
        <w:rPr>
          <w:rFonts w:ascii="Arial" w:eastAsia="Arial" w:hAnsi="Arial" w:cs="Arial"/>
          <w:b/>
          <w:lang w:val="uk-UA"/>
        </w:rPr>
        <w:t>)</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 </w:t>
      </w:r>
      <w:proofErr w:type="spellStart"/>
      <w:r>
        <w:t>встановленого</w:t>
      </w:r>
      <w:proofErr w:type="spellEnd"/>
      <w:r>
        <w:t xml:space="preserve"> </w:t>
      </w:r>
      <w:proofErr w:type="spellStart"/>
      <w:r>
        <w:t>рішенням</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чинним</w:t>
      </w:r>
      <w:proofErr w:type="spellEnd"/>
      <w:r>
        <w:t xml:space="preserve"> на момент </w:t>
      </w:r>
      <w:proofErr w:type="spellStart"/>
      <w:r>
        <w:t>проведення</w:t>
      </w:r>
      <w:proofErr w:type="spellEnd"/>
      <w:r>
        <w:t xml:space="preserve"> </w:t>
      </w:r>
      <w:proofErr w:type="spellStart"/>
      <w:r>
        <w:t>торгів</w:t>
      </w:r>
      <w:proofErr w:type="spellEnd"/>
      <w:r>
        <w:t xml:space="preserve">. З 1 </w:t>
      </w:r>
      <w:proofErr w:type="spellStart"/>
      <w:r>
        <w:t>січня</w:t>
      </w:r>
      <w:proofErr w:type="spellEnd"/>
      <w:r>
        <w:t xml:space="preserve"> 2019 року </w:t>
      </w:r>
      <w:proofErr w:type="spellStart"/>
      <w:r>
        <w:t>кошторисна</w:t>
      </w:r>
      <w:proofErr w:type="spellEnd"/>
      <w:r>
        <w:t xml:space="preserve"> </w:t>
      </w:r>
      <w:proofErr w:type="spellStart"/>
      <w:r>
        <w:t>заробітна</w:t>
      </w:r>
      <w:proofErr w:type="spellEnd"/>
      <w:r>
        <w:t xml:space="preserve"> плата, </w:t>
      </w:r>
      <w:proofErr w:type="spellStart"/>
      <w:r>
        <w:t>згідно</w:t>
      </w:r>
      <w:proofErr w:type="spellEnd"/>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від</w:t>
      </w:r>
      <w:proofErr w:type="spellEnd"/>
      <w:r>
        <w:t xml:space="preserve"> 04.01.2019р. №7 становить 14 800,00 грн.).</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863555" w:rsidRPr="00863555">
          <w:rPr>
            <w:rStyle w:val="a6"/>
            <w:rFonts w:ascii="Arial" w:hAnsi="Arial" w:cs="Arial"/>
            <w:b/>
            <w:bCs/>
            <w:sz w:val="20"/>
            <w:szCs w:val="20"/>
            <w:shd w:val="clear" w:color="auto" w:fill="F3F7FA"/>
          </w:rPr>
          <w:t>UA-2024-09-03-010133-a</w:t>
        </w:r>
        <w:r w:rsidR="00863555" w:rsidRPr="00863555">
          <w:rPr>
            <w:rStyle w:val="a6"/>
            <w:rFonts w:ascii="Arial" w:hAnsi="Arial" w:cs="Arial"/>
            <w:sz w:val="20"/>
            <w:szCs w:val="20"/>
            <w:shd w:val="clear" w:color="auto" w:fill="F3F7FA"/>
          </w:rPr>
          <w:t> </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863555" w:rsidRPr="00751957">
              <w:t>567 011,00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787E7C"/>
    <w:rsid w:val="007C519C"/>
    <w:rsid w:val="00863555"/>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D2E7"/>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9-03-01013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1689</Words>
  <Characters>963</Characters>
  <Application>Microsoft Office Word</Application>
  <DocSecurity>0</DocSecurity>
  <Lines>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13</cp:revision>
  <dcterms:created xsi:type="dcterms:W3CDTF">2020-12-24T12:53:00Z</dcterms:created>
  <dcterms:modified xsi:type="dcterms:W3CDTF">2024-09-03T13:08:00Z</dcterms:modified>
</cp:coreProperties>
</file>