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3339C" w:rsidRDefault="00F05424" w:rsidP="0003339C">
      <w:pPr>
        <w:spacing w:line="240" w:lineRule="auto"/>
        <w:ind w:left="0" w:hanging="2"/>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03339C">
        <w:rPr>
          <w:rFonts w:ascii="Arial" w:eastAsia="Arial" w:hAnsi="Arial" w:cs="Arial"/>
          <w:b/>
        </w:rPr>
        <w:t>ДК 021:2015 (CPV</w:t>
      </w:r>
      <w:proofErr w:type="gramStart"/>
      <w:r w:rsidR="0003339C">
        <w:rPr>
          <w:rFonts w:ascii="Arial" w:eastAsia="Arial" w:hAnsi="Arial" w:cs="Arial"/>
          <w:b/>
        </w:rPr>
        <w:t>) :</w:t>
      </w:r>
      <w:proofErr w:type="gramEnd"/>
      <w:r w:rsidR="0003339C">
        <w:rPr>
          <w:rFonts w:ascii="Arial" w:eastAsia="Arial" w:hAnsi="Arial" w:cs="Arial"/>
          <w:b/>
        </w:rPr>
        <w:t xml:space="preserve"> 45230000-8 </w:t>
      </w:r>
      <w:proofErr w:type="spellStart"/>
      <w:r w:rsidR="0003339C">
        <w:rPr>
          <w:rFonts w:ascii="Arial" w:eastAsia="Arial" w:hAnsi="Arial" w:cs="Arial"/>
          <w:b/>
        </w:rPr>
        <w:t>Будівництво</w:t>
      </w:r>
      <w:proofErr w:type="spellEnd"/>
      <w:r w:rsidR="0003339C">
        <w:rPr>
          <w:rFonts w:ascii="Arial" w:eastAsia="Arial" w:hAnsi="Arial" w:cs="Arial"/>
          <w:b/>
        </w:rPr>
        <w:t xml:space="preserve"> </w:t>
      </w:r>
      <w:proofErr w:type="spellStart"/>
      <w:r w:rsidR="0003339C">
        <w:rPr>
          <w:rFonts w:ascii="Arial" w:eastAsia="Arial" w:hAnsi="Arial" w:cs="Arial"/>
          <w:b/>
        </w:rPr>
        <w:t>трубопроводів</w:t>
      </w:r>
      <w:proofErr w:type="spellEnd"/>
      <w:r w:rsidR="0003339C">
        <w:rPr>
          <w:rFonts w:ascii="Arial" w:eastAsia="Arial" w:hAnsi="Arial" w:cs="Arial"/>
          <w:b/>
        </w:rPr>
        <w:t xml:space="preserve">, </w:t>
      </w:r>
      <w:proofErr w:type="spellStart"/>
      <w:r w:rsidR="0003339C">
        <w:rPr>
          <w:rFonts w:ascii="Arial" w:eastAsia="Arial" w:hAnsi="Arial" w:cs="Arial"/>
          <w:b/>
        </w:rPr>
        <w:t>ліній</w:t>
      </w:r>
      <w:proofErr w:type="spellEnd"/>
      <w:r w:rsidR="0003339C">
        <w:rPr>
          <w:rFonts w:ascii="Arial" w:eastAsia="Arial" w:hAnsi="Arial" w:cs="Arial"/>
          <w:b/>
        </w:rPr>
        <w:t xml:space="preserve"> </w:t>
      </w:r>
      <w:proofErr w:type="spellStart"/>
      <w:r w:rsidR="0003339C">
        <w:rPr>
          <w:rFonts w:ascii="Arial" w:eastAsia="Arial" w:hAnsi="Arial" w:cs="Arial"/>
          <w:b/>
        </w:rPr>
        <w:t>зв'язку</w:t>
      </w:r>
      <w:proofErr w:type="spellEnd"/>
      <w:r w:rsidR="0003339C">
        <w:rPr>
          <w:rFonts w:ascii="Arial" w:eastAsia="Arial" w:hAnsi="Arial" w:cs="Arial"/>
          <w:b/>
        </w:rPr>
        <w:t xml:space="preserve"> та </w:t>
      </w:r>
      <w:proofErr w:type="spellStart"/>
      <w:r w:rsidR="0003339C">
        <w:rPr>
          <w:rFonts w:ascii="Arial" w:eastAsia="Arial" w:hAnsi="Arial" w:cs="Arial"/>
          <w:b/>
        </w:rPr>
        <w:t>електропередач</w:t>
      </w:r>
      <w:proofErr w:type="spellEnd"/>
      <w:r w:rsidR="0003339C">
        <w:rPr>
          <w:rFonts w:ascii="Arial" w:eastAsia="Arial" w:hAnsi="Arial" w:cs="Arial"/>
          <w:b/>
        </w:rPr>
        <w:t xml:space="preserve">, </w:t>
      </w:r>
      <w:proofErr w:type="spellStart"/>
      <w:r w:rsidR="0003339C">
        <w:rPr>
          <w:rFonts w:ascii="Arial" w:eastAsia="Arial" w:hAnsi="Arial" w:cs="Arial"/>
          <w:b/>
        </w:rPr>
        <w:t>шосе</w:t>
      </w:r>
      <w:proofErr w:type="spellEnd"/>
      <w:r w:rsidR="0003339C">
        <w:rPr>
          <w:rFonts w:ascii="Arial" w:eastAsia="Arial" w:hAnsi="Arial" w:cs="Arial"/>
          <w:b/>
        </w:rPr>
        <w:t xml:space="preserve">, </w:t>
      </w:r>
      <w:proofErr w:type="spellStart"/>
      <w:r w:rsidR="0003339C">
        <w:rPr>
          <w:rFonts w:ascii="Arial" w:eastAsia="Arial" w:hAnsi="Arial" w:cs="Arial"/>
          <w:b/>
        </w:rPr>
        <w:t>доріг</w:t>
      </w:r>
      <w:proofErr w:type="spellEnd"/>
      <w:r w:rsidR="0003339C">
        <w:rPr>
          <w:rFonts w:ascii="Arial" w:eastAsia="Arial" w:hAnsi="Arial" w:cs="Arial"/>
          <w:b/>
        </w:rPr>
        <w:t xml:space="preserve">, </w:t>
      </w:r>
      <w:proofErr w:type="spellStart"/>
      <w:r w:rsidR="0003339C">
        <w:rPr>
          <w:rFonts w:ascii="Arial" w:eastAsia="Arial" w:hAnsi="Arial" w:cs="Arial"/>
          <w:b/>
        </w:rPr>
        <w:t>аеродромів</w:t>
      </w:r>
      <w:proofErr w:type="spellEnd"/>
      <w:r w:rsidR="0003339C">
        <w:rPr>
          <w:rFonts w:ascii="Arial" w:eastAsia="Arial" w:hAnsi="Arial" w:cs="Arial"/>
          <w:b/>
        </w:rPr>
        <w:t xml:space="preserve"> і </w:t>
      </w:r>
      <w:proofErr w:type="spellStart"/>
      <w:r w:rsidR="0003339C">
        <w:rPr>
          <w:rFonts w:ascii="Arial" w:eastAsia="Arial" w:hAnsi="Arial" w:cs="Arial"/>
          <w:b/>
        </w:rPr>
        <w:t>залізничних</w:t>
      </w:r>
      <w:proofErr w:type="spellEnd"/>
      <w:r w:rsidR="0003339C">
        <w:rPr>
          <w:rFonts w:ascii="Arial" w:eastAsia="Arial" w:hAnsi="Arial" w:cs="Arial"/>
          <w:b/>
        </w:rPr>
        <w:t xml:space="preserve"> </w:t>
      </w:r>
      <w:proofErr w:type="spellStart"/>
      <w:r w:rsidR="0003339C">
        <w:rPr>
          <w:rFonts w:ascii="Arial" w:eastAsia="Arial" w:hAnsi="Arial" w:cs="Arial"/>
          <w:b/>
        </w:rPr>
        <w:t>доріг</w:t>
      </w:r>
      <w:proofErr w:type="spellEnd"/>
      <w:r w:rsidR="0003339C">
        <w:rPr>
          <w:rFonts w:ascii="Arial" w:eastAsia="Arial" w:hAnsi="Arial" w:cs="Arial"/>
          <w:b/>
        </w:rPr>
        <w:t xml:space="preserve">; </w:t>
      </w:r>
      <w:proofErr w:type="spellStart"/>
      <w:r w:rsidR="0003339C">
        <w:rPr>
          <w:rFonts w:ascii="Arial" w:eastAsia="Arial" w:hAnsi="Arial" w:cs="Arial"/>
          <w:b/>
        </w:rPr>
        <w:t>вирівнювання</w:t>
      </w:r>
      <w:proofErr w:type="spellEnd"/>
      <w:r w:rsidR="0003339C">
        <w:rPr>
          <w:rFonts w:ascii="Arial" w:eastAsia="Arial" w:hAnsi="Arial" w:cs="Arial"/>
          <w:b/>
        </w:rPr>
        <w:t xml:space="preserve"> </w:t>
      </w:r>
      <w:proofErr w:type="spellStart"/>
      <w:r w:rsidR="0003339C">
        <w:rPr>
          <w:rFonts w:ascii="Arial" w:eastAsia="Arial" w:hAnsi="Arial" w:cs="Arial"/>
          <w:b/>
        </w:rPr>
        <w:t>поверхонь</w:t>
      </w:r>
      <w:proofErr w:type="spellEnd"/>
      <w:r w:rsidR="0003339C">
        <w:rPr>
          <w:rFonts w:ascii="Arial" w:eastAsia="Arial" w:hAnsi="Arial" w:cs="Arial"/>
          <w:b/>
        </w:rPr>
        <w:t xml:space="preserve"> </w:t>
      </w:r>
      <w:r w:rsidR="0003339C" w:rsidRPr="00CB3B23">
        <w:rPr>
          <w:rFonts w:ascii="Arial" w:eastAsia="Arial" w:hAnsi="Arial" w:cs="Arial"/>
          <w:b/>
        </w:rPr>
        <w:t>(</w:t>
      </w:r>
      <w:proofErr w:type="spellStart"/>
      <w:r w:rsidR="0003339C" w:rsidRPr="00CB3B23">
        <w:rPr>
          <w:rFonts w:ascii="Arial" w:eastAsia="Arial" w:hAnsi="Arial" w:cs="Arial"/>
          <w:b/>
        </w:rPr>
        <w:t>Утримання</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вулично-шляхової</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мережі</w:t>
      </w:r>
      <w:proofErr w:type="spellEnd"/>
      <w:r w:rsidR="0003339C" w:rsidRPr="00CB3B23">
        <w:rPr>
          <w:rFonts w:ascii="Arial" w:eastAsia="Arial" w:hAnsi="Arial" w:cs="Arial"/>
          <w:b/>
        </w:rPr>
        <w:t xml:space="preserve">, а </w:t>
      </w:r>
      <w:proofErr w:type="spellStart"/>
      <w:r w:rsidR="0003339C" w:rsidRPr="00CB3B23">
        <w:rPr>
          <w:rFonts w:ascii="Arial" w:eastAsia="Arial" w:hAnsi="Arial" w:cs="Arial"/>
          <w:b/>
        </w:rPr>
        <w:t>саме</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послуги</w:t>
      </w:r>
      <w:proofErr w:type="spellEnd"/>
      <w:r w:rsidR="0003339C" w:rsidRPr="00CB3B23">
        <w:rPr>
          <w:rFonts w:ascii="Arial" w:eastAsia="Arial" w:hAnsi="Arial" w:cs="Arial"/>
          <w:b/>
        </w:rPr>
        <w:t xml:space="preserve"> з поточного ремонту тротуару на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Чернігівській</w:t>
      </w:r>
      <w:proofErr w:type="spellEnd"/>
      <w:r w:rsidR="0003339C" w:rsidRPr="00CB3B23">
        <w:rPr>
          <w:rFonts w:ascii="Arial" w:eastAsia="Arial" w:hAnsi="Arial" w:cs="Arial"/>
          <w:b/>
        </w:rPr>
        <w:t xml:space="preserve"> (парна сторона) (</w:t>
      </w:r>
      <w:proofErr w:type="spellStart"/>
      <w:r w:rsidR="0003339C" w:rsidRPr="00CB3B23">
        <w:rPr>
          <w:rFonts w:ascii="Arial" w:eastAsia="Arial" w:hAnsi="Arial" w:cs="Arial"/>
          <w:b/>
        </w:rPr>
        <w:t>від</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будинку</w:t>
      </w:r>
      <w:proofErr w:type="spellEnd"/>
      <w:r w:rsidR="0003339C" w:rsidRPr="00CB3B23">
        <w:rPr>
          <w:rFonts w:ascii="Arial" w:eastAsia="Arial" w:hAnsi="Arial" w:cs="Arial"/>
          <w:b/>
        </w:rPr>
        <w:t xml:space="preserve"> №6 на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Чернігівській</w:t>
      </w:r>
      <w:proofErr w:type="spellEnd"/>
      <w:r w:rsidR="0003339C" w:rsidRPr="00CB3B23">
        <w:rPr>
          <w:rFonts w:ascii="Arial" w:eastAsia="Arial" w:hAnsi="Arial" w:cs="Arial"/>
          <w:b/>
        </w:rPr>
        <w:t xml:space="preserve"> до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Пекарська</w:t>
      </w:r>
      <w:proofErr w:type="spellEnd"/>
      <w:r w:rsidR="0003339C" w:rsidRPr="00CB3B23">
        <w:rPr>
          <w:rFonts w:ascii="Arial" w:eastAsia="Arial" w:hAnsi="Arial" w:cs="Arial"/>
          <w:b/>
        </w:rPr>
        <w:t xml:space="preserve">) у м. </w:t>
      </w:r>
      <w:proofErr w:type="spellStart"/>
      <w:r w:rsidR="0003339C" w:rsidRPr="00CB3B23">
        <w:rPr>
          <w:rFonts w:ascii="Arial" w:eastAsia="Arial" w:hAnsi="Arial" w:cs="Arial"/>
          <w:b/>
        </w:rPr>
        <w:t>Львові</w:t>
      </w:r>
      <w:proofErr w:type="spellEnd"/>
      <w:r w:rsidR="0003339C" w:rsidRPr="00CB3B23">
        <w:rPr>
          <w:rFonts w:ascii="Arial" w:eastAsia="Arial" w:hAnsi="Arial" w:cs="Arial"/>
          <w:b/>
        </w:rPr>
        <w:t>)</w:t>
      </w:r>
    </w:p>
    <w:p w:rsidR="00787E7C" w:rsidRDefault="00787E7C" w:rsidP="0003339C">
      <w:pPr>
        <w:spacing w:line="240" w:lineRule="auto"/>
        <w:ind w:left="0" w:hanging="2"/>
        <w:jc w:val="both"/>
        <w:rPr>
          <w:rFonts w:ascii="Arial" w:eastAsia="Arial" w:hAnsi="Arial" w:cs="Arial"/>
          <w:b/>
        </w:rPr>
      </w:pPr>
    </w:p>
    <w:p w:rsidR="0003339C" w:rsidRPr="00CB3B23" w:rsidRDefault="00F05424" w:rsidP="0003339C">
      <w:pPr>
        <w:spacing w:line="240" w:lineRule="auto"/>
        <w:ind w:left="0" w:hanging="2"/>
        <w:jc w:val="both"/>
        <w:rPr>
          <w:rFonts w:ascii="Arial" w:eastAsia="Arial" w:hAnsi="Arial" w:cs="Arial"/>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863555">
        <w:rPr>
          <w:rFonts w:ascii="Arial" w:eastAsia="Arial" w:hAnsi="Arial" w:cs="Arial"/>
          <w:b/>
          <w:i/>
          <w:color w:val="000000"/>
          <w:lang w:val="uk-UA"/>
        </w:rPr>
        <w:t xml:space="preserve"> </w:t>
      </w:r>
      <w:r w:rsidR="00787E7C">
        <w:rPr>
          <w:rFonts w:ascii="Arial" w:eastAsia="Arial" w:hAnsi="Arial" w:cs="Arial"/>
          <w:b/>
          <w:i/>
          <w:color w:val="000000"/>
          <w:lang w:val="uk-UA"/>
        </w:rPr>
        <w:t xml:space="preserve">надання послуг: </w:t>
      </w:r>
      <w:r w:rsidR="0003339C">
        <w:rPr>
          <w:rFonts w:ascii="Arial" w:eastAsia="Arial" w:hAnsi="Arial" w:cs="Arial"/>
          <w:b/>
        </w:rPr>
        <w:tab/>
      </w:r>
      <w:r w:rsidR="0003339C" w:rsidRPr="00C40B6A">
        <w:rPr>
          <w:rFonts w:ascii="Arial" w:eastAsia="Arial" w:hAnsi="Arial" w:cs="Arial"/>
          <w:b/>
        </w:rPr>
        <w:t>790</w:t>
      </w:r>
      <w:r w:rsidR="0003339C" w:rsidRPr="00C40B6A">
        <w:rPr>
          <w:rFonts w:ascii="Arial" w:eastAsia="Arial" w:hAnsi="Arial" w:cs="Arial"/>
          <w:b/>
          <w:lang w:val="uk-UA"/>
        </w:rPr>
        <w:t>1</w:t>
      </w:r>
      <w:r w:rsidR="0003339C">
        <w:rPr>
          <w:rFonts w:ascii="Arial" w:eastAsia="Arial" w:hAnsi="Arial" w:cs="Arial"/>
          <w:b/>
          <w:lang w:val="uk-UA"/>
        </w:rPr>
        <w:t>0</w:t>
      </w:r>
      <w:r w:rsidR="0003339C" w:rsidRPr="00C40B6A">
        <w:rPr>
          <w:rFonts w:ascii="Arial" w:eastAsia="Arial" w:hAnsi="Arial" w:cs="Arial"/>
          <w:b/>
        </w:rPr>
        <w:t xml:space="preserve">, </w:t>
      </w:r>
      <w:proofErr w:type="spellStart"/>
      <w:r w:rsidR="0003339C" w:rsidRPr="00C40B6A">
        <w:rPr>
          <w:rFonts w:ascii="Arial" w:eastAsia="Arial" w:hAnsi="Arial" w:cs="Arial"/>
          <w:b/>
        </w:rPr>
        <w:t>Україна</w:t>
      </w:r>
      <w:proofErr w:type="spellEnd"/>
      <w:r w:rsidR="0003339C" w:rsidRPr="00C40B6A">
        <w:rPr>
          <w:rFonts w:ascii="Arial" w:eastAsia="Arial" w:hAnsi="Arial" w:cs="Arial"/>
          <w:b/>
        </w:rPr>
        <w:t xml:space="preserve">, м. </w:t>
      </w:r>
      <w:proofErr w:type="spellStart"/>
      <w:r w:rsidR="0003339C" w:rsidRPr="00C40B6A">
        <w:rPr>
          <w:rFonts w:ascii="Arial" w:eastAsia="Arial" w:hAnsi="Arial" w:cs="Arial"/>
          <w:b/>
        </w:rPr>
        <w:t>Львів</w:t>
      </w:r>
      <w:proofErr w:type="spellEnd"/>
      <w:r w:rsidR="0003339C" w:rsidRPr="00C40B6A">
        <w:rPr>
          <w:rFonts w:ascii="Arial" w:eastAsia="Arial" w:hAnsi="Arial" w:cs="Arial"/>
          <w:b/>
        </w:rPr>
        <w:t xml:space="preserve">,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Чернігівська</w:t>
      </w:r>
      <w:proofErr w:type="spellEnd"/>
      <w:r w:rsidR="0003339C" w:rsidRPr="00751957">
        <w:rPr>
          <w:rFonts w:ascii="Arial" w:eastAsia="Arial" w:hAnsi="Arial" w:cs="Arial"/>
          <w:b/>
        </w:rPr>
        <w:t xml:space="preserve"> (парна сторона) </w:t>
      </w:r>
      <w:r w:rsidR="0003339C" w:rsidRPr="00CB3B23">
        <w:rPr>
          <w:rFonts w:ascii="Arial" w:eastAsia="Arial" w:hAnsi="Arial" w:cs="Arial"/>
          <w:b/>
        </w:rPr>
        <w:t>(</w:t>
      </w:r>
      <w:proofErr w:type="spellStart"/>
      <w:r w:rsidR="0003339C" w:rsidRPr="00CB3B23">
        <w:rPr>
          <w:rFonts w:ascii="Arial" w:eastAsia="Arial" w:hAnsi="Arial" w:cs="Arial"/>
          <w:b/>
        </w:rPr>
        <w:t>від</w:t>
      </w:r>
      <w:proofErr w:type="spellEnd"/>
      <w:r w:rsidR="0003339C">
        <w:rPr>
          <w:rFonts w:ascii="Arial" w:eastAsia="Arial" w:hAnsi="Arial" w:cs="Arial"/>
          <w:b/>
          <w:lang w:val="uk-UA"/>
        </w:rPr>
        <w:t xml:space="preserve"> </w:t>
      </w:r>
      <w:proofErr w:type="spellStart"/>
      <w:r w:rsidR="0003339C" w:rsidRPr="00CB3B23">
        <w:rPr>
          <w:rFonts w:ascii="Arial" w:eastAsia="Arial" w:hAnsi="Arial" w:cs="Arial"/>
          <w:b/>
        </w:rPr>
        <w:t>будинку</w:t>
      </w:r>
      <w:proofErr w:type="spellEnd"/>
      <w:r w:rsidR="0003339C" w:rsidRPr="00CB3B23">
        <w:rPr>
          <w:rFonts w:ascii="Arial" w:eastAsia="Arial" w:hAnsi="Arial" w:cs="Arial"/>
          <w:b/>
        </w:rPr>
        <w:t xml:space="preserve"> №6</w:t>
      </w:r>
      <w:r w:rsidR="0003339C">
        <w:rPr>
          <w:rFonts w:ascii="Arial" w:eastAsia="Arial" w:hAnsi="Arial" w:cs="Arial"/>
          <w:b/>
          <w:lang w:val="uk-UA"/>
        </w:rPr>
        <w:t xml:space="preserve"> </w:t>
      </w:r>
      <w:r w:rsidR="0003339C" w:rsidRPr="00CB3B23">
        <w:rPr>
          <w:rFonts w:ascii="Arial" w:eastAsia="Arial" w:hAnsi="Arial" w:cs="Arial"/>
          <w:b/>
        </w:rPr>
        <w:t>на</w:t>
      </w:r>
      <w:r w:rsidR="0003339C">
        <w:rPr>
          <w:rFonts w:ascii="Arial" w:eastAsia="Arial" w:hAnsi="Arial" w:cs="Arial"/>
          <w:b/>
          <w:lang w:val="uk-UA"/>
        </w:rPr>
        <w:t xml:space="preserve">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Чернігівській</w:t>
      </w:r>
      <w:proofErr w:type="spellEnd"/>
      <w:r w:rsidR="0003339C" w:rsidRPr="00CB3B23">
        <w:rPr>
          <w:rFonts w:ascii="Arial" w:eastAsia="Arial" w:hAnsi="Arial" w:cs="Arial"/>
          <w:b/>
        </w:rPr>
        <w:t xml:space="preserve"> до </w:t>
      </w:r>
      <w:proofErr w:type="spellStart"/>
      <w:r w:rsidR="0003339C" w:rsidRPr="00CB3B23">
        <w:rPr>
          <w:rFonts w:ascii="Arial" w:eastAsia="Arial" w:hAnsi="Arial" w:cs="Arial"/>
          <w:b/>
        </w:rPr>
        <w:t>вул</w:t>
      </w:r>
      <w:proofErr w:type="spellEnd"/>
      <w:r w:rsidR="0003339C" w:rsidRPr="00CB3B23">
        <w:rPr>
          <w:rFonts w:ascii="Arial" w:eastAsia="Arial" w:hAnsi="Arial" w:cs="Arial"/>
          <w:b/>
        </w:rPr>
        <w:t xml:space="preserve">. </w:t>
      </w:r>
      <w:proofErr w:type="spellStart"/>
      <w:r w:rsidR="0003339C" w:rsidRPr="00CB3B23">
        <w:rPr>
          <w:rFonts w:ascii="Arial" w:eastAsia="Arial" w:hAnsi="Arial" w:cs="Arial"/>
          <w:b/>
        </w:rPr>
        <w:t>Пекарська</w:t>
      </w:r>
      <w:proofErr w:type="spellEnd"/>
      <w:r w:rsidR="0003339C" w:rsidRPr="00CB3B23">
        <w:rPr>
          <w:rFonts w:ascii="Arial" w:eastAsia="Arial" w:hAnsi="Arial" w:cs="Arial"/>
          <w:b/>
        </w:rPr>
        <w:t>)</w:t>
      </w:r>
    </w:p>
    <w:p w:rsidR="00787E7C" w:rsidRDefault="00787E7C" w:rsidP="0003339C">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02.02.2024  №186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Наказу  </w:t>
      </w:r>
      <w:proofErr w:type="spellStart"/>
      <w:r>
        <w:rPr>
          <w:rFonts w:ascii="Arial" w:eastAsia="Arial" w:hAnsi="Arial" w:cs="Arial"/>
          <w:color w:val="000000"/>
          <w:sz w:val="18"/>
          <w:szCs w:val="18"/>
        </w:rPr>
        <w:t>Міністерства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787E7C" w:rsidRDefault="00787E7C">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
    <w:p w:rsidR="00787E7C" w:rsidRDefault="00787E7C" w:rsidP="00091295">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r>
        <w:tab/>
      </w:r>
    </w:p>
    <w:p w:rsidR="00A2775F" w:rsidRDefault="00F05424">
      <w:pPr>
        <w:pBdr>
          <w:top w:val="nil"/>
          <w:left w:val="nil"/>
          <w:bottom w:val="nil"/>
          <w:right w:val="nil"/>
          <w:between w:val="nil"/>
        </w:pBdr>
        <w:spacing w:line="240" w:lineRule="auto"/>
        <w:ind w:left="0" w:hanging="2"/>
        <w:jc w:val="both"/>
        <w:rPr>
          <w:rFonts w:ascii="Arial" w:eastAsia="Arial" w:hAnsi="Arial" w:cs="Arial"/>
          <w:color w:val="000000"/>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r>
        <w:rPr>
          <w:rFonts w:ascii="Arial" w:eastAsia="Arial" w:hAnsi="Arial" w:cs="Arial"/>
          <w:color w:val="000000"/>
        </w:rPr>
        <w:t>призначенням</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(Ухвала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ради </w:t>
      </w:r>
      <w:proofErr w:type="spellStart"/>
      <w:r>
        <w:rPr>
          <w:rFonts w:ascii="Arial" w:eastAsia="Arial" w:hAnsi="Arial" w:cs="Arial"/>
          <w:color w:val="000000"/>
        </w:rPr>
        <w:t>від</w:t>
      </w:r>
      <w:proofErr w:type="spellEnd"/>
      <w:r>
        <w:rPr>
          <w:rFonts w:ascii="Arial" w:eastAsia="Arial" w:hAnsi="Arial" w:cs="Arial"/>
          <w:color w:val="000000"/>
        </w:rPr>
        <w:t xml:space="preserve"> 27.12.2023 №4295 «Про бюджет </w:t>
      </w:r>
      <w:proofErr w:type="spellStart"/>
      <w:r>
        <w:rPr>
          <w:rFonts w:ascii="Arial" w:eastAsia="Arial" w:hAnsi="Arial" w:cs="Arial"/>
          <w:color w:val="000000"/>
        </w:rPr>
        <w:t>Львівської</w:t>
      </w:r>
      <w:proofErr w:type="spellEnd"/>
      <w:r>
        <w:rPr>
          <w:rFonts w:ascii="Arial" w:eastAsia="Arial" w:hAnsi="Arial" w:cs="Arial"/>
          <w:color w:val="000000"/>
        </w:rPr>
        <w:t xml:space="preserve"> </w:t>
      </w:r>
      <w:proofErr w:type="spellStart"/>
      <w:r>
        <w:rPr>
          <w:rFonts w:ascii="Arial" w:eastAsia="Arial" w:hAnsi="Arial" w:cs="Arial"/>
          <w:color w:val="000000"/>
        </w:rPr>
        <w:t>міської</w:t>
      </w:r>
      <w:proofErr w:type="spellEnd"/>
      <w:r>
        <w:rPr>
          <w:rFonts w:ascii="Arial" w:eastAsia="Arial" w:hAnsi="Arial" w:cs="Arial"/>
          <w:color w:val="000000"/>
        </w:rPr>
        <w:t xml:space="preserve"> </w:t>
      </w:r>
      <w:proofErr w:type="spellStart"/>
      <w:r>
        <w:rPr>
          <w:rFonts w:ascii="Arial" w:eastAsia="Arial" w:hAnsi="Arial" w:cs="Arial"/>
          <w:color w:val="000000"/>
        </w:rPr>
        <w:t>територіальної</w:t>
      </w:r>
      <w:proofErr w:type="spellEnd"/>
      <w:r>
        <w:rPr>
          <w:rFonts w:ascii="Arial" w:eastAsia="Arial" w:hAnsi="Arial" w:cs="Arial"/>
          <w:color w:val="000000"/>
        </w:rPr>
        <w:t xml:space="preserve"> </w:t>
      </w:r>
      <w:proofErr w:type="spellStart"/>
      <w:r>
        <w:rPr>
          <w:rFonts w:ascii="Arial" w:eastAsia="Arial" w:hAnsi="Arial" w:cs="Arial"/>
          <w:color w:val="000000"/>
        </w:rPr>
        <w:t>громади</w:t>
      </w:r>
      <w:proofErr w:type="spellEnd"/>
      <w:r>
        <w:rPr>
          <w:rFonts w:ascii="Arial" w:eastAsia="Arial" w:hAnsi="Arial" w:cs="Arial"/>
          <w:color w:val="000000"/>
        </w:rPr>
        <w:t xml:space="preserve"> на 2024 </w:t>
      </w:r>
      <w:proofErr w:type="spellStart"/>
      <w:r>
        <w:rPr>
          <w:rFonts w:ascii="Arial" w:eastAsia="Arial" w:hAnsi="Arial" w:cs="Arial"/>
          <w:color w:val="000000"/>
        </w:rPr>
        <w:t>рік</w:t>
      </w:r>
      <w:proofErr w:type="spellEnd"/>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F05424">
        <w:rPr>
          <w:rFonts w:ascii="Arial" w:eastAsia="Arial" w:hAnsi="Arial" w:cs="Arial"/>
        </w:rPr>
        <w:t>4</w:t>
      </w:r>
      <w:r w:rsidR="00F05424">
        <w:rPr>
          <w:rFonts w:ascii="Arial" w:eastAsia="Arial" w:hAnsi="Arial" w:cs="Arial"/>
          <w:color w:val="000000"/>
        </w:rPr>
        <w:t xml:space="preserve"> до </w:t>
      </w:r>
      <w:proofErr w:type="spellStart"/>
      <w:r w:rsidR="00F05424">
        <w:rPr>
          <w:rFonts w:ascii="Arial" w:eastAsia="Arial" w:hAnsi="Arial" w:cs="Arial"/>
          <w:color w:val="000000"/>
        </w:rPr>
        <w:t>Тендерної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F05424">
        <w:rPr>
          <w:rFonts w:ascii="Arial" w:eastAsia="Arial" w:hAnsi="Arial" w:cs="Arial"/>
          <w:color w:val="000000"/>
        </w:rPr>
        <w:t xml:space="preserve"> на </w:t>
      </w:r>
      <w:proofErr w:type="spellStart"/>
      <w:r w:rsidR="00F05424" w:rsidRPr="00CA667B">
        <w:rPr>
          <w:rFonts w:ascii="Arial" w:eastAsia="Arial" w:hAnsi="Arial" w:cs="Arial"/>
        </w:rPr>
        <w:t>закупівлю</w:t>
      </w:r>
      <w:proofErr w:type="spellEnd"/>
      <w:r w:rsidR="00F05424" w:rsidRPr="00CA667B">
        <w:rPr>
          <w:rFonts w:ascii="Arial" w:eastAsia="Arial" w:hAnsi="Arial" w:cs="Arial"/>
        </w:rPr>
        <w:t xml:space="preserve"> </w:t>
      </w:r>
      <w:proofErr w:type="spellStart"/>
      <w:r w:rsidR="00F05424" w:rsidRPr="00CA667B">
        <w:rPr>
          <w:rFonts w:ascii="Arial" w:eastAsia="Arial" w:hAnsi="Arial" w:cs="Arial"/>
          <w:color w:val="000000"/>
        </w:rPr>
        <w:t>послуг</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bookmarkStart w:id="2" w:name="_GoBack"/>
      <w:r w:rsidR="009B3F00" w:rsidRPr="009B3F00">
        <w:rPr>
          <w:rFonts w:ascii="Arial" w:hAnsi="Arial" w:cs="Arial"/>
          <w:b/>
          <w:bCs/>
          <w:color w:val="555555"/>
          <w:sz w:val="22"/>
          <w:szCs w:val="20"/>
          <w:shd w:val="clear" w:color="auto" w:fill="F3F7FA"/>
        </w:rPr>
        <w:fldChar w:fldCharType="begin"/>
      </w:r>
      <w:r w:rsidR="009B3F00" w:rsidRPr="009B3F00">
        <w:rPr>
          <w:rFonts w:ascii="Arial" w:hAnsi="Arial" w:cs="Arial"/>
          <w:b/>
          <w:bCs/>
          <w:color w:val="555555"/>
          <w:sz w:val="22"/>
          <w:szCs w:val="20"/>
          <w:shd w:val="clear" w:color="auto" w:fill="F3F7FA"/>
        </w:rPr>
        <w:instrText xml:space="preserve"> HYPERLINK "https://prozorro.gov.ua/tender/UA-2024-09-09-008097-a" </w:instrText>
      </w:r>
      <w:r w:rsidR="009B3F00" w:rsidRPr="009B3F00">
        <w:rPr>
          <w:rFonts w:ascii="Arial" w:hAnsi="Arial" w:cs="Arial"/>
          <w:b/>
          <w:bCs/>
          <w:color w:val="555555"/>
          <w:sz w:val="22"/>
          <w:szCs w:val="20"/>
          <w:shd w:val="clear" w:color="auto" w:fill="F3F7FA"/>
        </w:rPr>
      </w:r>
      <w:r w:rsidR="009B3F00" w:rsidRPr="009B3F00">
        <w:rPr>
          <w:rFonts w:ascii="Arial" w:hAnsi="Arial" w:cs="Arial"/>
          <w:b/>
          <w:bCs/>
          <w:color w:val="555555"/>
          <w:sz w:val="22"/>
          <w:szCs w:val="20"/>
          <w:shd w:val="clear" w:color="auto" w:fill="F3F7FA"/>
        </w:rPr>
        <w:fldChar w:fldCharType="separate"/>
      </w:r>
      <w:r w:rsidR="009B3F00" w:rsidRPr="009B3F00">
        <w:rPr>
          <w:rStyle w:val="a6"/>
          <w:rFonts w:ascii="Arial" w:hAnsi="Arial" w:cs="Arial"/>
          <w:b/>
          <w:bCs/>
          <w:sz w:val="22"/>
          <w:szCs w:val="20"/>
          <w:shd w:val="clear" w:color="auto" w:fill="F3F7FA"/>
        </w:rPr>
        <w:t>UA-2024-09-09-008097-a</w:t>
      </w:r>
      <w:r w:rsidR="009B3F00" w:rsidRPr="009B3F00">
        <w:rPr>
          <w:rFonts w:ascii="Arial" w:hAnsi="Arial" w:cs="Arial"/>
          <w:b/>
          <w:bCs/>
          <w:color w:val="555555"/>
          <w:sz w:val="22"/>
          <w:szCs w:val="20"/>
          <w:shd w:val="clear" w:color="auto" w:fill="F3F7FA"/>
        </w:rPr>
        <w:fldChar w:fldCharType="end"/>
      </w:r>
      <w:bookmarkEnd w:id="2"/>
    </w:p>
    <w:tbl>
      <w:tblPr>
        <w:tblStyle w:val="ae"/>
        <w:tblW w:w="82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tc>
          <w:tcPr>
            <w:tcW w:w="2835"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highlight w:val="yellow"/>
              </w:rPr>
            </w:pPr>
            <w:r>
              <w:rPr>
                <w:rFonts w:ascii="Arial" w:eastAsia="Arial" w:hAnsi="Arial" w:cs="Arial"/>
                <w:color w:val="000000"/>
                <w:sz w:val="22"/>
                <w:szCs w:val="22"/>
              </w:rPr>
              <w:t>до 31.12.2024</w:t>
            </w:r>
          </w:p>
        </w:tc>
        <w:tc>
          <w:tcPr>
            <w:tcW w:w="5387" w:type="dxa"/>
          </w:tcPr>
          <w:p w:rsidR="00A2775F" w:rsidRDefault="00F05424" w:rsidP="007C519C">
            <w:pPr>
              <w:spacing w:after="200"/>
              <w:ind w:left="0" w:hanging="2"/>
              <w:jc w:val="both"/>
              <w:rPr>
                <w:rFonts w:ascii="Arial" w:eastAsia="Arial" w:hAnsi="Arial" w:cs="Arial"/>
                <w:color w:val="000000"/>
                <w:sz w:val="22"/>
                <w:szCs w:val="22"/>
                <w:highlight w:val="yellow"/>
              </w:rPr>
            </w:pPr>
            <w:r>
              <w:t xml:space="preserve">                 </w:t>
            </w:r>
            <w:r w:rsidR="00787E7C">
              <w:rPr>
                <w:lang w:val="uk-UA"/>
              </w:rPr>
              <w:t xml:space="preserve">             </w:t>
            </w:r>
            <w:r w:rsidR="00091295">
              <w:rPr>
                <w:lang w:val="uk-UA"/>
              </w:rPr>
              <w:t>4 843 987</w:t>
            </w:r>
            <w:r w:rsidR="00091295" w:rsidRPr="00751957">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3339C"/>
    <w:rsid w:val="00091295"/>
    <w:rsid w:val="00197C6B"/>
    <w:rsid w:val="003F6C8D"/>
    <w:rsid w:val="00787E7C"/>
    <w:rsid w:val="007C519C"/>
    <w:rsid w:val="00863555"/>
    <w:rsid w:val="009B3F00"/>
    <w:rsid w:val="009F6EFA"/>
    <w:rsid w:val="00A2775F"/>
    <w:rsid w:val="00A85A51"/>
    <w:rsid w:val="00CA667B"/>
    <w:rsid w:val="00F054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1257</Words>
  <Characters>717</Characters>
  <Application>Microsoft Office Word</Application>
  <DocSecurity>0</DocSecurity>
  <Lines>5</Lines>
  <Paragraphs>3</Paragraphs>
  <ScaleCrop>false</ScaleCrop>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17</cp:revision>
  <dcterms:created xsi:type="dcterms:W3CDTF">2020-12-24T12:53:00Z</dcterms:created>
  <dcterms:modified xsi:type="dcterms:W3CDTF">2024-09-09T12:03:00Z</dcterms:modified>
</cp:coreProperties>
</file>