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Pr="006276CA" w:rsidRDefault="000226F9" w:rsidP="0084230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D33ED4" w14:textId="69B73586" w:rsidR="00375EEC" w:rsidRPr="001054F4" w:rsidRDefault="00375EEC" w:rsidP="0084230C">
      <w:pPr>
        <w:jc w:val="center"/>
        <w:rPr>
          <w:rFonts w:ascii="Arial" w:hAnsi="Arial" w:cs="Arial"/>
          <w:bCs/>
          <w:sz w:val="24"/>
          <w:szCs w:val="24"/>
        </w:rPr>
      </w:pPr>
      <w:r w:rsidRPr="006C759D">
        <w:rPr>
          <w:rFonts w:ascii="Arial" w:hAnsi="Arial" w:cs="Arial"/>
          <w:bCs/>
          <w:color w:val="000000" w:themeColor="text1"/>
          <w:sz w:val="24"/>
          <w:szCs w:val="24"/>
        </w:rPr>
        <w:t>Обґрунтування</w:t>
      </w:r>
      <w:r w:rsidR="00FE576A"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</w:t>
      </w:r>
      <w:r w:rsidR="00FE576A" w:rsidRPr="001054F4">
        <w:rPr>
          <w:rFonts w:ascii="Arial" w:hAnsi="Arial" w:cs="Arial"/>
          <w:bCs/>
          <w:sz w:val="24"/>
          <w:szCs w:val="24"/>
        </w:rPr>
        <w:t>вартості, ко</w:t>
      </w:r>
      <w:r w:rsidRPr="001054F4">
        <w:rPr>
          <w:rFonts w:ascii="Arial" w:hAnsi="Arial" w:cs="Arial"/>
          <w:bCs/>
          <w:sz w:val="24"/>
          <w:szCs w:val="24"/>
        </w:rPr>
        <w:t>нкурентної процедури закупівлі</w:t>
      </w:r>
    </w:p>
    <w:p w14:paraId="461E4047" w14:textId="2FC947FA" w:rsidR="00375EEC" w:rsidRPr="00F91515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sz w:val="24"/>
          <w:szCs w:val="24"/>
        </w:rPr>
      </w:pPr>
      <w:r w:rsidRPr="00F91515">
        <w:rPr>
          <w:rFonts w:ascii="Arial" w:hAnsi="Arial" w:cs="Arial"/>
          <w:bCs/>
          <w:sz w:val="24"/>
          <w:szCs w:val="24"/>
        </w:rPr>
        <w:t>Замовник: Львівське комунальне підприємство «Ратуша-сервіс»</w:t>
      </w:r>
      <w:r w:rsidR="0084230C" w:rsidRPr="00F91515">
        <w:rPr>
          <w:rFonts w:ascii="Arial" w:hAnsi="Arial" w:cs="Arial"/>
          <w:bCs/>
          <w:sz w:val="24"/>
          <w:szCs w:val="24"/>
        </w:rPr>
        <w:t>, ЄДРП</w:t>
      </w:r>
      <w:r w:rsidR="000F7274" w:rsidRPr="00F91515">
        <w:rPr>
          <w:rFonts w:ascii="Arial" w:hAnsi="Arial" w:cs="Arial"/>
          <w:bCs/>
          <w:sz w:val="24"/>
          <w:szCs w:val="24"/>
        </w:rPr>
        <w:t>ОУ</w:t>
      </w:r>
      <w:r w:rsidR="0084230C" w:rsidRPr="00F91515">
        <w:rPr>
          <w:rFonts w:ascii="Arial" w:hAnsi="Arial" w:cs="Arial"/>
          <w:bCs/>
          <w:sz w:val="24"/>
          <w:szCs w:val="24"/>
        </w:rPr>
        <w:t xml:space="preserve"> 23949155</w:t>
      </w:r>
    </w:p>
    <w:p w14:paraId="1C05D6E0" w14:textId="77777777" w:rsidR="00274538" w:rsidRPr="00274538" w:rsidRDefault="00375EEC" w:rsidP="003F1A76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hAnsi="Arial" w:cs="Arial"/>
          <w:sz w:val="24"/>
          <w:szCs w:val="24"/>
          <w:shd w:val="clear" w:color="auto" w:fill="F0F5F2"/>
        </w:rPr>
      </w:pPr>
      <w:r w:rsidRPr="00274538">
        <w:rPr>
          <w:rFonts w:ascii="Arial" w:hAnsi="Arial" w:cs="Arial"/>
          <w:bCs/>
          <w:sz w:val="24"/>
          <w:szCs w:val="24"/>
        </w:rPr>
        <w:t xml:space="preserve">Ідентифікатор закупівлі </w:t>
      </w:r>
      <w:r w:rsidR="00274538" w:rsidRPr="00274538">
        <w:rPr>
          <w:rFonts w:ascii="Arial" w:hAnsi="Arial" w:cs="Arial"/>
          <w:sz w:val="24"/>
          <w:szCs w:val="24"/>
          <w:shd w:val="clear" w:color="auto" w:fill="F0F5F2"/>
        </w:rPr>
        <w:t>UA-2024-09-18-004197-a ● 696fab713f1b4a5385e60afb1ccfc60d</w:t>
      </w:r>
      <w:r w:rsidR="00274538" w:rsidRPr="00274538">
        <w:rPr>
          <w:rFonts w:ascii="Arial" w:hAnsi="Arial" w:cs="Arial"/>
          <w:bCs/>
          <w:sz w:val="24"/>
          <w:szCs w:val="24"/>
          <w:shd w:val="clear" w:color="auto" w:fill="F0F5F2"/>
        </w:rPr>
        <w:t xml:space="preserve"> </w:t>
      </w:r>
    </w:p>
    <w:p w14:paraId="6309DF9E" w14:textId="26F83B40" w:rsidR="00DC03E8" w:rsidRPr="00274538" w:rsidRDefault="00365E5B" w:rsidP="003F1A76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hAnsi="Arial" w:cs="Arial"/>
          <w:sz w:val="24"/>
          <w:szCs w:val="24"/>
          <w:shd w:val="clear" w:color="auto" w:fill="F0F5F2"/>
        </w:rPr>
      </w:pPr>
      <w:r w:rsidRPr="00274538">
        <w:rPr>
          <w:rFonts w:ascii="Arial" w:hAnsi="Arial" w:cs="Arial"/>
          <w:bCs/>
          <w:sz w:val="24"/>
          <w:szCs w:val="24"/>
        </w:rPr>
        <w:t>Предмет</w:t>
      </w:r>
      <w:r w:rsidRPr="00274538">
        <w:rPr>
          <w:rFonts w:ascii="Arial" w:hAnsi="Arial" w:cs="Arial"/>
          <w:sz w:val="24"/>
          <w:szCs w:val="24"/>
          <w:shd w:val="clear" w:color="auto" w:fill="F0F5F2"/>
        </w:rPr>
        <w:t xml:space="preserve">  - </w:t>
      </w:r>
      <w:r w:rsidR="00DC03E8" w:rsidRPr="00274538">
        <w:rPr>
          <w:rFonts w:ascii="Arial" w:hAnsi="Arial" w:cs="Arial"/>
          <w:sz w:val="24"/>
          <w:szCs w:val="24"/>
          <w:shd w:val="clear" w:color="auto" w:fill="F0F5F2"/>
        </w:rPr>
        <w:t xml:space="preserve">Безпілотний авіаційний FPV комплекс “MAGURA” або еквівалент </w:t>
      </w:r>
    </w:p>
    <w:p w14:paraId="487B6C1F" w14:textId="4AFD1E16" w:rsidR="00E23865" w:rsidRPr="00DC03E8" w:rsidRDefault="00DC03E8" w:rsidP="00DC03E8">
      <w:pPr>
        <w:pStyle w:val="a3"/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  <w:r w:rsidR="00E23865" w:rsidRPr="00DC03E8">
        <w:rPr>
          <w:rFonts w:ascii="Arial" w:hAnsi="Arial" w:cs="Arial"/>
          <w:sz w:val="24"/>
          <w:szCs w:val="24"/>
          <w:shd w:val="clear" w:color="auto" w:fill="F0F5F2"/>
        </w:rPr>
        <w:t>(відповідний код ДК 021:2015:</w:t>
      </w:r>
      <w:r w:rsidR="00F91515" w:rsidRPr="00DC03E8">
        <w:rPr>
          <w:rFonts w:ascii="Arial" w:hAnsi="Arial" w:cs="Arial"/>
          <w:sz w:val="24"/>
          <w:szCs w:val="24"/>
        </w:rPr>
        <w:t xml:space="preserve"> </w:t>
      </w:r>
      <w:r w:rsidRPr="00DC03E8">
        <w:rPr>
          <w:rFonts w:ascii="Arial" w:hAnsi="Arial" w:cs="Arial"/>
          <w:sz w:val="24"/>
          <w:szCs w:val="24"/>
        </w:rPr>
        <w:t>34710000-7: Вертольоти, літаки, космічні та інші літальні апарати з двигуном</w:t>
      </w:r>
      <w:r w:rsidR="00F91515" w:rsidRPr="00DC03E8">
        <w:rPr>
          <w:rFonts w:ascii="Arial" w:hAnsi="Arial" w:cs="Arial"/>
          <w:sz w:val="24"/>
          <w:szCs w:val="24"/>
        </w:rPr>
        <w:t xml:space="preserve"> </w:t>
      </w:r>
      <w:r w:rsidR="00E23865" w:rsidRPr="00DC03E8">
        <w:rPr>
          <w:rFonts w:ascii="Arial" w:hAnsi="Arial" w:cs="Arial"/>
          <w:sz w:val="24"/>
          <w:szCs w:val="24"/>
          <w:shd w:val="clear" w:color="auto" w:fill="F0F5F2"/>
        </w:rPr>
        <w:t>)</w:t>
      </w:r>
      <w:r w:rsidR="00E23865" w:rsidRPr="00DC03E8">
        <w:rPr>
          <w:rFonts w:ascii="Arial" w:hAnsi="Arial" w:cs="Arial"/>
          <w:bCs/>
          <w:sz w:val="24"/>
          <w:szCs w:val="24"/>
        </w:rPr>
        <w:t xml:space="preserve"> </w:t>
      </w:r>
    </w:p>
    <w:p w14:paraId="09DDD370" w14:textId="5126619C" w:rsidR="00C12341" w:rsidRPr="00F91515" w:rsidRDefault="005661F3" w:rsidP="00E916C9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F91515">
        <w:rPr>
          <w:rFonts w:ascii="Arial" w:hAnsi="Arial" w:cs="Arial"/>
          <w:bCs/>
          <w:sz w:val="24"/>
          <w:szCs w:val="24"/>
        </w:rPr>
        <w:t>Обґрунтування</w:t>
      </w:r>
      <w:r w:rsidR="00375EEC" w:rsidRPr="00F91515">
        <w:rPr>
          <w:rFonts w:ascii="Arial" w:hAnsi="Arial" w:cs="Arial"/>
          <w:bCs/>
          <w:sz w:val="24"/>
          <w:szCs w:val="24"/>
        </w:rPr>
        <w:t xml:space="preserve"> очі</w:t>
      </w:r>
      <w:r w:rsidRPr="00F91515">
        <w:rPr>
          <w:rFonts w:ascii="Arial" w:hAnsi="Arial" w:cs="Arial"/>
          <w:bCs/>
          <w:sz w:val="24"/>
          <w:szCs w:val="24"/>
        </w:rPr>
        <w:t xml:space="preserve">куваної вартості:  </w:t>
      </w:r>
      <w:r w:rsidR="004F629C" w:rsidRPr="00F91515">
        <w:rPr>
          <w:rFonts w:ascii="Arial" w:hAnsi="Arial" w:cs="Arial"/>
          <w:bCs/>
          <w:sz w:val="24"/>
          <w:szCs w:val="24"/>
        </w:rPr>
        <w:t xml:space="preserve">:  </w:t>
      </w:r>
      <w:r w:rsidR="006C759D" w:rsidRPr="00F91515">
        <w:rPr>
          <w:rFonts w:ascii="Arial" w:hAnsi="Arial" w:cs="Arial"/>
          <w:bCs/>
          <w:sz w:val="24"/>
          <w:szCs w:val="24"/>
        </w:rPr>
        <w:t xml:space="preserve">Розрахунок очікуваної вартості визначався з вивчення цін на предмет закупівлі </w:t>
      </w:r>
    </w:p>
    <w:p w14:paraId="5B86F351" w14:textId="77777777" w:rsidR="00E05D88" w:rsidRPr="00F91515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</w:rPr>
        <w:t>Тип процедури: відкриті торги</w:t>
      </w:r>
      <w:r w:rsidR="00C12341" w:rsidRPr="00F91515">
        <w:rPr>
          <w:rFonts w:ascii="Arial" w:hAnsi="Arial" w:cs="Arial"/>
          <w:bCs/>
          <w:sz w:val="24"/>
          <w:szCs w:val="24"/>
        </w:rPr>
        <w:t xml:space="preserve"> з особливостями</w:t>
      </w:r>
    </w:p>
    <w:p w14:paraId="017E31D2" w14:textId="280F24BD" w:rsidR="006C759D" w:rsidRPr="00F91515" w:rsidRDefault="00A03085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F91515">
        <w:rPr>
          <w:rFonts w:ascii="Arial" w:hAnsi="Arial" w:cs="Arial"/>
          <w:bCs/>
          <w:sz w:val="24"/>
          <w:szCs w:val="24"/>
          <w:shd w:val="clear" w:color="auto" w:fill="FDFEFD"/>
        </w:rPr>
        <w:t>–</w:t>
      </w:r>
      <w:r w:rsidRPr="00F91515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</w:t>
      </w:r>
      <w:r w:rsidR="00365E5B">
        <w:rPr>
          <w:rFonts w:ascii="Arial" w:hAnsi="Arial" w:cs="Arial"/>
          <w:sz w:val="24"/>
          <w:szCs w:val="24"/>
          <w:shd w:val="clear" w:color="auto" w:fill="FDFEFD"/>
        </w:rPr>
        <w:t xml:space="preserve">Місцевий </w:t>
      </w:r>
      <w:r w:rsidR="00E23865" w:rsidRPr="00F91515">
        <w:rPr>
          <w:rFonts w:ascii="Arial" w:hAnsi="Arial" w:cs="Arial"/>
          <w:sz w:val="24"/>
          <w:szCs w:val="24"/>
          <w:shd w:val="clear" w:color="auto" w:fill="FDFEFD"/>
        </w:rPr>
        <w:t xml:space="preserve"> бюджет (кошти від господарської діяльності підприємства)</w:t>
      </w:r>
    </w:p>
    <w:p w14:paraId="097247E9" w14:textId="77777777" w:rsidR="00365E5B" w:rsidRPr="001B4C36" w:rsidRDefault="006C759D" w:rsidP="00365E5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</w:rPr>
        <w:t xml:space="preserve">Технічне завдання/вимоги:  </w:t>
      </w:r>
      <w:r w:rsidR="00365E5B" w:rsidRPr="001B4C36">
        <w:rPr>
          <w:rFonts w:ascii="Arial" w:hAnsi="Arial" w:cs="Arial"/>
          <w:sz w:val="24"/>
          <w:szCs w:val="24"/>
        </w:rPr>
        <w:t>Потреба визначалася з запиту військових частин. Склад закупівлі  відображений в технічному завданні до Закупівлі</w:t>
      </w:r>
      <w:r w:rsidR="00365E5B" w:rsidRPr="001B4C36">
        <w:rPr>
          <w:rFonts w:ascii="Arial" w:hAnsi="Arial" w:cs="Arial"/>
          <w:bCs/>
          <w:sz w:val="24"/>
          <w:szCs w:val="24"/>
        </w:rPr>
        <w:t xml:space="preserve">. </w:t>
      </w:r>
    </w:p>
    <w:p w14:paraId="2C89FAE2" w14:textId="14CEEF43" w:rsidR="00626311" w:rsidRPr="00F91515" w:rsidRDefault="006C759D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B6F9A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274538">
        <w:rPr>
          <w:rFonts w:ascii="Arial" w:hAnsi="Arial" w:cs="Arial"/>
          <w:sz w:val="24"/>
          <w:szCs w:val="24"/>
          <w:shd w:val="clear" w:color="auto" w:fill="FDFEFD"/>
        </w:rPr>
        <w:t>8</w:t>
      </w:r>
      <w:r w:rsidR="00DC03E8">
        <w:rPr>
          <w:rFonts w:ascii="Arial" w:hAnsi="Arial" w:cs="Arial"/>
          <w:sz w:val="24"/>
          <w:szCs w:val="24"/>
          <w:shd w:val="clear" w:color="auto" w:fill="FDFEFD"/>
        </w:rPr>
        <w:t>60</w:t>
      </w:r>
      <w:r w:rsidR="00F91515" w:rsidRPr="00F91515">
        <w:rPr>
          <w:rFonts w:ascii="Arial" w:hAnsi="Arial" w:cs="Arial"/>
          <w:sz w:val="24"/>
          <w:szCs w:val="24"/>
          <w:shd w:val="clear" w:color="auto" w:fill="FDFEFD"/>
        </w:rPr>
        <w:t xml:space="preserve"> 000</w:t>
      </w:r>
      <w:r w:rsidR="00E23865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,00 грн </w:t>
      </w:r>
      <w:r w:rsidR="00DC03E8">
        <w:rPr>
          <w:rFonts w:ascii="Arial" w:eastAsia="Times New Roman" w:hAnsi="Arial" w:cs="Arial"/>
          <w:bCs/>
          <w:sz w:val="24"/>
          <w:szCs w:val="24"/>
          <w:lang w:eastAsia="ru-RU"/>
        </w:rPr>
        <w:t>без</w:t>
      </w:r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ПДВ</w:t>
      </w:r>
    </w:p>
    <w:p w14:paraId="407A3D2F" w14:textId="77777777" w:rsidR="00626311" w:rsidRPr="006C759D" w:rsidRDefault="00626311" w:rsidP="00447C86">
      <w:pPr>
        <w:pStyle w:val="a3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94D53"/>
    <w:rsid w:val="000B76EE"/>
    <w:rsid w:val="000C656C"/>
    <w:rsid w:val="000F7274"/>
    <w:rsid w:val="001054F4"/>
    <w:rsid w:val="001D75A9"/>
    <w:rsid w:val="001E39F7"/>
    <w:rsid w:val="0021341C"/>
    <w:rsid w:val="00274538"/>
    <w:rsid w:val="0032468D"/>
    <w:rsid w:val="00324734"/>
    <w:rsid w:val="0034554C"/>
    <w:rsid w:val="00365E5B"/>
    <w:rsid w:val="003716FA"/>
    <w:rsid w:val="00375EEC"/>
    <w:rsid w:val="003A1257"/>
    <w:rsid w:val="003D733E"/>
    <w:rsid w:val="003F4A4D"/>
    <w:rsid w:val="0040618A"/>
    <w:rsid w:val="00406352"/>
    <w:rsid w:val="00447C86"/>
    <w:rsid w:val="00467D7F"/>
    <w:rsid w:val="00495EFA"/>
    <w:rsid w:val="004A38C4"/>
    <w:rsid w:val="004A7EF2"/>
    <w:rsid w:val="004E5E7B"/>
    <w:rsid w:val="004F629C"/>
    <w:rsid w:val="00516C76"/>
    <w:rsid w:val="0052053D"/>
    <w:rsid w:val="005661F3"/>
    <w:rsid w:val="005671D7"/>
    <w:rsid w:val="00580760"/>
    <w:rsid w:val="005B61CF"/>
    <w:rsid w:val="005B6F9A"/>
    <w:rsid w:val="00605C9A"/>
    <w:rsid w:val="00626311"/>
    <w:rsid w:val="006276CA"/>
    <w:rsid w:val="00634482"/>
    <w:rsid w:val="006462E5"/>
    <w:rsid w:val="00655FC0"/>
    <w:rsid w:val="006C759D"/>
    <w:rsid w:val="006F1BE7"/>
    <w:rsid w:val="00724AB8"/>
    <w:rsid w:val="00736B16"/>
    <w:rsid w:val="0079144D"/>
    <w:rsid w:val="007E5E09"/>
    <w:rsid w:val="008219E5"/>
    <w:rsid w:val="00841954"/>
    <w:rsid w:val="0084230C"/>
    <w:rsid w:val="008474EF"/>
    <w:rsid w:val="0086347A"/>
    <w:rsid w:val="008748FF"/>
    <w:rsid w:val="00886DF7"/>
    <w:rsid w:val="00933F96"/>
    <w:rsid w:val="00981C47"/>
    <w:rsid w:val="0098591B"/>
    <w:rsid w:val="00987FC1"/>
    <w:rsid w:val="009963F1"/>
    <w:rsid w:val="009A4ED3"/>
    <w:rsid w:val="009D0F81"/>
    <w:rsid w:val="009F3C4F"/>
    <w:rsid w:val="00A03085"/>
    <w:rsid w:val="00A22AC9"/>
    <w:rsid w:val="00A365C9"/>
    <w:rsid w:val="00A826C3"/>
    <w:rsid w:val="00AE1D4A"/>
    <w:rsid w:val="00AF2AC4"/>
    <w:rsid w:val="00B316EB"/>
    <w:rsid w:val="00B55A86"/>
    <w:rsid w:val="00B67F9B"/>
    <w:rsid w:val="00B713FE"/>
    <w:rsid w:val="00B90D6A"/>
    <w:rsid w:val="00BF4218"/>
    <w:rsid w:val="00C00982"/>
    <w:rsid w:val="00C12341"/>
    <w:rsid w:val="00C276CF"/>
    <w:rsid w:val="00C80E5E"/>
    <w:rsid w:val="00CC7245"/>
    <w:rsid w:val="00D14F08"/>
    <w:rsid w:val="00D33F98"/>
    <w:rsid w:val="00D47020"/>
    <w:rsid w:val="00DC03E8"/>
    <w:rsid w:val="00E02312"/>
    <w:rsid w:val="00E05D88"/>
    <w:rsid w:val="00E11556"/>
    <w:rsid w:val="00E23865"/>
    <w:rsid w:val="00E53B8E"/>
    <w:rsid w:val="00E77995"/>
    <w:rsid w:val="00EB4169"/>
    <w:rsid w:val="00F24736"/>
    <w:rsid w:val="00F41FFA"/>
    <w:rsid w:val="00F5304C"/>
    <w:rsid w:val="00F72A74"/>
    <w:rsid w:val="00F90D3F"/>
    <w:rsid w:val="00F91515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8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78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</cp:revision>
  <dcterms:created xsi:type="dcterms:W3CDTF">2024-09-20T08:29:00Z</dcterms:created>
  <dcterms:modified xsi:type="dcterms:W3CDTF">2024-09-20T08:29:00Z</dcterms:modified>
</cp:coreProperties>
</file>