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C17" w:rsidRPr="003F077D" w:rsidRDefault="001F5C17" w:rsidP="001F5C17">
      <w:pPr>
        <w:jc w:val="center"/>
        <w:rPr>
          <w:rFonts w:ascii="Arial" w:hAnsi="Arial" w:cs="Arial"/>
          <w:sz w:val="22"/>
          <w:szCs w:val="22"/>
        </w:rPr>
      </w:pPr>
      <w:proofErr w:type="spellStart"/>
      <w:r w:rsidRPr="003F077D">
        <w:rPr>
          <w:rFonts w:ascii="Arial" w:hAnsi="Arial" w:cs="Arial"/>
          <w:sz w:val="22"/>
          <w:szCs w:val="22"/>
        </w:rPr>
        <w:t>Обгрунтування</w:t>
      </w:r>
      <w:proofErr w:type="spellEnd"/>
      <w:r w:rsidRPr="003F077D">
        <w:rPr>
          <w:rFonts w:ascii="Arial" w:hAnsi="Arial" w:cs="Arial"/>
          <w:sz w:val="22"/>
          <w:szCs w:val="22"/>
        </w:rPr>
        <w:t xml:space="preserve"> </w:t>
      </w:r>
      <w:proofErr w:type="spellStart"/>
      <w:r w:rsidRPr="003F077D">
        <w:rPr>
          <w:rFonts w:ascii="Arial" w:hAnsi="Arial" w:cs="Arial"/>
          <w:sz w:val="22"/>
          <w:szCs w:val="22"/>
        </w:rPr>
        <w:t>Залізничної</w:t>
      </w:r>
      <w:proofErr w:type="spellEnd"/>
      <w:r w:rsidRPr="003F077D">
        <w:rPr>
          <w:rFonts w:ascii="Arial" w:hAnsi="Arial" w:cs="Arial"/>
          <w:sz w:val="22"/>
          <w:szCs w:val="22"/>
        </w:rPr>
        <w:t xml:space="preserve"> </w:t>
      </w:r>
      <w:proofErr w:type="spellStart"/>
      <w:r w:rsidRPr="003F077D">
        <w:rPr>
          <w:rFonts w:ascii="Arial" w:hAnsi="Arial" w:cs="Arial"/>
          <w:sz w:val="22"/>
          <w:szCs w:val="22"/>
        </w:rPr>
        <w:t>районної</w:t>
      </w:r>
      <w:proofErr w:type="spellEnd"/>
      <w:r w:rsidRPr="003F077D">
        <w:rPr>
          <w:rFonts w:ascii="Arial" w:hAnsi="Arial" w:cs="Arial"/>
          <w:sz w:val="22"/>
          <w:szCs w:val="22"/>
        </w:rPr>
        <w:t xml:space="preserve"> </w:t>
      </w:r>
      <w:proofErr w:type="spellStart"/>
      <w:r w:rsidRPr="003F077D">
        <w:rPr>
          <w:rFonts w:ascii="Arial" w:hAnsi="Arial" w:cs="Arial"/>
          <w:sz w:val="22"/>
          <w:szCs w:val="22"/>
        </w:rPr>
        <w:t>адміністрації</w:t>
      </w:r>
      <w:proofErr w:type="spellEnd"/>
      <w:r w:rsidRPr="003F077D">
        <w:rPr>
          <w:rFonts w:ascii="Arial" w:hAnsi="Arial" w:cs="Arial"/>
          <w:sz w:val="22"/>
          <w:szCs w:val="22"/>
        </w:rPr>
        <w:t xml:space="preserve"> </w:t>
      </w:r>
      <w:proofErr w:type="spellStart"/>
      <w:r w:rsidRPr="003F077D">
        <w:rPr>
          <w:rFonts w:ascii="Arial" w:hAnsi="Arial" w:cs="Arial"/>
          <w:sz w:val="22"/>
          <w:szCs w:val="22"/>
        </w:rPr>
        <w:t>Львівської</w:t>
      </w:r>
      <w:proofErr w:type="spellEnd"/>
      <w:r w:rsidRPr="003F077D">
        <w:rPr>
          <w:rFonts w:ascii="Arial" w:hAnsi="Arial" w:cs="Arial"/>
          <w:sz w:val="22"/>
          <w:szCs w:val="22"/>
        </w:rPr>
        <w:t xml:space="preserve"> </w:t>
      </w:r>
      <w:proofErr w:type="spellStart"/>
      <w:r w:rsidRPr="003F077D">
        <w:rPr>
          <w:rFonts w:ascii="Arial" w:hAnsi="Arial" w:cs="Arial"/>
          <w:sz w:val="22"/>
          <w:szCs w:val="22"/>
        </w:rPr>
        <w:t>міської</w:t>
      </w:r>
      <w:proofErr w:type="spellEnd"/>
      <w:r w:rsidRPr="003F077D">
        <w:rPr>
          <w:rFonts w:ascii="Arial" w:hAnsi="Arial" w:cs="Arial"/>
          <w:sz w:val="22"/>
          <w:szCs w:val="22"/>
        </w:rPr>
        <w:t xml:space="preserve"> ради для </w:t>
      </w:r>
      <w:proofErr w:type="spellStart"/>
      <w:r w:rsidRPr="003F077D">
        <w:rPr>
          <w:rFonts w:ascii="Arial" w:hAnsi="Arial" w:cs="Arial"/>
          <w:sz w:val="22"/>
          <w:szCs w:val="22"/>
        </w:rPr>
        <w:t>опублікування</w:t>
      </w:r>
      <w:proofErr w:type="spellEnd"/>
      <w:r w:rsidRPr="003F077D">
        <w:rPr>
          <w:rFonts w:ascii="Arial" w:hAnsi="Arial" w:cs="Arial"/>
          <w:sz w:val="22"/>
          <w:szCs w:val="22"/>
        </w:rPr>
        <w:t xml:space="preserve"> на веб-</w:t>
      </w:r>
      <w:proofErr w:type="spellStart"/>
      <w:r w:rsidRPr="003F077D">
        <w:rPr>
          <w:rFonts w:ascii="Arial" w:hAnsi="Arial" w:cs="Arial"/>
          <w:sz w:val="22"/>
          <w:szCs w:val="22"/>
        </w:rPr>
        <w:t>сайті</w:t>
      </w:r>
      <w:proofErr w:type="spellEnd"/>
      <w:r w:rsidRPr="003F077D">
        <w:rPr>
          <w:rFonts w:ascii="Arial" w:hAnsi="Arial" w:cs="Arial"/>
          <w:sz w:val="22"/>
          <w:szCs w:val="22"/>
        </w:rPr>
        <w:t xml:space="preserve"> </w:t>
      </w:r>
      <w:proofErr w:type="spellStart"/>
      <w:r w:rsidRPr="003F077D">
        <w:rPr>
          <w:rFonts w:ascii="Arial" w:hAnsi="Arial" w:cs="Arial"/>
          <w:sz w:val="22"/>
          <w:szCs w:val="22"/>
        </w:rPr>
        <w:t>Львівської</w:t>
      </w:r>
      <w:proofErr w:type="spellEnd"/>
      <w:r w:rsidRPr="003F077D">
        <w:rPr>
          <w:rFonts w:ascii="Arial" w:hAnsi="Arial" w:cs="Arial"/>
          <w:sz w:val="22"/>
          <w:szCs w:val="22"/>
        </w:rPr>
        <w:t xml:space="preserve"> </w:t>
      </w:r>
      <w:proofErr w:type="spellStart"/>
      <w:r w:rsidRPr="003F077D">
        <w:rPr>
          <w:rFonts w:ascii="Arial" w:hAnsi="Arial" w:cs="Arial"/>
          <w:sz w:val="22"/>
          <w:szCs w:val="22"/>
        </w:rPr>
        <w:t>міської</w:t>
      </w:r>
      <w:proofErr w:type="spellEnd"/>
      <w:r w:rsidRPr="003F077D">
        <w:rPr>
          <w:rFonts w:ascii="Arial" w:hAnsi="Arial" w:cs="Arial"/>
          <w:sz w:val="22"/>
          <w:szCs w:val="22"/>
        </w:rPr>
        <w:t xml:space="preserve"> ради </w:t>
      </w:r>
      <w:proofErr w:type="spellStart"/>
      <w:r w:rsidRPr="003F077D">
        <w:rPr>
          <w:rFonts w:ascii="Arial" w:hAnsi="Arial" w:cs="Arial"/>
          <w:sz w:val="22"/>
          <w:szCs w:val="22"/>
        </w:rPr>
        <w:t>відповідно</w:t>
      </w:r>
      <w:proofErr w:type="spellEnd"/>
      <w:r w:rsidRPr="003F077D">
        <w:rPr>
          <w:rFonts w:ascii="Arial" w:hAnsi="Arial" w:cs="Arial"/>
          <w:sz w:val="22"/>
          <w:szCs w:val="22"/>
        </w:rPr>
        <w:t xml:space="preserve"> до постанови </w:t>
      </w:r>
      <w:proofErr w:type="spellStart"/>
      <w:r w:rsidRPr="003F077D">
        <w:rPr>
          <w:rFonts w:ascii="Arial" w:hAnsi="Arial" w:cs="Arial"/>
          <w:sz w:val="22"/>
          <w:szCs w:val="22"/>
        </w:rPr>
        <w:t>Кабінету</w:t>
      </w:r>
      <w:proofErr w:type="spellEnd"/>
      <w:r w:rsidRPr="003F077D">
        <w:rPr>
          <w:rFonts w:ascii="Arial" w:hAnsi="Arial" w:cs="Arial"/>
          <w:sz w:val="22"/>
          <w:szCs w:val="22"/>
        </w:rPr>
        <w:t xml:space="preserve"> </w:t>
      </w:r>
      <w:proofErr w:type="spellStart"/>
      <w:r w:rsidRPr="003F077D">
        <w:rPr>
          <w:rFonts w:ascii="Arial" w:hAnsi="Arial" w:cs="Arial"/>
          <w:sz w:val="22"/>
          <w:szCs w:val="22"/>
        </w:rPr>
        <w:t>Міністрів</w:t>
      </w:r>
      <w:proofErr w:type="spellEnd"/>
      <w:r w:rsidRPr="003F077D">
        <w:rPr>
          <w:rFonts w:ascii="Arial" w:hAnsi="Arial" w:cs="Arial"/>
          <w:sz w:val="22"/>
          <w:szCs w:val="22"/>
        </w:rPr>
        <w:t xml:space="preserve"> </w:t>
      </w:r>
      <w:proofErr w:type="spellStart"/>
      <w:r w:rsidRPr="003F077D">
        <w:rPr>
          <w:rFonts w:ascii="Arial" w:hAnsi="Arial" w:cs="Arial"/>
          <w:sz w:val="22"/>
          <w:szCs w:val="22"/>
        </w:rPr>
        <w:t>України</w:t>
      </w:r>
      <w:proofErr w:type="spellEnd"/>
      <w:r w:rsidRPr="003F077D">
        <w:rPr>
          <w:rFonts w:ascii="Arial" w:hAnsi="Arial" w:cs="Arial"/>
          <w:sz w:val="22"/>
          <w:szCs w:val="22"/>
        </w:rPr>
        <w:t xml:space="preserve"> </w:t>
      </w:r>
      <w:proofErr w:type="spellStart"/>
      <w:r w:rsidRPr="003F077D">
        <w:rPr>
          <w:rFonts w:ascii="Arial" w:hAnsi="Arial" w:cs="Arial"/>
          <w:sz w:val="22"/>
          <w:szCs w:val="22"/>
        </w:rPr>
        <w:t>від</w:t>
      </w:r>
      <w:proofErr w:type="spellEnd"/>
      <w:r w:rsidRPr="003F077D">
        <w:rPr>
          <w:rFonts w:ascii="Arial" w:hAnsi="Arial" w:cs="Arial"/>
          <w:sz w:val="22"/>
          <w:szCs w:val="22"/>
        </w:rPr>
        <w:t xml:space="preserve"> 16.12.2020 №1266</w:t>
      </w:r>
    </w:p>
    <w:p w:rsidR="00657B17" w:rsidRPr="003F077D" w:rsidRDefault="00F97AA0" w:rsidP="00657B17">
      <w:pPr>
        <w:jc w:val="both"/>
        <w:rPr>
          <w:rFonts w:ascii="Arial" w:hAnsi="Arial" w:cs="Arial"/>
          <w:i/>
          <w:sz w:val="22"/>
          <w:szCs w:val="22"/>
          <w:lang w:val="uk-UA"/>
        </w:rPr>
      </w:pPr>
      <w:r w:rsidRPr="003F077D">
        <w:rPr>
          <w:rFonts w:ascii="Arial" w:hAnsi="Arial" w:cs="Arial"/>
          <w:b/>
          <w:sz w:val="22"/>
          <w:szCs w:val="22"/>
          <w:lang w:val="uk-UA"/>
        </w:rPr>
        <w:t xml:space="preserve"> </w:t>
      </w:r>
      <w:r w:rsidR="00657B17" w:rsidRPr="003F077D">
        <w:rPr>
          <w:rFonts w:ascii="Arial" w:hAnsi="Arial" w:cs="Arial"/>
          <w:b/>
          <w:bCs/>
          <w:i/>
          <w:iCs/>
          <w:sz w:val="22"/>
          <w:szCs w:val="22"/>
          <w:lang w:val="uk-UA"/>
        </w:rPr>
        <w:t xml:space="preserve"> </w:t>
      </w:r>
      <w:r w:rsidR="00657B17" w:rsidRPr="003F077D">
        <w:rPr>
          <w:rFonts w:ascii="Arial" w:hAnsi="Arial" w:cs="Arial"/>
          <w:bCs/>
          <w:i/>
          <w:iCs/>
          <w:sz w:val="22"/>
          <w:szCs w:val="22"/>
          <w:lang w:val="uk-UA"/>
        </w:rPr>
        <w:t xml:space="preserve"> </w:t>
      </w:r>
    </w:p>
    <w:p w:rsidR="00816393" w:rsidRPr="00816393" w:rsidRDefault="00923A70" w:rsidP="00816393">
      <w:pPr>
        <w:framePr w:hSpace="180" w:wrap="around" w:vAnchor="text" w:hAnchor="text" w:xAlign="center" w:y="1"/>
        <w:jc w:val="both"/>
        <w:rPr>
          <w:rFonts w:ascii="Arial" w:hAnsi="Arial" w:cs="Arial"/>
          <w:lang w:val="uk-UA"/>
        </w:rPr>
      </w:pPr>
      <w:r w:rsidRPr="003F077D">
        <w:rPr>
          <w:rFonts w:ascii="Arial" w:hAnsi="Arial" w:cs="Arial"/>
          <w:sz w:val="22"/>
          <w:szCs w:val="22"/>
          <w:lang w:val="uk-UA"/>
        </w:rPr>
        <w:t xml:space="preserve">     </w:t>
      </w:r>
      <w:r w:rsidRPr="00816393">
        <w:rPr>
          <w:rFonts w:ascii="Arial" w:hAnsi="Arial" w:cs="Arial"/>
          <w:lang w:val="uk-UA"/>
        </w:rPr>
        <w:t>На виконання постанови КМУ від 11 жовтня 2016 р. № 710 «Про ефективне використання державних коштів»</w:t>
      </w:r>
      <w:r w:rsidR="00C46EA8" w:rsidRPr="00816393">
        <w:rPr>
          <w:rFonts w:ascii="Arial" w:hAnsi="Arial" w:cs="Arial"/>
          <w:lang w:val="uk-UA"/>
        </w:rPr>
        <w:t>,</w:t>
      </w:r>
      <w:r w:rsidRPr="00816393">
        <w:rPr>
          <w:rFonts w:ascii="Arial" w:hAnsi="Arial" w:cs="Arial"/>
          <w:lang w:val="uk-UA"/>
        </w:rPr>
        <w:t xml:space="preserve"> у зв’язку із необхідністю проведення закупівлі: </w:t>
      </w:r>
    </w:p>
    <w:p w:rsidR="00E26980" w:rsidRPr="00816393" w:rsidRDefault="00E26980" w:rsidP="00816393">
      <w:pPr>
        <w:framePr w:hSpace="180" w:wrap="around" w:vAnchor="text" w:hAnchor="text" w:xAlign="center" w:y="1"/>
        <w:jc w:val="both"/>
        <w:rPr>
          <w:rFonts w:ascii="Arial" w:hAnsi="Arial" w:cs="Arial"/>
          <w:lang w:val="uk-UA" w:eastAsia="en-US"/>
        </w:rPr>
      </w:pPr>
      <w:r w:rsidRPr="00816393">
        <w:rPr>
          <w:rFonts w:ascii="Arial" w:hAnsi="Arial" w:cs="Arial"/>
          <w:i/>
          <w:lang w:val="uk-UA"/>
        </w:rPr>
        <w:t xml:space="preserve"> </w:t>
      </w:r>
      <w:r w:rsidRPr="00816393">
        <w:rPr>
          <w:rFonts w:ascii="Arial" w:hAnsi="Arial" w:cs="Arial"/>
        </w:rPr>
        <w:t xml:space="preserve">Код 77310000-6- </w:t>
      </w:r>
      <w:proofErr w:type="spellStart"/>
      <w:r w:rsidRPr="00816393">
        <w:rPr>
          <w:rFonts w:ascii="Arial" w:hAnsi="Arial" w:cs="Arial"/>
        </w:rPr>
        <w:t>Послуги</w:t>
      </w:r>
      <w:proofErr w:type="spellEnd"/>
      <w:r w:rsidRPr="00816393">
        <w:rPr>
          <w:rFonts w:ascii="Arial" w:hAnsi="Arial" w:cs="Arial"/>
        </w:rPr>
        <w:t xml:space="preserve"> з </w:t>
      </w:r>
      <w:proofErr w:type="spellStart"/>
      <w:r w:rsidRPr="00816393">
        <w:rPr>
          <w:rFonts w:ascii="Arial" w:hAnsi="Arial" w:cs="Arial"/>
        </w:rPr>
        <w:t>озеленення</w:t>
      </w:r>
      <w:proofErr w:type="spellEnd"/>
      <w:r w:rsidRPr="00816393">
        <w:rPr>
          <w:rFonts w:ascii="Arial" w:hAnsi="Arial" w:cs="Arial"/>
        </w:rPr>
        <w:t xml:space="preserve"> </w:t>
      </w:r>
      <w:proofErr w:type="spellStart"/>
      <w:r w:rsidRPr="00816393">
        <w:rPr>
          <w:rFonts w:ascii="Arial" w:hAnsi="Arial" w:cs="Arial"/>
        </w:rPr>
        <w:t>територій</w:t>
      </w:r>
      <w:proofErr w:type="spellEnd"/>
      <w:r w:rsidRPr="00816393">
        <w:rPr>
          <w:rFonts w:ascii="Arial" w:hAnsi="Arial" w:cs="Arial"/>
        </w:rPr>
        <w:t xml:space="preserve"> та </w:t>
      </w:r>
      <w:proofErr w:type="spellStart"/>
      <w:r w:rsidRPr="00816393">
        <w:rPr>
          <w:rFonts w:ascii="Arial" w:hAnsi="Arial" w:cs="Arial"/>
        </w:rPr>
        <w:t>утримання</w:t>
      </w:r>
      <w:proofErr w:type="spellEnd"/>
      <w:r w:rsidRPr="00816393">
        <w:rPr>
          <w:rFonts w:ascii="Arial" w:hAnsi="Arial" w:cs="Arial"/>
        </w:rPr>
        <w:t xml:space="preserve"> </w:t>
      </w:r>
      <w:proofErr w:type="spellStart"/>
      <w:r w:rsidRPr="00816393">
        <w:rPr>
          <w:rFonts w:ascii="Arial" w:hAnsi="Arial" w:cs="Arial"/>
        </w:rPr>
        <w:t>зелених</w:t>
      </w:r>
      <w:proofErr w:type="spellEnd"/>
      <w:r w:rsidRPr="00816393">
        <w:rPr>
          <w:rFonts w:ascii="Arial" w:hAnsi="Arial" w:cs="Arial"/>
        </w:rPr>
        <w:t xml:space="preserve"> </w:t>
      </w:r>
      <w:proofErr w:type="spellStart"/>
      <w:r w:rsidRPr="00816393">
        <w:rPr>
          <w:rFonts w:ascii="Arial" w:hAnsi="Arial" w:cs="Arial"/>
        </w:rPr>
        <w:t>насаджень</w:t>
      </w:r>
      <w:proofErr w:type="spellEnd"/>
    </w:p>
    <w:p w:rsidR="00923A70" w:rsidRPr="00816393" w:rsidRDefault="00816393" w:rsidP="00816393">
      <w:pPr>
        <w:jc w:val="both"/>
        <w:rPr>
          <w:rFonts w:ascii="Arial" w:hAnsi="Arial" w:cs="Arial"/>
          <w:lang w:val="uk-UA"/>
        </w:rPr>
      </w:pPr>
      <w:r w:rsidRPr="00816393">
        <w:rPr>
          <w:rFonts w:ascii="Arial" w:hAnsi="Arial" w:cs="Arial"/>
          <w:color w:val="000000"/>
          <w:lang w:val="uk-UA"/>
        </w:rPr>
        <w:t xml:space="preserve"> </w:t>
      </w:r>
      <w:r w:rsidRPr="00816393">
        <w:rPr>
          <w:rFonts w:ascii="Arial" w:hAnsi="Arial" w:cs="Arial"/>
          <w:lang w:val="uk-UA"/>
        </w:rPr>
        <w:t xml:space="preserve">озеленення територій та утримання зелених насаджень за </w:t>
      </w:r>
      <w:r w:rsidRPr="00816393">
        <w:rPr>
          <w:rFonts w:ascii="Arial" w:hAnsi="Arial" w:cs="Arial"/>
          <w:color w:val="000000"/>
          <w:lang w:val="uk-UA"/>
        </w:rPr>
        <w:t>«Єдиний закупівельний словник» -</w:t>
      </w:r>
      <w:r w:rsidRPr="00816393">
        <w:rPr>
          <w:rFonts w:ascii="Arial" w:hAnsi="Arial" w:cs="Arial"/>
          <w:b/>
          <w:color w:val="000000"/>
          <w:lang w:val="uk-UA"/>
        </w:rPr>
        <w:t xml:space="preserve"> </w:t>
      </w:r>
      <w:r w:rsidRPr="00641071">
        <w:rPr>
          <w:rFonts w:ascii="Arial" w:hAnsi="Arial" w:cs="Arial"/>
          <w:lang w:val="uk-UA"/>
        </w:rPr>
        <w:t>Послуги з озеленення територій та утримання зелених насаджень на території Залізничного району Львівської міської територіальної громади (</w:t>
      </w:r>
      <w:r w:rsidRPr="00641071">
        <w:rPr>
          <w:rFonts w:ascii="Arial" w:hAnsi="Arial" w:cs="Arial"/>
          <w:bCs/>
          <w:iCs/>
          <w:lang w:val="uk-UA" w:eastAsia="uk-UA"/>
        </w:rPr>
        <w:t>ф</w:t>
      </w:r>
      <w:r w:rsidRPr="00641071">
        <w:rPr>
          <w:rFonts w:ascii="Arial" w:hAnsi="Arial" w:cs="Arial"/>
          <w:lang w:val="uk-UA"/>
        </w:rPr>
        <w:t xml:space="preserve">ормування, обрізування, зняття окремих аварійних дерев, корчування пнів та ін.); </w:t>
      </w:r>
      <w:r w:rsidR="001F5C17" w:rsidRPr="00641071">
        <w:rPr>
          <w:rFonts w:ascii="Arial" w:hAnsi="Arial" w:cs="Arial"/>
          <w:lang w:val="uk-UA"/>
        </w:rPr>
        <w:t>(</w:t>
      </w:r>
      <w:bookmarkStart w:id="0" w:name="_GoBack"/>
      <w:r w:rsidR="001F5C17" w:rsidRPr="00816393">
        <w:rPr>
          <w:rFonts w:ascii="Arial" w:hAnsi="Arial" w:cs="Arial"/>
          <w:shd w:val="clear" w:color="auto" w:fill="F3F7FA"/>
        </w:rPr>
        <w:t>UA</w:t>
      </w:r>
      <w:r w:rsidR="001F5C17" w:rsidRPr="00816393">
        <w:rPr>
          <w:rFonts w:ascii="Arial" w:hAnsi="Arial" w:cs="Arial"/>
          <w:shd w:val="clear" w:color="auto" w:fill="F3F7FA"/>
          <w:lang w:val="uk-UA"/>
        </w:rPr>
        <w:t>-202</w:t>
      </w:r>
      <w:r w:rsidR="00E90916" w:rsidRPr="00816393">
        <w:rPr>
          <w:rFonts w:ascii="Arial" w:hAnsi="Arial" w:cs="Arial"/>
          <w:shd w:val="clear" w:color="auto" w:fill="F3F7FA"/>
          <w:lang w:val="uk-UA"/>
        </w:rPr>
        <w:t>4-</w:t>
      </w:r>
      <w:r w:rsidR="00517540">
        <w:rPr>
          <w:rFonts w:ascii="Arial" w:hAnsi="Arial" w:cs="Arial"/>
          <w:shd w:val="clear" w:color="auto" w:fill="F3F7FA"/>
          <w:lang w:val="uk-UA"/>
        </w:rPr>
        <w:t>10-04</w:t>
      </w:r>
      <w:r w:rsidR="00F3715F">
        <w:rPr>
          <w:rFonts w:ascii="Arial" w:hAnsi="Arial" w:cs="Arial"/>
          <w:shd w:val="clear" w:color="auto" w:fill="F3F7FA"/>
          <w:lang w:val="uk-UA"/>
        </w:rPr>
        <w:t>-</w:t>
      </w:r>
      <w:r w:rsidR="00F3715F" w:rsidRPr="00F3715F">
        <w:rPr>
          <w:rFonts w:ascii="Arial" w:hAnsi="Arial" w:cs="Arial"/>
          <w:shd w:val="clear" w:color="auto" w:fill="F3F7FA"/>
          <w:lang w:val="uk-UA"/>
        </w:rPr>
        <w:t>006805-</w:t>
      </w:r>
      <w:r w:rsidR="002629F5" w:rsidRPr="00816393">
        <w:rPr>
          <w:rFonts w:ascii="Arial" w:hAnsi="Arial" w:cs="Arial"/>
          <w:shd w:val="clear" w:color="auto" w:fill="F3F7FA"/>
          <w:lang w:val="en-US"/>
        </w:rPr>
        <w:t>a</w:t>
      </w:r>
      <w:bookmarkEnd w:id="0"/>
      <w:r w:rsidR="00923A70" w:rsidRPr="00816393">
        <w:rPr>
          <w:rFonts w:ascii="Arial" w:hAnsi="Arial" w:cs="Arial"/>
          <w:shd w:val="clear" w:color="auto" w:fill="F3F7FA"/>
          <w:lang w:val="uk-UA"/>
        </w:rPr>
        <w:t>)</w:t>
      </w:r>
      <w:r w:rsidR="00C46EA8" w:rsidRPr="00816393">
        <w:rPr>
          <w:rFonts w:ascii="Arial" w:hAnsi="Arial" w:cs="Arial"/>
          <w:shd w:val="clear" w:color="auto" w:fill="F3F7FA"/>
          <w:lang w:val="uk-UA"/>
        </w:rPr>
        <w:t>,</w:t>
      </w:r>
      <w:r w:rsidR="00923A70" w:rsidRPr="00816393">
        <w:rPr>
          <w:rFonts w:ascii="Arial" w:hAnsi="Arial" w:cs="Arial"/>
          <w:lang w:val="uk-UA"/>
        </w:rPr>
        <w:t xml:space="preserve">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923A70" w:rsidRPr="003F077D" w:rsidRDefault="00923A70" w:rsidP="00923A70">
      <w:pPr>
        <w:framePr w:hSpace="180" w:wrap="around" w:vAnchor="text" w:hAnchor="text" w:xAlign="center" w:y="1"/>
        <w:rPr>
          <w:rFonts w:ascii="Arial" w:hAnsi="Arial" w:cs="Arial"/>
          <w:sz w:val="22"/>
          <w:szCs w:val="22"/>
          <w:lang w:val="uk-UA"/>
        </w:rPr>
      </w:pPr>
    </w:p>
    <w:p w:rsidR="00923A70" w:rsidRPr="003F077D" w:rsidRDefault="00923A70" w:rsidP="00923A70">
      <w:pPr>
        <w:rPr>
          <w:rFonts w:ascii="Arial" w:hAnsi="Arial" w:cs="Arial"/>
          <w:sz w:val="22"/>
          <w:szCs w:val="22"/>
          <w:lang w:val="uk-UA"/>
        </w:rPr>
      </w:pPr>
    </w:p>
    <w:p w:rsidR="00A65404" w:rsidRPr="00923A70" w:rsidRDefault="00923A70" w:rsidP="00A65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sz w:val="22"/>
          <w:szCs w:val="22"/>
          <w:lang w:val="uk-UA"/>
        </w:rPr>
      </w:pPr>
      <w:r w:rsidRPr="003F077D">
        <w:rPr>
          <w:rFonts w:ascii="Arial" w:hAnsi="Arial" w:cs="Arial"/>
          <w:sz w:val="22"/>
          <w:szCs w:val="22"/>
          <w:lang w:val="uk-UA"/>
        </w:rPr>
        <w:t xml:space="preserve">       </w:t>
      </w:r>
      <w:proofErr w:type="spellStart"/>
      <w:r w:rsidR="001F5C17" w:rsidRPr="003F077D">
        <w:rPr>
          <w:rFonts w:ascii="Arial" w:hAnsi="Arial" w:cs="Arial"/>
          <w:sz w:val="22"/>
          <w:szCs w:val="22"/>
          <w:lang w:val="uk-UA"/>
        </w:rPr>
        <w:t>Обгрунтування</w:t>
      </w:r>
      <w:proofErr w:type="spellEnd"/>
      <w:r w:rsidR="001F5C17" w:rsidRPr="003F077D">
        <w:rPr>
          <w:rFonts w:ascii="Arial" w:hAnsi="Arial" w:cs="Arial"/>
          <w:sz w:val="22"/>
          <w:szCs w:val="22"/>
          <w:lang w:val="uk-UA"/>
        </w:rPr>
        <w:t xml:space="preserve"> очікуваної вартості </w:t>
      </w:r>
      <w:r w:rsidR="00816393">
        <w:rPr>
          <w:rFonts w:ascii="Arial" w:hAnsi="Arial" w:cs="Arial"/>
          <w:sz w:val="22"/>
          <w:szCs w:val="22"/>
          <w:lang w:val="uk-UA"/>
        </w:rPr>
        <w:t>п</w:t>
      </w:r>
      <w:r w:rsidR="001F5C17" w:rsidRPr="003F077D">
        <w:rPr>
          <w:rFonts w:ascii="Arial" w:hAnsi="Arial" w:cs="Arial"/>
          <w:sz w:val="22"/>
          <w:szCs w:val="22"/>
          <w:lang w:val="uk-UA"/>
        </w:rPr>
        <w:t xml:space="preserve">редмета закупівлі – </w:t>
      </w:r>
      <w:r w:rsidRPr="003F077D">
        <w:rPr>
          <w:rFonts w:ascii="Arial" w:hAnsi="Arial" w:cs="Arial"/>
          <w:sz w:val="22"/>
          <w:szCs w:val="22"/>
          <w:lang w:val="uk-UA"/>
        </w:rPr>
        <w:t xml:space="preserve"> </w:t>
      </w:r>
      <w:r w:rsidR="003F077D" w:rsidRPr="003F077D">
        <w:rPr>
          <w:rFonts w:ascii="Arial" w:hAnsi="Arial" w:cs="Arial"/>
          <w:sz w:val="22"/>
          <w:szCs w:val="22"/>
          <w:lang w:val="uk-UA"/>
        </w:rPr>
        <w:t xml:space="preserve"> </w:t>
      </w:r>
      <w:r w:rsidR="00A65404" w:rsidRPr="00923A70">
        <w:rPr>
          <w:rFonts w:ascii="Arial" w:hAnsi="Arial" w:cs="Arial"/>
          <w:sz w:val="22"/>
          <w:szCs w:val="22"/>
          <w:lang w:val="uk-UA"/>
        </w:rPr>
        <w:t>відповідно до ухвали Львівської міської ради від 27 грудня 2023 року №4295 «</w:t>
      </w:r>
      <w:r w:rsidR="00A65404" w:rsidRPr="00923A70">
        <w:rPr>
          <w:rFonts w:ascii="Arial" w:hAnsi="Arial" w:cs="Arial"/>
          <w:bCs/>
          <w:color w:val="000000"/>
          <w:sz w:val="22"/>
          <w:szCs w:val="22"/>
          <w:shd w:val="clear" w:color="auto" w:fill="FFFFFF"/>
          <w:lang w:val="uk-UA"/>
        </w:rPr>
        <w:t>Про бюджет Львівської міської територіальної громади на 2024 рік».</w:t>
      </w:r>
      <w:r w:rsidR="00A65404" w:rsidRPr="00923A70">
        <w:rPr>
          <w:rFonts w:ascii="Arial" w:hAnsi="Arial" w:cs="Arial"/>
          <w:sz w:val="22"/>
          <w:szCs w:val="22"/>
          <w:lang w:val="uk-UA"/>
        </w:rPr>
        <w:t xml:space="preserve">. </w:t>
      </w:r>
    </w:p>
    <w:p w:rsidR="00923A70" w:rsidRPr="003F077D" w:rsidRDefault="00923A70" w:rsidP="00923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sz w:val="22"/>
          <w:szCs w:val="22"/>
          <w:lang w:val="uk-UA"/>
        </w:rPr>
      </w:pPr>
    </w:p>
    <w:p w:rsidR="001F5C17" w:rsidRPr="003F077D" w:rsidRDefault="001F5C17" w:rsidP="00923A70">
      <w:pPr>
        <w:pStyle w:val="a4"/>
        <w:numPr>
          <w:ilvl w:val="0"/>
          <w:numId w:val="2"/>
        </w:numPr>
        <w:jc w:val="both"/>
        <w:rPr>
          <w:rFonts w:ascii="Arial" w:hAnsi="Arial" w:cs="Arial"/>
          <w:sz w:val="22"/>
          <w:szCs w:val="22"/>
        </w:rPr>
      </w:pPr>
      <w:proofErr w:type="spellStart"/>
      <w:r w:rsidRPr="003F077D">
        <w:rPr>
          <w:rFonts w:ascii="Arial" w:hAnsi="Arial" w:cs="Arial"/>
          <w:sz w:val="22"/>
          <w:szCs w:val="22"/>
        </w:rPr>
        <w:t>Очікувана</w:t>
      </w:r>
      <w:proofErr w:type="spellEnd"/>
      <w:r w:rsidRPr="003F077D">
        <w:rPr>
          <w:rFonts w:ascii="Arial" w:hAnsi="Arial" w:cs="Arial"/>
          <w:sz w:val="22"/>
          <w:szCs w:val="22"/>
        </w:rPr>
        <w:t xml:space="preserve"> </w:t>
      </w:r>
      <w:proofErr w:type="spellStart"/>
      <w:r w:rsidRPr="003F077D">
        <w:rPr>
          <w:rFonts w:ascii="Arial" w:hAnsi="Arial" w:cs="Arial"/>
          <w:sz w:val="22"/>
          <w:szCs w:val="22"/>
        </w:rPr>
        <w:t>вартість</w:t>
      </w:r>
      <w:proofErr w:type="spellEnd"/>
      <w:r w:rsidRPr="003F077D">
        <w:rPr>
          <w:rFonts w:ascii="Arial" w:hAnsi="Arial" w:cs="Arial"/>
          <w:sz w:val="22"/>
          <w:szCs w:val="22"/>
        </w:rPr>
        <w:t xml:space="preserve"> предмета </w:t>
      </w:r>
      <w:proofErr w:type="spellStart"/>
      <w:r w:rsidRPr="003F077D">
        <w:rPr>
          <w:rFonts w:ascii="Arial" w:hAnsi="Arial" w:cs="Arial"/>
          <w:sz w:val="22"/>
          <w:szCs w:val="22"/>
        </w:rPr>
        <w:t>закупівлі</w:t>
      </w:r>
      <w:proofErr w:type="spellEnd"/>
      <w:r w:rsidRPr="003F077D">
        <w:rPr>
          <w:rFonts w:ascii="Arial" w:hAnsi="Arial" w:cs="Arial"/>
          <w:sz w:val="22"/>
          <w:szCs w:val="22"/>
        </w:rPr>
        <w:t xml:space="preserve"> </w:t>
      </w:r>
      <w:proofErr w:type="spellStart"/>
      <w:r w:rsidRPr="003F077D">
        <w:rPr>
          <w:rFonts w:ascii="Arial" w:hAnsi="Arial" w:cs="Arial"/>
          <w:sz w:val="22"/>
          <w:szCs w:val="22"/>
        </w:rPr>
        <w:t>розраховується</w:t>
      </w:r>
      <w:proofErr w:type="spellEnd"/>
      <w:r w:rsidRPr="003F077D">
        <w:rPr>
          <w:rFonts w:ascii="Arial" w:hAnsi="Arial" w:cs="Arial"/>
          <w:sz w:val="22"/>
          <w:szCs w:val="22"/>
        </w:rPr>
        <w:t xml:space="preserve"> </w:t>
      </w:r>
      <w:proofErr w:type="spellStart"/>
      <w:r w:rsidRPr="003F077D">
        <w:rPr>
          <w:rFonts w:ascii="Arial" w:hAnsi="Arial" w:cs="Arial"/>
          <w:sz w:val="22"/>
          <w:szCs w:val="22"/>
        </w:rPr>
        <w:t>Замовником</w:t>
      </w:r>
      <w:proofErr w:type="spellEnd"/>
      <w:r w:rsidRPr="003F077D">
        <w:rPr>
          <w:rFonts w:ascii="Arial" w:hAnsi="Arial" w:cs="Arial"/>
          <w:sz w:val="22"/>
          <w:szCs w:val="22"/>
        </w:rPr>
        <w:t xml:space="preserve"> з </w:t>
      </w:r>
      <w:proofErr w:type="spellStart"/>
      <w:r w:rsidRPr="003F077D">
        <w:rPr>
          <w:rFonts w:ascii="Arial" w:hAnsi="Arial" w:cs="Arial"/>
          <w:sz w:val="22"/>
          <w:szCs w:val="22"/>
        </w:rPr>
        <w:t>урахуванням</w:t>
      </w:r>
      <w:proofErr w:type="spellEnd"/>
      <w:r w:rsidRPr="003F077D">
        <w:rPr>
          <w:rFonts w:ascii="Arial" w:hAnsi="Arial" w:cs="Arial"/>
          <w:sz w:val="22"/>
          <w:szCs w:val="22"/>
        </w:rPr>
        <w:t xml:space="preserve"> </w:t>
      </w:r>
      <w:proofErr w:type="spellStart"/>
      <w:r w:rsidRPr="003F077D">
        <w:rPr>
          <w:rFonts w:ascii="Arial" w:hAnsi="Arial" w:cs="Arial"/>
          <w:sz w:val="22"/>
          <w:szCs w:val="22"/>
        </w:rPr>
        <w:t>орієнтовних</w:t>
      </w:r>
      <w:proofErr w:type="spellEnd"/>
      <w:r w:rsidRPr="003F077D">
        <w:rPr>
          <w:rFonts w:ascii="Arial" w:hAnsi="Arial" w:cs="Arial"/>
          <w:sz w:val="22"/>
          <w:szCs w:val="22"/>
        </w:rPr>
        <w:t xml:space="preserve"> потреб для </w:t>
      </w:r>
      <w:proofErr w:type="spellStart"/>
      <w:r w:rsidRPr="003F077D">
        <w:rPr>
          <w:rFonts w:ascii="Arial" w:hAnsi="Arial" w:cs="Arial"/>
          <w:sz w:val="22"/>
          <w:szCs w:val="22"/>
        </w:rPr>
        <w:t>утримання</w:t>
      </w:r>
      <w:proofErr w:type="spellEnd"/>
      <w:r w:rsidRPr="003F077D">
        <w:rPr>
          <w:rFonts w:ascii="Arial" w:hAnsi="Arial" w:cs="Arial"/>
          <w:sz w:val="22"/>
          <w:szCs w:val="22"/>
        </w:rPr>
        <w:t xml:space="preserve"> </w:t>
      </w:r>
      <w:proofErr w:type="spellStart"/>
      <w:r w:rsidRPr="003F077D">
        <w:rPr>
          <w:rFonts w:ascii="Arial" w:hAnsi="Arial" w:cs="Arial"/>
          <w:sz w:val="22"/>
          <w:szCs w:val="22"/>
        </w:rPr>
        <w:t>зелених</w:t>
      </w:r>
      <w:proofErr w:type="spellEnd"/>
      <w:r w:rsidRPr="003F077D">
        <w:rPr>
          <w:rFonts w:ascii="Arial" w:hAnsi="Arial" w:cs="Arial"/>
          <w:sz w:val="22"/>
          <w:szCs w:val="22"/>
        </w:rPr>
        <w:t xml:space="preserve"> </w:t>
      </w:r>
      <w:proofErr w:type="spellStart"/>
      <w:r w:rsidRPr="003F077D">
        <w:rPr>
          <w:rFonts w:ascii="Arial" w:hAnsi="Arial" w:cs="Arial"/>
          <w:sz w:val="22"/>
          <w:szCs w:val="22"/>
        </w:rPr>
        <w:t>насаджень</w:t>
      </w:r>
      <w:proofErr w:type="spellEnd"/>
      <w:r w:rsidRPr="003F077D">
        <w:rPr>
          <w:rFonts w:ascii="Arial" w:hAnsi="Arial" w:cs="Arial"/>
          <w:sz w:val="22"/>
          <w:szCs w:val="22"/>
        </w:rPr>
        <w:t xml:space="preserve"> та </w:t>
      </w:r>
      <w:proofErr w:type="spellStart"/>
      <w:r w:rsidRPr="003F077D">
        <w:rPr>
          <w:rFonts w:ascii="Arial" w:hAnsi="Arial" w:cs="Arial"/>
          <w:sz w:val="22"/>
          <w:szCs w:val="22"/>
        </w:rPr>
        <w:t>територій</w:t>
      </w:r>
      <w:proofErr w:type="spellEnd"/>
      <w:r w:rsidRPr="003F077D">
        <w:rPr>
          <w:rFonts w:ascii="Arial" w:hAnsi="Arial" w:cs="Arial"/>
          <w:sz w:val="22"/>
          <w:szCs w:val="22"/>
        </w:rPr>
        <w:t xml:space="preserve"> району в </w:t>
      </w:r>
      <w:proofErr w:type="spellStart"/>
      <w:r w:rsidRPr="003F077D">
        <w:rPr>
          <w:rFonts w:ascii="Arial" w:hAnsi="Arial" w:cs="Arial"/>
          <w:sz w:val="22"/>
          <w:szCs w:val="22"/>
        </w:rPr>
        <w:t>належному</w:t>
      </w:r>
      <w:proofErr w:type="spellEnd"/>
      <w:r w:rsidRPr="003F077D">
        <w:rPr>
          <w:rFonts w:ascii="Arial" w:hAnsi="Arial" w:cs="Arial"/>
          <w:sz w:val="22"/>
          <w:szCs w:val="22"/>
        </w:rPr>
        <w:t xml:space="preserve"> </w:t>
      </w:r>
      <w:proofErr w:type="spellStart"/>
      <w:r w:rsidRPr="003F077D">
        <w:rPr>
          <w:rFonts w:ascii="Arial" w:hAnsi="Arial" w:cs="Arial"/>
          <w:sz w:val="22"/>
          <w:szCs w:val="22"/>
        </w:rPr>
        <w:t>стані</w:t>
      </w:r>
      <w:proofErr w:type="spellEnd"/>
      <w:r w:rsidRPr="003F077D">
        <w:rPr>
          <w:rFonts w:ascii="Arial" w:hAnsi="Arial" w:cs="Arial"/>
          <w:sz w:val="22"/>
          <w:szCs w:val="22"/>
        </w:rPr>
        <w:t xml:space="preserve">, а </w:t>
      </w:r>
      <w:proofErr w:type="spellStart"/>
      <w:r w:rsidRPr="003F077D">
        <w:rPr>
          <w:rFonts w:ascii="Arial" w:hAnsi="Arial" w:cs="Arial"/>
          <w:sz w:val="22"/>
          <w:szCs w:val="22"/>
        </w:rPr>
        <w:t>також</w:t>
      </w:r>
      <w:proofErr w:type="spellEnd"/>
      <w:r w:rsidRPr="003F077D">
        <w:rPr>
          <w:rFonts w:ascii="Arial" w:hAnsi="Arial" w:cs="Arial"/>
          <w:sz w:val="22"/>
          <w:szCs w:val="22"/>
        </w:rPr>
        <w:t xml:space="preserve"> </w:t>
      </w:r>
      <w:proofErr w:type="spellStart"/>
      <w:r w:rsidRPr="003F077D">
        <w:rPr>
          <w:rFonts w:ascii="Arial" w:hAnsi="Arial" w:cs="Arial"/>
          <w:sz w:val="22"/>
          <w:szCs w:val="22"/>
        </w:rPr>
        <w:t>враховуючи</w:t>
      </w:r>
      <w:proofErr w:type="spellEnd"/>
      <w:r w:rsidRPr="003F077D">
        <w:rPr>
          <w:rFonts w:ascii="Arial" w:hAnsi="Arial" w:cs="Arial"/>
          <w:sz w:val="22"/>
          <w:szCs w:val="22"/>
        </w:rPr>
        <w:t xml:space="preserve"> </w:t>
      </w:r>
      <w:proofErr w:type="spellStart"/>
      <w:r w:rsidRPr="003F077D">
        <w:rPr>
          <w:rFonts w:ascii="Arial" w:hAnsi="Arial" w:cs="Arial"/>
          <w:sz w:val="22"/>
          <w:szCs w:val="22"/>
        </w:rPr>
        <w:t>очікувану</w:t>
      </w:r>
      <w:proofErr w:type="spellEnd"/>
      <w:r w:rsidRPr="003F077D">
        <w:rPr>
          <w:rFonts w:ascii="Arial" w:hAnsi="Arial" w:cs="Arial"/>
          <w:sz w:val="22"/>
          <w:szCs w:val="22"/>
        </w:rPr>
        <w:t xml:space="preserve"> </w:t>
      </w:r>
      <w:proofErr w:type="spellStart"/>
      <w:r w:rsidRPr="003F077D">
        <w:rPr>
          <w:rFonts w:ascii="Arial" w:hAnsi="Arial" w:cs="Arial"/>
          <w:sz w:val="22"/>
          <w:szCs w:val="22"/>
        </w:rPr>
        <w:t>вартість</w:t>
      </w:r>
      <w:proofErr w:type="spellEnd"/>
      <w:r w:rsidRPr="003F077D">
        <w:rPr>
          <w:rFonts w:ascii="Arial" w:hAnsi="Arial" w:cs="Arial"/>
          <w:sz w:val="22"/>
          <w:szCs w:val="22"/>
        </w:rPr>
        <w:t xml:space="preserve"> </w:t>
      </w:r>
      <w:proofErr w:type="spellStart"/>
      <w:r w:rsidRPr="003F077D">
        <w:rPr>
          <w:rFonts w:ascii="Arial" w:hAnsi="Arial" w:cs="Arial"/>
          <w:sz w:val="22"/>
          <w:szCs w:val="22"/>
        </w:rPr>
        <w:t>минулих</w:t>
      </w:r>
      <w:proofErr w:type="spellEnd"/>
      <w:r w:rsidRPr="003F077D">
        <w:rPr>
          <w:rFonts w:ascii="Arial" w:hAnsi="Arial" w:cs="Arial"/>
          <w:sz w:val="22"/>
          <w:szCs w:val="22"/>
        </w:rPr>
        <w:t xml:space="preserve"> </w:t>
      </w:r>
      <w:proofErr w:type="spellStart"/>
      <w:r w:rsidRPr="003F077D">
        <w:rPr>
          <w:rFonts w:ascii="Arial" w:hAnsi="Arial" w:cs="Arial"/>
          <w:sz w:val="22"/>
          <w:szCs w:val="22"/>
        </w:rPr>
        <w:t>років</w:t>
      </w:r>
      <w:proofErr w:type="spellEnd"/>
      <w:r w:rsidRPr="003F077D">
        <w:rPr>
          <w:rFonts w:ascii="Arial" w:hAnsi="Arial" w:cs="Arial"/>
          <w:sz w:val="22"/>
          <w:szCs w:val="22"/>
        </w:rPr>
        <w:t>.</w:t>
      </w:r>
    </w:p>
    <w:p w:rsidR="00993147" w:rsidRPr="003F077D" w:rsidRDefault="00993147" w:rsidP="001F5C17">
      <w:pPr>
        <w:pStyle w:val="a4"/>
        <w:jc w:val="both"/>
        <w:rPr>
          <w:rFonts w:ascii="Arial" w:hAnsi="Arial" w:cs="Arial"/>
          <w:color w:val="000000"/>
          <w:sz w:val="22"/>
          <w:szCs w:val="22"/>
          <w:shd w:val="clear" w:color="auto" w:fill="F5F5F5"/>
          <w:lang w:val="uk-UA"/>
        </w:rPr>
      </w:pPr>
      <w:proofErr w:type="spellStart"/>
      <w:r w:rsidRPr="003F077D">
        <w:rPr>
          <w:rFonts w:ascii="Arial" w:hAnsi="Arial" w:cs="Arial"/>
          <w:color w:val="000000"/>
          <w:sz w:val="22"/>
          <w:szCs w:val="22"/>
          <w:shd w:val="clear" w:color="auto" w:fill="F5F5F5"/>
        </w:rPr>
        <w:t>Загальна</w:t>
      </w:r>
      <w:proofErr w:type="spellEnd"/>
      <w:r w:rsidRPr="003F077D">
        <w:rPr>
          <w:rFonts w:ascii="Arial" w:hAnsi="Arial" w:cs="Arial"/>
          <w:color w:val="000000"/>
          <w:sz w:val="22"/>
          <w:szCs w:val="22"/>
          <w:shd w:val="clear" w:color="auto" w:fill="F5F5F5"/>
        </w:rPr>
        <w:t xml:space="preserve"> </w:t>
      </w:r>
      <w:proofErr w:type="spellStart"/>
      <w:r w:rsidRPr="003F077D">
        <w:rPr>
          <w:rFonts w:ascii="Arial" w:hAnsi="Arial" w:cs="Arial"/>
          <w:color w:val="000000"/>
          <w:sz w:val="22"/>
          <w:szCs w:val="22"/>
          <w:shd w:val="clear" w:color="auto" w:fill="F5F5F5"/>
        </w:rPr>
        <w:t>очікувана</w:t>
      </w:r>
      <w:proofErr w:type="spellEnd"/>
      <w:r w:rsidRPr="003F077D">
        <w:rPr>
          <w:rFonts w:ascii="Arial" w:hAnsi="Arial" w:cs="Arial"/>
          <w:color w:val="000000"/>
          <w:sz w:val="22"/>
          <w:szCs w:val="22"/>
          <w:shd w:val="clear" w:color="auto" w:fill="F5F5F5"/>
        </w:rPr>
        <w:t xml:space="preserve"> </w:t>
      </w:r>
      <w:proofErr w:type="spellStart"/>
      <w:r w:rsidRPr="003F077D">
        <w:rPr>
          <w:rFonts w:ascii="Arial" w:hAnsi="Arial" w:cs="Arial"/>
          <w:color w:val="000000"/>
          <w:sz w:val="22"/>
          <w:szCs w:val="22"/>
          <w:shd w:val="clear" w:color="auto" w:fill="F5F5F5"/>
        </w:rPr>
        <w:t>вартість</w:t>
      </w:r>
      <w:proofErr w:type="spellEnd"/>
      <w:r w:rsidRPr="003F077D">
        <w:rPr>
          <w:rFonts w:ascii="Arial" w:hAnsi="Arial" w:cs="Arial"/>
          <w:color w:val="000000"/>
          <w:sz w:val="22"/>
          <w:szCs w:val="22"/>
          <w:shd w:val="clear" w:color="auto" w:fill="F5F5F5"/>
        </w:rPr>
        <w:t xml:space="preserve"> </w:t>
      </w:r>
      <w:proofErr w:type="spellStart"/>
      <w:r w:rsidRPr="003F077D">
        <w:rPr>
          <w:rFonts w:ascii="Arial" w:hAnsi="Arial" w:cs="Arial"/>
          <w:color w:val="000000"/>
          <w:sz w:val="22"/>
          <w:szCs w:val="22"/>
          <w:shd w:val="clear" w:color="auto" w:fill="F5F5F5"/>
        </w:rPr>
        <w:t>закупівлі</w:t>
      </w:r>
      <w:proofErr w:type="spellEnd"/>
      <w:r w:rsidRPr="003F077D">
        <w:rPr>
          <w:rFonts w:ascii="Arial" w:hAnsi="Arial" w:cs="Arial"/>
          <w:color w:val="000000"/>
          <w:sz w:val="22"/>
          <w:szCs w:val="22"/>
          <w:shd w:val="clear" w:color="auto" w:fill="F5F5F5"/>
        </w:rPr>
        <w:t xml:space="preserve"> формується з бюджетних запитів, </w:t>
      </w:r>
      <w:proofErr w:type="spellStart"/>
      <w:r w:rsidRPr="003F077D">
        <w:rPr>
          <w:rFonts w:ascii="Arial" w:hAnsi="Arial" w:cs="Arial"/>
          <w:color w:val="000000"/>
          <w:sz w:val="22"/>
          <w:szCs w:val="22"/>
          <w:shd w:val="clear" w:color="auto" w:fill="F5F5F5"/>
        </w:rPr>
        <w:t>що</w:t>
      </w:r>
      <w:proofErr w:type="spellEnd"/>
      <w:r w:rsidRPr="003F077D">
        <w:rPr>
          <w:rFonts w:ascii="Arial" w:hAnsi="Arial" w:cs="Arial"/>
          <w:color w:val="000000"/>
          <w:sz w:val="22"/>
          <w:szCs w:val="22"/>
          <w:shd w:val="clear" w:color="auto" w:fill="F5F5F5"/>
        </w:rPr>
        <w:t xml:space="preserve"> є документом, </w:t>
      </w:r>
      <w:proofErr w:type="spellStart"/>
      <w:r w:rsidRPr="003F077D">
        <w:rPr>
          <w:rFonts w:ascii="Arial" w:hAnsi="Arial" w:cs="Arial"/>
          <w:color w:val="000000"/>
          <w:sz w:val="22"/>
          <w:szCs w:val="22"/>
          <w:shd w:val="clear" w:color="auto" w:fill="F5F5F5"/>
        </w:rPr>
        <w:t>підготовленим</w:t>
      </w:r>
      <w:proofErr w:type="spellEnd"/>
      <w:r w:rsidRPr="003F077D">
        <w:rPr>
          <w:rFonts w:ascii="Arial" w:hAnsi="Arial" w:cs="Arial"/>
          <w:color w:val="000000"/>
          <w:sz w:val="22"/>
          <w:szCs w:val="22"/>
          <w:shd w:val="clear" w:color="auto" w:fill="F5F5F5"/>
        </w:rPr>
        <w:t xml:space="preserve"> </w:t>
      </w:r>
      <w:proofErr w:type="spellStart"/>
      <w:r w:rsidRPr="003F077D">
        <w:rPr>
          <w:rFonts w:ascii="Arial" w:hAnsi="Arial" w:cs="Arial"/>
          <w:color w:val="000000"/>
          <w:sz w:val="22"/>
          <w:szCs w:val="22"/>
          <w:shd w:val="clear" w:color="auto" w:fill="F5F5F5"/>
        </w:rPr>
        <w:t>головним</w:t>
      </w:r>
      <w:proofErr w:type="spellEnd"/>
      <w:r w:rsidRPr="003F077D">
        <w:rPr>
          <w:rFonts w:ascii="Arial" w:hAnsi="Arial" w:cs="Arial"/>
          <w:color w:val="000000"/>
          <w:sz w:val="22"/>
          <w:szCs w:val="22"/>
          <w:shd w:val="clear" w:color="auto" w:fill="F5F5F5"/>
        </w:rPr>
        <w:t xml:space="preserve"> </w:t>
      </w:r>
      <w:proofErr w:type="spellStart"/>
      <w:r w:rsidRPr="003F077D">
        <w:rPr>
          <w:rFonts w:ascii="Arial" w:hAnsi="Arial" w:cs="Arial"/>
          <w:color w:val="000000"/>
          <w:sz w:val="22"/>
          <w:szCs w:val="22"/>
          <w:shd w:val="clear" w:color="auto" w:fill="F5F5F5"/>
        </w:rPr>
        <w:t>розпорядником</w:t>
      </w:r>
      <w:proofErr w:type="spellEnd"/>
      <w:r w:rsidRPr="003F077D">
        <w:rPr>
          <w:rFonts w:ascii="Arial" w:hAnsi="Arial" w:cs="Arial"/>
          <w:color w:val="000000"/>
          <w:sz w:val="22"/>
          <w:szCs w:val="22"/>
          <w:shd w:val="clear" w:color="auto" w:fill="F5F5F5"/>
        </w:rPr>
        <w:t xml:space="preserve"> </w:t>
      </w:r>
      <w:proofErr w:type="spellStart"/>
      <w:r w:rsidRPr="003F077D">
        <w:rPr>
          <w:rFonts w:ascii="Arial" w:hAnsi="Arial" w:cs="Arial"/>
          <w:color w:val="000000"/>
          <w:sz w:val="22"/>
          <w:szCs w:val="22"/>
          <w:shd w:val="clear" w:color="auto" w:fill="F5F5F5"/>
        </w:rPr>
        <w:t>бюджетних</w:t>
      </w:r>
      <w:proofErr w:type="spellEnd"/>
      <w:r w:rsidRPr="003F077D">
        <w:rPr>
          <w:rFonts w:ascii="Arial" w:hAnsi="Arial" w:cs="Arial"/>
          <w:color w:val="000000"/>
          <w:sz w:val="22"/>
          <w:szCs w:val="22"/>
          <w:shd w:val="clear" w:color="auto" w:fill="F5F5F5"/>
        </w:rPr>
        <w:t xml:space="preserve"> </w:t>
      </w:r>
      <w:proofErr w:type="spellStart"/>
      <w:r w:rsidRPr="003F077D">
        <w:rPr>
          <w:rFonts w:ascii="Arial" w:hAnsi="Arial" w:cs="Arial"/>
          <w:color w:val="000000"/>
          <w:sz w:val="22"/>
          <w:szCs w:val="22"/>
          <w:shd w:val="clear" w:color="auto" w:fill="F5F5F5"/>
        </w:rPr>
        <w:t>коштів</w:t>
      </w:r>
      <w:proofErr w:type="spellEnd"/>
      <w:r w:rsidRPr="003F077D">
        <w:rPr>
          <w:rFonts w:ascii="Arial" w:hAnsi="Arial" w:cs="Arial"/>
          <w:color w:val="000000"/>
          <w:sz w:val="22"/>
          <w:szCs w:val="22"/>
          <w:shd w:val="clear" w:color="auto" w:fill="F5F5F5"/>
        </w:rPr>
        <w:t xml:space="preserve">, </w:t>
      </w:r>
      <w:proofErr w:type="spellStart"/>
      <w:r w:rsidRPr="003F077D">
        <w:rPr>
          <w:rFonts w:ascii="Arial" w:hAnsi="Arial" w:cs="Arial"/>
          <w:color w:val="000000"/>
          <w:sz w:val="22"/>
          <w:szCs w:val="22"/>
          <w:shd w:val="clear" w:color="auto" w:fill="F5F5F5"/>
        </w:rPr>
        <w:t>що</w:t>
      </w:r>
      <w:proofErr w:type="spellEnd"/>
      <w:r w:rsidRPr="003F077D">
        <w:rPr>
          <w:rFonts w:ascii="Arial" w:hAnsi="Arial" w:cs="Arial"/>
          <w:color w:val="000000"/>
          <w:sz w:val="22"/>
          <w:szCs w:val="22"/>
          <w:shd w:val="clear" w:color="auto" w:fill="F5F5F5"/>
        </w:rPr>
        <w:t xml:space="preserve"> </w:t>
      </w:r>
      <w:proofErr w:type="spellStart"/>
      <w:r w:rsidRPr="003F077D">
        <w:rPr>
          <w:rFonts w:ascii="Arial" w:hAnsi="Arial" w:cs="Arial"/>
          <w:color w:val="000000"/>
          <w:sz w:val="22"/>
          <w:szCs w:val="22"/>
          <w:shd w:val="clear" w:color="auto" w:fill="F5F5F5"/>
        </w:rPr>
        <w:t>містить</w:t>
      </w:r>
      <w:proofErr w:type="spellEnd"/>
      <w:r w:rsidRPr="003F077D">
        <w:rPr>
          <w:rFonts w:ascii="Arial" w:hAnsi="Arial" w:cs="Arial"/>
          <w:color w:val="000000"/>
          <w:sz w:val="22"/>
          <w:szCs w:val="22"/>
          <w:shd w:val="clear" w:color="auto" w:fill="F5F5F5"/>
        </w:rPr>
        <w:t xml:space="preserve"> </w:t>
      </w:r>
      <w:proofErr w:type="spellStart"/>
      <w:r w:rsidRPr="003F077D">
        <w:rPr>
          <w:rFonts w:ascii="Arial" w:hAnsi="Arial" w:cs="Arial"/>
          <w:color w:val="000000"/>
          <w:sz w:val="22"/>
          <w:szCs w:val="22"/>
          <w:shd w:val="clear" w:color="auto" w:fill="F5F5F5"/>
        </w:rPr>
        <w:t>пропозиції</w:t>
      </w:r>
      <w:proofErr w:type="spellEnd"/>
      <w:r w:rsidRPr="003F077D">
        <w:rPr>
          <w:rFonts w:ascii="Arial" w:hAnsi="Arial" w:cs="Arial"/>
          <w:color w:val="000000"/>
          <w:sz w:val="22"/>
          <w:szCs w:val="22"/>
          <w:shd w:val="clear" w:color="auto" w:fill="F5F5F5"/>
        </w:rPr>
        <w:t xml:space="preserve"> з </w:t>
      </w:r>
      <w:proofErr w:type="spellStart"/>
      <w:r w:rsidRPr="003F077D">
        <w:rPr>
          <w:rFonts w:ascii="Arial" w:hAnsi="Arial" w:cs="Arial"/>
          <w:color w:val="000000"/>
          <w:sz w:val="22"/>
          <w:szCs w:val="22"/>
          <w:shd w:val="clear" w:color="auto" w:fill="F5F5F5"/>
        </w:rPr>
        <w:t>відповідним</w:t>
      </w:r>
      <w:proofErr w:type="spellEnd"/>
      <w:r w:rsidRPr="003F077D">
        <w:rPr>
          <w:rFonts w:ascii="Arial" w:hAnsi="Arial" w:cs="Arial"/>
          <w:color w:val="000000"/>
          <w:sz w:val="22"/>
          <w:szCs w:val="22"/>
          <w:shd w:val="clear" w:color="auto" w:fill="F5F5F5"/>
        </w:rPr>
        <w:t xml:space="preserve"> </w:t>
      </w:r>
      <w:proofErr w:type="spellStart"/>
      <w:r w:rsidRPr="003F077D">
        <w:rPr>
          <w:rFonts w:ascii="Arial" w:hAnsi="Arial" w:cs="Arial"/>
          <w:color w:val="000000"/>
          <w:sz w:val="22"/>
          <w:szCs w:val="22"/>
          <w:shd w:val="clear" w:color="auto" w:fill="F5F5F5"/>
        </w:rPr>
        <w:t>обґрунтуванням</w:t>
      </w:r>
      <w:proofErr w:type="spellEnd"/>
      <w:r w:rsidRPr="003F077D">
        <w:rPr>
          <w:rFonts w:ascii="Arial" w:hAnsi="Arial" w:cs="Arial"/>
          <w:color w:val="000000"/>
          <w:sz w:val="22"/>
          <w:szCs w:val="22"/>
          <w:shd w:val="clear" w:color="auto" w:fill="F5F5F5"/>
        </w:rPr>
        <w:t xml:space="preserve"> </w:t>
      </w:r>
      <w:proofErr w:type="spellStart"/>
      <w:r w:rsidRPr="003F077D">
        <w:rPr>
          <w:rFonts w:ascii="Arial" w:hAnsi="Arial" w:cs="Arial"/>
          <w:color w:val="000000"/>
          <w:sz w:val="22"/>
          <w:szCs w:val="22"/>
          <w:shd w:val="clear" w:color="auto" w:fill="F5F5F5"/>
        </w:rPr>
        <w:t>щодо</w:t>
      </w:r>
      <w:proofErr w:type="spellEnd"/>
      <w:r w:rsidRPr="003F077D">
        <w:rPr>
          <w:rFonts w:ascii="Arial" w:hAnsi="Arial" w:cs="Arial"/>
          <w:color w:val="000000"/>
          <w:sz w:val="22"/>
          <w:szCs w:val="22"/>
          <w:shd w:val="clear" w:color="auto" w:fill="F5F5F5"/>
        </w:rPr>
        <w:t xml:space="preserve"> </w:t>
      </w:r>
      <w:proofErr w:type="spellStart"/>
      <w:r w:rsidRPr="003F077D">
        <w:rPr>
          <w:rFonts w:ascii="Arial" w:hAnsi="Arial" w:cs="Arial"/>
          <w:color w:val="000000"/>
          <w:sz w:val="22"/>
          <w:szCs w:val="22"/>
          <w:shd w:val="clear" w:color="auto" w:fill="F5F5F5"/>
        </w:rPr>
        <w:t>обсягу</w:t>
      </w:r>
      <w:proofErr w:type="spellEnd"/>
      <w:r w:rsidRPr="003F077D">
        <w:rPr>
          <w:rFonts w:ascii="Arial" w:hAnsi="Arial" w:cs="Arial"/>
          <w:color w:val="000000"/>
          <w:sz w:val="22"/>
          <w:szCs w:val="22"/>
          <w:shd w:val="clear" w:color="auto" w:fill="F5F5F5"/>
        </w:rPr>
        <w:t xml:space="preserve"> </w:t>
      </w:r>
      <w:proofErr w:type="spellStart"/>
      <w:r w:rsidRPr="003F077D">
        <w:rPr>
          <w:rFonts w:ascii="Arial" w:hAnsi="Arial" w:cs="Arial"/>
          <w:color w:val="000000"/>
          <w:sz w:val="22"/>
          <w:szCs w:val="22"/>
          <w:shd w:val="clear" w:color="auto" w:fill="F5F5F5"/>
        </w:rPr>
        <w:t>бюджетних</w:t>
      </w:r>
      <w:proofErr w:type="spellEnd"/>
      <w:r w:rsidRPr="003F077D">
        <w:rPr>
          <w:rFonts w:ascii="Arial" w:hAnsi="Arial" w:cs="Arial"/>
          <w:color w:val="000000"/>
          <w:sz w:val="22"/>
          <w:szCs w:val="22"/>
          <w:shd w:val="clear" w:color="auto" w:fill="F5F5F5"/>
        </w:rPr>
        <w:t xml:space="preserve"> </w:t>
      </w:r>
      <w:proofErr w:type="spellStart"/>
      <w:r w:rsidRPr="003F077D">
        <w:rPr>
          <w:rFonts w:ascii="Arial" w:hAnsi="Arial" w:cs="Arial"/>
          <w:color w:val="000000"/>
          <w:sz w:val="22"/>
          <w:szCs w:val="22"/>
          <w:shd w:val="clear" w:color="auto" w:fill="F5F5F5"/>
        </w:rPr>
        <w:t>коштів</w:t>
      </w:r>
      <w:proofErr w:type="spellEnd"/>
      <w:r w:rsidRPr="003F077D">
        <w:rPr>
          <w:rFonts w:ascii="Arial" w:hAnsi="Arial" w:cs="Arial"/>
          <w:color w:val="000000"/>
          <w:sz w:val="22"/>
          <w:szCs w:val="22"/>
          <w:shd w:val="clear" w:color="auto" w:fill="F5F5F5"/>
        </w:rPr>
        <w:t xml:space="preserve">, </w:t>
      </w:r>
      <w:proofErr w:type="spellStart"/>
      <w:r w:rsidRPr="003F077D">
        <w:rPr>
          <w:rFonts w:ascii="Arial" w:hAnsi="Arial" w:cs="Arial"/>
          <w:color w:val="000000"/>
          <w:sz w:val="22"/>
          <w:szCs w:val="22"/>
          <w:shd w:val="clear" w:color="auto" w:fill="F5F5F5"/>
        </w:rPr>
        <w:t>необхідних</w:t>
      </w:r>
      <w:proofErr w:type="spellEnd"/>
      <w:r w:rsidRPr="003F077D">
        <w:rPr>
          <w:rFonts w:ascii="Arial" w:hAnsi="Arial" w:cs="Arial"/>
          <w:color w:val="000000"/>
          <w:sz w:val="22"/>
          <w:szCs w:val="22"/>
          <w:shd w:val="clear" w:color="auto" w:fill="F5F5F5"/>
        </w:rPr>
        <w:t xml:space="preserve"> для </w:t>
      </w:r>
      <w:proofErr w:type="spellStart"/>
      <w:r w:rsidRPr="003F077D">
        <w:rPr>
          <w:rFonts w:ascii="Arial" w:hAnsi="Arial" w:cs="Arial"/>
          <w:color w:val="000000"/>
          <w:sz w:val="22"/>
          <w:szCs w:val="22"/>
          <w:shd w:val="clear" w:color="auto" w:fill="F5F5F5"/>
        </w:rPr>
        <w:t>виконання</w:t>
      </w:r>
      <w:proofErr w:type="spellEnd"/>
      <w:r w:rsidRPr="003F077D">
        <w:rPr>
          <w:rFonts w:ascii="Arial" w:hAnsi="Arial" w:cs="Arial"/>
          <w:color w:val="000000"/>
          <w:sz w:val="22"/>
          <w:szCs w:val="22"/>
          <w:shd w:val="clear" w:color="auto" w:fill="F5F5F5"/>
        </w:rPr>
        <w:t xml:space="preserve"> </w:t>
      </w:r>
      <w:proofErr w:type="spellStart"/>
      <w:r w:rsidRPr="003F077D">
        <w:rPr>
          <w:rFonts w:ascii="Arial" w:hAnsi="Arial" w:cs="Arial"/>
          <w:color w:val="000000"/>
          <w:sz w:val="22"/>
          <w:szCs w:val="22"/>
          <w:shd w:val="clear" w:color="auto" w:fill="F5F5F5"/>
        </w:rPr>
        <w:t>покладених</w:t>
      </w:r>
      <w:proofErr w:type="spellEnd"/>
      <w:r w:rsidRPr="003F077D">
        <w:rPr>
          <w:rFonts w:ascii="Arial" w:hAnsi="Arial" w:cs="Arial"/>
          <w:color w:val="000000"/>
          <w:sz w:val="22"/>
          <w:szCs w:val="22"/>
          <w:shd w:val="clear" w:color="auto" w:fill="F5F5F5"/>
        </w:rPr>
        <w:t xml:space="preserve"> на </w:t>
      </w:r>
      <w:proofErr w:type="spellStart"/>
      <w:r w:rsidRPr="003F077D">
        <w:rPr>
          <w:rFonts w:ascii="Arial" w:hAnsi="Arial" w:cs="Arial"/>
          <w:color w:val="000000"/>
          <w:sz w:val="22"/>
          <w:szCs w:val="22"/>
          <w:shd w:val="clear" w:color="auto" w:fill="F5F5F5"/>
        </w:rPr>
        <w:t>нього</w:t>
      </w:r>
      <w:proofErr w:type="spellEnd"/>
      <w:r w:rsidRPr="003F077D">
        <w:rPr>
          <w:rFonts w:ascii="Arial" w:hAnsi="Arial" w:cs="Arial"/>
          <w:color w:val="000000"/>
          <w:sz w:val="22"/>
          <w:szCs w:val="22"/>
          <w:shd w:val="clear" w:color="auto" w:fill="F5F5F5"/>
        </w:rPr>
        <w:t xml:space="preserve"> </w:t>
      </w:r>
      <w:proofErr w:type="spellStart"/>
      <w:r w:rsidRPr="003F077D">
        <w:rPr>
          <w:rFonts w:ascii="Arial" w:hAnsi="Arial" w:cs="Arial"/>
          <w:color w:val="000000"/>
          <w:sz w:val="22"/>
          <w:szCs w:val="22"/>
          <w:shd w:val="clear" w:color="auto" w:fill="F5F5F5"/>
        </w:rPr>
        <w:t>функцій</w:t>
      </w:r>
      <w:proofErr w:type="spellEnd"/>
      <w:r w:rsidRPr="003F077D">
        <w:rPr>
          <w:rFonts w:ascii="Arial" w:hAnsi="Arial" w:cs="Arial"/>
          <w:color w:val="000000"/>
          <w:sz w:val="22"/>
          <w:szCs w:val="22"/>
          <w:shd w:val="clear" w:color="auto" w:fill="F5F5F5"/>
        </w:rPr>
        <w:t xml:space="preserve"> на </w:t>
      </w:r>
      <w:proofErr w:type="spellStart"/>
      <w:r w:rsidRPr="003F077D">
        <w:rPr>
          <w:rFonts w:ascii="Arial" w:hAnsi="Arial" w:cs="Arial"/>
          <w:color w:val="000000"/>
          <w:sz w:val="22"/>
          <w:szCs w:val="22"/>
          <w:shd w:val="clear" w:color="auto" w:fill="F5F5F5"/>
        </w:rPr>
        <w:t>середньостроковий</w:t>
      </w:r>
      <w:proofErr w:type="spellEnd"/>
      <w:r w:rsidRPr="003F077D">
        <w:rPr>
          <w:rFonts w:ascii="Arial" w:hAnsi="Arial" w:cs="Arial"/>
          <w:color w:val="000000"/>
          <w:sz w:val="22"/>
          <w:szCs w:val="22"/>
          <w:shd w:val="clear" w:color="auto" w:fill="F5F5F5"/>
        </w:rPr>
        <w:t xml:space="preserve"> </w:t>
      </w:r>
      <w:proofErr w:type="spellStart"/>
      <w:r w:rsidRPr="003F077D">
        <w:rPr>
          <w:rFonts w:ascii="Arial" w:hAnsi="Arial" w:cs="Arial"/>
          <w:color w:val="000000"/>
          <w:sz w:val="22"/>
          <w:szCs w:val="22"/>
          <w:shd w:val="clear" w:color="auto" w:fill="F5F5F5"/>
        </w:rPr>
        <w:t>період</w:t>
      </w:r>
      <w:proofErr w:type="spellEnd"/>
      <w:r w:rsidRPr="003F077D">
        <w:rPr>
          <w:rFonts w:ascii="Arial" w:hAnsi="Arial" w:cs="Arial"/>
          <w:color w:val="000000"/>
          <w:sz w:val="22"/>
          <w:szCs w:val="22"/>
          <w:shd w:val="clear" w:color="auto" w:fill="F5F5F5"/>
        </w:rPr>
        <w:t xml:space="preserve">, на </w:t>
      </w:r>
      <w:proofErr w:type="spellStart"/>
      <w:r w:rsidRPr="003F077D">
        <w:rPr>
          <w:rFonts w:ascii="Arial" w:hAnsi="Arial" w:cs="Arial"/>
          <w:color w:val="000000"/>
          <w:sz w:val="22"/>
          <w:szCs w:val="22"/>
          <w:shd w:val="clear" w:color="auto" w:fill="F5F5F5"/>
        </w:rPr>
        <w:t>підставі</w:t>
      </w:r>
      <w:proofErr w:type="spellEnd"/>
      <w:r w:rsidRPr="003F077D">
        <w:rPr>
          <w:rFonts w:ascii="Arial" w:hAnsi="Arial" w:cs="Arial"/>
          <w:color w:val="000000"/>
          <w:sz w:val="22"/>
          <w:szCs w:val="22"/>
          <w:shd w:val="clear" w:color="auto" w:fill="F5F5F5"/>
        </w:rPr>
        <w:t xml:space="preserve"> </w:t>
      </w:r>
      <w:proofErr w:type="spellStart"/>
      <w:r w:rsidRPr="003F077D">
        <w:rPr>
          <w:rFonts w:ascii="Arial" w:hAnsi="Arial" w:cs="Arial"/>
          <w:color w:val="000000"/>
          <w:sz w:val="22"/>
          <w:szCs w:val="22"/>
          <w:shd w:val="clear" w:color="auto" w:fill="F5F5F5"/>
        </w:rPr>
        <w:t>відповідних</w:t>
      </w:r>
      <w:proofErr w:type="spellEnd"/>
      <w:r w:rsidRPr="003F077D">
        <w:rPr>
          <w:rFonts w:ascii="Arial" w:hAnsi="Arial" w:cs="Arial"/>
          <w:color w:val="000000"/>
          <w:sz w:val="22"/>
          <w:szCs w:val="22"/>
          <w:shd w:val="clear" w:color="auto" w:fill="F5F5F5"/>
        </w:rPr>
        <w:t xml:space="preserve"> </w:t>
      </w:r>
      <w:proofErr w:type="spellStart"/>
      <w:r w:rsidRPr="003F077D">
        <w:rPr>
          <w:rFonts w:ascii="Arial" w:hAnsi="Arial" w:cs="Arial"/>
          <w:color w:val="000000"/>
          <w:sz w:val="22"/>
          <w:szCs w:val="22"/>
          <w:shd w:val="clear" w:color="auto" w:fill="F5F5F5"/>
        </w:rPr>
        <w:t>граничних</w:t>
      </w:r>
      <w:proofErr w:type="spellEnd"/>
      <w:r w:rsidRPr="003F077D">
        <w:rPr>
          <w:rFonts w:ascii="Arial" w:hAnsi="Arial" w:cs="Arial"/>
          <w:color w:val="000000"/>
          <w:sz w:val="22"/>
          <w:szCs w:val="22"/>
          <w:shd w:val="clear" w:color="auto" w:fill="F5F5F5"/>
        </w:rPr>
        <w:t xml:space="preserve"> </w:t>
      </w:r>
      <w:proofErr w:type="spellStart"/>
      <w:r w:rsidRPr="003F077D">
        <w:rPr>
          <w:rFonts w:ascii="Arial" w:hAnsi="Arial" w:cs="Arial"/>
          <w:color w:val="000000"/>
          <w:sz w:val="22"/>
          <w:szCs w:val="22"/>
          <w:shd w:val="clear" w:color="auto" w:fill="F5F5F5"/>
        </w:rPr>
        <w:t>показників</w:t>
      </w:r>
      <w:proofErr w:type="spellEnd"/>
      <w:r w:rsidRPr="003F077D">
        <w:rPr>
          <w:rFonts w:ascii="Arial" w:hAnsi="Arial" w:cs="Arial"/>
          <w:color w:val="000000"/>
          <w:sz w:val="22"/>
          <w:szCs w:val="22"/>
          <w:shd w:val="clear" w:color="auto" w:fill="F5F5F5"/>
        </w:rPr>
        <w:t xml:space="preserve"> </w:t>
      </w:r>
      <w:proofErr w:type="spellStart"/>
      <w:r w:rsidRPr="003F077D">
        <w:rPr>
          <w:rFonts w:ascii="Arial" w:hAnsi="Arial" w:cs="Arial"/>
          <w:color w:val="000000"/>
          <w:sz w:val="22"/>
          <w:szCs w:val="22"/>
          <w:shd w:val="clear" w:color="auto" w:fill="F5F5F5"/>
        </w:rPr>
        <w:t>видатків</w:t>
      </w:r>
      <w:proofErr w:type="spellEnd"/>
      <w:r w:rsidRPr="003F077D">
        <w:rPr>
          <w:rFonts w:ascii="Arial" w:hAnsi="Arial" w:cs="Arial"/>
          <w:color w:val="000000"/>
          <w:sz w:val="22"/>
          <w:szCs w:val="22"/>
          <w:shd w:val="clear" w:color="auto" w:fill="F5F5F5"/>
        </w:rPr>
        <w:t xml:space="preserve"> бюджету та </w:t>
      </w:r>
      <w:proofErr w:type="spellStart"/>
      <w:r w:rsidRPr="003F077D">
        <w:rPr>
          <w:rFonts w:ascii="Arial" w:hAnsi="Arial" w:cs="Arial"/>
          <w:color w:val="000000"/>
          <w:sz w:val="22"/>
          <w:szCs w:val="22"/>
          <w:shd w:val="clear" w:color="auto" w:fill="F5F5F5"/>
        </w:rPr>
        <w:t>надання</w:t>
      </w:r>
      <w:proofErr w:type="spellEnd"/>
      <w:r w:rsidRPr="003F077D">
        <w:rPr>
          <w:rFonts w:ascii="Arial" w:hAnsi="Arial" w:cs="Arial"/>
          <w:color w:val="000000"/>
          <w:sz w:val="22"/>
          <w:szCs w:val="22"/>
          <w:shd w:val="clear" w:color="auto" w:fill="F5F5F5"/>
        </w:rPr>
        <w:t xml:space="preserve"> </w:t>
      </w:r>
      <w:proofErr w:type="spellStart"/>
      <w:r w:rsidRPr="003F077D">
        <w:rPr>
          <w:rFonts w:ascii="Arial" w:hAnsi="Arial" w:cs="Arial"/>
          <w:color w:val="000000"/>
          <w:sz w:val="22"/>
          <w:szCs w:val="22"/>
          <w:shd w:val="clear" w:color="auto" w:fill="F5F5F5"/>
        </w:rPr>
        <w:t>кредитів</w:t>
      </w:r>
      <w:proofErr w:type="spellEnd"/>
      <w:r w:rsidRPr="003F077D">
        <w:rPr>
          <w:rFonts w:ascii="Arial" w:hAnsi="Arial" w:cs="Arial"/>
          <w:color w:val="000000"/>
          <w:sz w:val="22"/>
          <w:szCs w:val="22"/>
          <w:shd w:val="clear" w:color="auto" w:fill="F5F5F5"/>
        </w:rPr>
        <w:t xml:space="preserve"> з бюджету</w:t>
      </w:r>
      <w:r w:rsidR="00923A70" w:rsidRPr="003F077D">
        <w:rPr>
          <w:rFonts w:ascii="Arial" w:hAnsi="Arial" w:cs="Arial"/>
          <w:color w:val="000000"/>
          <w:sz w:val="22"/>
          <w:szCs w:val="22"/>
          <w:shd w:val="clear" w:color="auto" w:fill="F5F5F5"/>
          <w:lang w:val="uk-UA"/>
        </w:rPr>
        <w:t>.</w:t>
      </w:r>
    </w:p>
    <w:p w:rsidR="00923A70" w:rsidRPr="003F077D" w:rsidRDefault="00923A70" w:rsidP="00A65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bCs/>
          <w:color w:val="000000"/>
          <w:sz w:val="22"/>
          <w:szCs w:val="22"/>
          <w:shd w:val="clear" w:color="auto" w:fill="FFFFFF"/>
          <w:lang w:val="uk-UA"/>
        </w:rPr>
      </w:pPr>
      <w:r w:rsidRPr="003F077D">
        <w:rPr>
          <w:rFonts w:ascii="Arial" w:hAnsi="Arial" w:cs="Arial"/>
          <w:sz w:val="22"/>
          <w:szCs w:val="22"/>
          <w:lang w:val="uk-UA"/>
        </w:rPr>
        <w:t>Очікувана вартість предмета закупівлі розраховується Замовником з урахуванням орієнтовної</w:t>
      </w:r>
      <w:r w:rsidR="00E77AC5" w:rsidRPr="003F077D">
        <w:rPr>
          <w:rFonts w:ascii="Arial" w:hAnsi="Arial" w:cs="Arial"/>
          <w:sz w:val="22"/>
          <w:szCs w:val="22"/>
          <w:lang w:val="uk-UA"/>
        </w:rPr>
        <w:t xml:space="preserve"> наявної потреби надання послуг</w:t>
      </w:r>
      <w:r w:rsidRPr="003F077D">
        <w:rPr>
          <w:rFonts w:ascii="Arial" w:hAnsi="Arial" w:cs="Arial"/>
          <w:sz w:val="22"/>
          <w:szCs w:val="22"/>
          <w:lang w:val="uk-UA"/>
        </w:rPr>
        <w:t xml:space="preserve">,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w:t>
      </w:r>
      <w:r w:rsidR="003F077D" w:rsidRPr="003F077D">
        <w:rPr>
          <w:rFonts w:ascii="Arial" w:hAnsi="Arial" w:cs="Arial"/>
          <w:sz w:val="22"/>
          <w:szCs w:val="22"/>
          <w:lang w:val="uk-UA"/>
        </w:rPr>
        <w:t xml:space="preserve"> </w:t>
      </w:r>
      <w:r w:rsidR="00A65404" w:rsidRPr="00923A70">
        <w:rPr>
          <w:rFonts w:ascii="Arial" w:hAnsi="Arial" w:cs="Arial"/>
          <w:sz w:val="22"/>
          <w:szCs w:val="22"/>
          <w:lang w:val="uk-UA"/>
        </w:rPr>
        <w:t>відповідно до ухвали Львівської міської ради від 27 грудня 2023 року №4295 «</w:t>
      </w:r>
      <w:r w:rsidR="00A65404" w:rsidRPr="00923A70">
        <w:rPr>
          <w:rFonts w:ascii="Arial" w:hAnsi="Arial" w:cs="Arial"/>
          <w:bCs/>
          <w:color w:val="000000"/>
          <w:sz w:val="22"/>
          <w:szCs w:val="22"/>
          <w:shd w:val="clear" w:color="auto" w:fill="FFFFFF"/>
          <w:lang w:val="uk-UA"/>
        </w:rPr>
        <w:t>Про бюджет Львівської міської територіальної громади на 2024 рік».</w:t>
      </w:r>
    </w:p>
    <w:tbl>
      <w:tblPr>
        <w:tblW w:w="5450" w:type="pct"/>
        <w:tblCellSpacing w:w="0" w:type="dxa"/>
        <w:shd w:val="clear" w:color="auto" w:fill="FFFFFF"/>
        <w:tblCellMar>
          <w:left w:w="0" w:type="dxa"/>
          <w:right w:w="0" w:type="dxa"/>
        </w:tblCellMar>
        <w:tblLook w:val="04A0" w:firstRow="1" w:lastRow="0" w:firstColumn="1" w:lastColumn="0" w:noHBand="0" w:noVBand="1"/>
      </w:tblPr>
      <w:tblGrid>
        <w:gridCol w:w="9639"/>
        <w:gridCol w:w="868"/>
      </w:tblGrid>
      <w:tr w:rsidR="003F077D" w:rsidRPr="003F077D" w:rsidTr="003F077D">
        <w:trPr>
          <w:tblCellSpacing w:w="0" w:type="dxa"/>
        </w:trPr>
        <w:tc>
          <w:tcPr>
            <w:tcW w:w="4587" w:type="pct"/>
            <w:shd w:val="clear" w:color="auto" w:fill="FFFFFF"/>
            <w:hideMark/>
          </w:tcPr>
          <w:p w:rsidR="003F077D" w:rsidRPr="00A65404" w:rsidRDefault="00923A70" w:rsidP="00A65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sz w:val="22"/>
                <w:szCs w:val="22"/>
                <w:lang w:val="uk-UA"/>
              </w:rPr>
            </w:pPr>
            <w:r w:rsidRPr="003F077D">
              <w:rPr>
                <w:rFonts w:ascii="Arial" w:hAnsi="Arial" w:cs="Arial"/>
                <w:sz w:val="22"/>
                <w:szCs w:val="22"/>
                <w:lang w:val="uk-UA"/>
              </w:rPr>
              <w:t xml:space="preserve">    2.</w:t>
            </w:r>
            <w:r w:rsidR="00993147" w:rsidRPr="003F077D">
              <w:rPr>
                <w:rFonts w:ascii="Arial" w:hAnsi="Arial" w:cs="Arial"/>
                <w:sz w:val="22"/>
                <w:szCs w:val="22"/>
                <w:lang w:val="uk-UA"/>
              </w:rPr>
              <w:t xml:space="preserve"> </w:t>
            </w:r>
            <w:proofErr w:type="spellStart"/>
            <w:r w:rsidR="00993147" w:rsidRPr="003F077D">
              <w:rPr>
                <w:rFonts w:ascii="Arial" w:hAnsi="Arial" w:cs="Arial"/>
                <w:sz w:val="22"/>
                <w:szCs w:val="22"/>
                <w:lang w:val="uk-UA"/>
              </w:rPr>
              <w:t>Обгрунтування</w:t>
            </w:r>
            <w:proofErr w:type="spellEnd"/>
            <w:r w:rsidR="00993147" w:rsidRPr="003F077D">
              <w:rPr>
                <w:rFonts w:ascii="Arial" w:hAnsi="Arial" w:cs="Arial"/>
                <w:sz w:val="22"/>
                <w:szCs w:val="22"/>
                <w:lang w:val="uk-UA"/>
              </w:rPr>
              <w:t xml:space="preserve"> розміру бюджетного призначення –</w:t>
            </w:r>
            <w:r w:rsidR="00C46EA8" w:rsidRPr="003F077D">
              <w:rPr>
                <w:rFonts w:ascii="Arial" w:hAnsi="Arial" w:cs="Arial"/>
                <w:sz w:val="22"/>
                <w:szCs w:val="22"/>
                <w:lang w:val="uk-UA"/>
              </w:rPr>
              <w:t xml:space="preserve"> </w:t>
            </w:r>
            <w:r w:rsidR="00A65404" w:rsidRPr="00923A70">
              <w:rPr>
                <w:rFonts w:ascii="Arial" w:hAnsi="Arial" w:cs="Arial"/>
                <w:sz w:val="22"/>
                <w:szCs w:val="22"/>
                <w:lang w:val="uk-UA"/>
              </w:rPr>
              <w:t>відповідно до ухвали Львівської міської ради від 27 грудня 2023 року №4295 «</w:t>
            </w:r>
            <w:r w:rsidR="00A65404" w:rsidRPr="00923A70">
              <w:rPr>
                <w:rFonts w:ascii="Arial" w:hAnsi="Arial" w:cs="Arial"/>
                <w:bCs/>
                <w:color w:val="000000"/>
                <w:sz w:val="22"/>
                <w:szCs w:val="22"/>
                <w:shd w:val="clear" w:color="auto" w:fill="FFFFFF"/>
                <w:lang w:val="uk-UA"/>
              </w:rPr>
              <w:t>Про бюджет Львівської міської територіальної громади на 2024 рік».</w:t>
            </w:r>
          </w:p>
        </w:tc>
        <w:tc>
          <w:tcPr>
            <w:tcW w:w="413" w:type="pct"/>
            <w:shd w:val="clear" w:color="auto" w:fill="FFFFFF"/>
            <w:hideMark/>
          </w:tcPr>
          <w:p w:rsidR="003F077D" w:rsidRPr="003F077D" w:rsidRDefault="003F077D" w:rsidP="003F077D">
            <w:pPr>
              <w:autoSpaceDN/>
              <w:jc w:val="both"/>
              <w:rPr>
                <w:rFonts w:ascii="Arial" w:hAnsi="Arial" w:cs="Arial"/>
                <w:color w:val="000000"/>
                <w:sz w:val="27"/>
                <w:szCs w:val="27"/>
                <w:lang w:val="uk-UA" w:eastAsia="uk-UA"/>
              </w:rPr>
            </w:pPr>
            <w:r w:rsidRPr="003F077D">
              <w:rPr>
                <w:rFonts w:ascii="Arial" w:hAnsi="Arial" w:cs="Arial"/>
                <w:noProof/>
                <w:color w:val="000000"/>
                <w:sz w:val="27"/>
                <w:szCs w:val="27"/>
                <w:lang w:val="uk-UA" w:eastAsia="uk-UA"/>
              </w:rPr>
              <w:drawing>
                <wp:inline distT="0" distB="0" distL="0" distR="0">
                  <wp:extent cx="9525" cy="9525"/>
                  <wp:effectExtent l="0" t="0" r="0" b="0"/>
                  <wp:docPr id="1" name="Рисунок 1" descr="https://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8.city-adm.lviv.ua/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923A70" w:rsidRPr="003F077D" w:rsidRDefault="00923A70" w:rsidP="00923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sz w:val="22"/>
          <w:szCs w:val="22"/>
          <w:lang w:val="uk-UA"/>
        </w:rPr>
      </w:pPr>
    </w:p>
    <w:p w:rsidR="001F5C17" w:rsidRPr="003F077D" w:rsidRDefault="00923A70" w:rsidP="00923A70">
      <w:pPr>
        <w:pStyle w:val="a4"/>
        <w:ind w:left="0"/>
        <w:jc w:val="both"/>
        <w:rPr>
          <w:rFonts w:ascii="Arial" w:hAnsi="Arial" w:cs="Arial"/>
          <w:sz w:val="22"/>
          <w:szCs w:val="22"/>
          <w:lang w:val="uk-UA"/>
        </w:rPr>
      </w:pPr>
      <w:r w:rsidRPr="003F077D">
        <w:rPr>
          <w:rFonts w:ascii="Arial" w:hAnsi="Arial" w:cs="Arial"/>
          <w:sz w:val="22"/>
          <w:szCs w:val="22"/>
          <w:lang w:val="uk-UA"/>
        </w:rPr>
        <w:t xml:space="preserve">   </w:t>
      </w:r>
      <w:r w:rsidR="001F5C17" w:rsidRPr="003F077D">
        <w:rPr>
          <w:rFonts w:ascii="Arial" w:hAnsi="Arial" w:cs="Arial"/>
          <w:sz w:val="22"/>
          <w:szCs w:val="22"/>
          <w:lang w:val="uk-UA"/>
        </w:rPr>
        <w:t xml:space="preserve">3.Обгрунтування технічних якісних </w:t>
      </w:r>
      <w:r w:rsidR="001F5C17" w:rsidRPr="003F077D">
        <w:rPr>
          <w:rFonts w:ascii="Arial" w:hAnsi="Arial" w:cs="Arial"/>
          <w:i/>
          <w:sz w:val="22"/>
          <w:szCs w:val="22"/>
          <w:lang w:val="uk-UA"/>
        </w:rPr>
        <w:t xml:space="preserve">та кількісних </w:t>
      </w:r>
      <w:r w:rsidR="001F5C17" w:rsidRPr="003F077D">
        <w:rPr>
          <w:rFonts w:ascii="Arial" w:hAnsi="Arial" w:cs="Arial"/>
          <w:sz w:val="22"/>
          <w:szCs w:val="22"/>
          <w:lang w:val="uk-UA"/>
        </w:rPr>
        <w:t xml:space="preserve">характеристик предмета закупівлі та обсяги -  Технічні, якісні, кількісні та інші вимоги до предмета закупівлі, визначені у Додатку </w:t>
      </w:r>
      <w:r w:rsidR="00A92E29" w:rsidRPr="003F077D">
        <w:rPr>
          <w:rFonts w:ascii="Arial" w:hAnsi="Arial" w:cs="Arial"/>
          <w:sz w:val="22"/>
          <w:szCs w:val="22"/>
          <w:lang w:val="uk-UA"/>
        </w:rPr>
        <w:t>3</w:t>
      </w:r>
      <w:r w:rsidR="001F5C17" w:rsidRPr="003F077D">
        <w:rPr>
          <w:rFonts w:ascii="Arial" w:hAnsi="Arial" w:cs="Arial"/>
          <w:sz w:val="22"/>
          <w:szCs w:val="22"/>
          <w:lang w:val="uk-UA"/>
        </w:rPr>
        <w:t xml:space="preserve"> тендерної документації щодо даної закупівлі  та відповідно до: </w:t>
      </w:r>
    </w:p>
    <w:p w:rsidR="001F5C17" w:rsidRPr="003F077D" w:rsidRDefault="001F5C17" w:rsidP="001F5C17">
      <w:pPr>
        <w:jc w:val="both"/>
        <w:rPr>
          <w:rFonts w:ascii="Arial" w:eastAsiaTheme="minorHAnsi" w:hAnsi="Arial" w:cs="Arial"/>
          <w:sz w:val="22"/>
          <w:szCs w:val="22"/>
        </w:rPr>
      </w:pPr>
      <w:r w:rsidRPr="003F077D">
        <w:rPr>
          <w:rFonts w:ascii="Arial" w:hAnsi="Arial" w:cs="Arial"/>
          <w:sz w:val="22"/>
          <w:szCs w:val="22"/>
          <w:lang w:val="uk-UA"/>
        </w:rPr>
        <w:t>-</w:t>
      </w:r>
      <w:r w:rsidRPr="003F077D">
        <w:rPr>
          <w:rFonts w:ascii="Arial" w:hAnsi="Arial" w:cs="Arial"/>
          <w:sz w:val="22"/>
          <w:szCs w:val="22"/>
        </w:rPr>
        <w:t xml:space="preserve"> Закону </w:t>
      </w:r>
      <w:proofErr w:type="spellStart"/>
      <w:r w:rsidRPr="003F077D">
        <w:rPr>
          <w:rFonts w:ascii="Arial" w:hAnsi="Arial" w:cs="Arial"/>
          <w:sz w:val="22"/>
          <w:szCs w:val="22"/>
        </w:rPr>
        <w:t>України</w:t>
      </w:r>
      <w:proofErr w:type="spellEnd"/>
      <w:r w:rsidRPr="003F077D">
        <w:rPr>
          <w:rFonts w:ascii="Arial" w:hAnsi="Arial" w:cs="Arial"/>
          <w:sz w:val="22"/>
          <w:szCs w:val="22"/>
        </w:rPr>
        <w:t xml:space="preserve"> «Про </w:t>
      </w:r>
      <w:proofErr w:type="spellStart"/>
      <w:r w:rsidRPr="003F077D">
        <w:rPr>
          <w:rFonts w:ascii="Arial" w:hAnsi="Arial" w:cs="Arial"/>
          <w:sz w:val="22"/>
          <w:szCs w:val="22"/>
        </w:rPr>
        <w:t>благоустрій</w:t>
      </w:r>
      <w:proofErr w:type="spellEnd"/>
      <w:r w:rsidRPr="003F077D">
        <w:rPr>
          <w:rFonts w:ascii="Arial" w:hAnsi="Arial" w:cs="Arial"/>
          <w:sz w:val="22"/>
          <w:szCs w:val="22"/>
        </w:rPr>
        <w:t xml:space="preserve"> </w:t>
      </w:r>
      <w:proofErr w:type="spellStart"/>
      <w:r w:rsidRPr="003F077D">
        <w:rPr>
          <w:rFonts w:ascii="Arial" w:hAnsi="Arial" w:cs="Arial"/>
          <w:sz w:val="22"/>
          <w:szCs w:val="22"/>
        </w:rPr>
        <w:t>населених</w:t>
      </w:r>
      <w:proofErr w:type="spellEnd"/>
      <w:r w:rsidRPr="003F077D">
        <w:rPr>
          <w:rFonts w:ascii="Arial" w:hAnsi="Arial" w:cs="Arial"/>
          <w:sz w:val="22"/>
          <w:szCs w:val="22"/>
        </w:rPr>
        <w:t xml:space="preserve"> </w:t>
      </w:r>
      <w:proofErr w:type="spellStart"/>
      <w:r w:rsidRPr="003F077D">
        <w:rPr>
          <w:rFonts w:ascii="Arial" w:hAnsi="Arial" w:cs="Arial"/>
          <w:sz w:val="22"/>
          <w:szCs w:val="22"/>
        </w:rPr>
        <w:t>пунктів</w:t>
      </w:r>
      <w:proofErr w:type="spellEnd"/>
      <w:r w:rsidRPr="003F077D">
        <w:rPr>
          <w:rFonts w:ascii="Arial" w:hAnsi="Arial" w:cs="Arial"/>
          <w:sz w:val="22"/>
          <w:szCs w:val="22"/>
        </w:rPr>
        <w:t>»;</w:t>
      </w:r>
    </w:p>
    <w:p w:rsidR="001F5C17" w:rsidRPr="003F077D" w:rsidRDefault="001F5C17" w:rsidP="001F5C17">
      <w:pPr>
        <w:jc w:val="both"/>
        <w:rPr>
          <w:rFonts w:ascii="Arial" w:hAnsi="Arial" w:cs="Arial"/>
          <w:sz w:val="22"/>
          <w:szCs w:val="22"/>
        </w:rPr>
      </w:pPr>
      <w:r w:rsidRPr="003F077D">
        <w:rPr>
          <w:rFonts w:ascii="Arial" w:hAnsi="Arial" w:cs="Arial"/>
          <w:sz w:val="22"/>
          <w:szCs w:val="22"/>
        </w:rPr>
        <w:t xml:space="preserve">- </w:t>
      </w:r>
      <w:proofErr w:type="spellStart"/>
      <w:r w:rsidRPr="003F077D">
        <w:rPr>
          <w:rFonts w:ascii="Arial" w:hAnsi="Arial" w:cs="Arial"/>
          <w:sz w:val="22"/>
          <w:szCs w:val="22"/>
        </w:rPr>
        <w:t>ухвали</w:t>
      </w:r>
      <w:proofErr w:type="spellEnd"/>
      <w:r w:rsidRPr="003F077D">
        <w:rPr>
          <w:rFonts w:ascii="Arial" w:hAnsi="Arial" w:cs="Arial"/>
          <w:sz w:val="22"/>
          <w:szCs w:val="22"/>
        </w:rPr>
        <w:t xml:space="preserve"> </w:t>
      </w:r>
      <w:proofErr w:type="spellStart"/>
      <w:r w:rsidRPr="003F077D">
        <w:rPr>
          <w:rFonts w:ascii="Arial" w:hAnsi="Arial" w:cs="Arial"/>
          <w:sz w:val="22"/>
          <w:szCs w:val="22"/>
        </w:rPr>
        <w:t>Львівської</w:t>
      </w:r>
      <w:proofErr w:type="spellEnd"/>
      <w:r w:rsidRPr="003F077D">
        <w:rPr>
          <w:rFonts w:ascii="Arial" w:hAnsi="Arial" w:cs="Arial"/>
          <w:sz w:val="22"/>
          <w:szCs w:val="22"/>
        </w:rPr>
        <w:t xml:space="preserve"> </w:t>
      </w:r>
      <w:proofErr w:type="spellStart"/>
      <w:r w:rsidRPr="003F077D">
        <w:rPr>
          <w:rFonts w:ascii="Arial" w:hAnsi="Arial" w:cs="Arial"/>
          <w:sz w:val="22"/>
          <w:szCs w:val="22"/>
        </w:rPr>
        <w:t>міської</w:t>
      </w:r>
      <w:proofErr w:type="spellEnd"/>
      <w:r w:rsidRPr="003F077D">
        <w:rPr>
          <w:rFonts w:ascii="Arial" w:hAnsi="Arial" w:cs="Arial"/>
          <w:sz w:val="22"/>
          <w:szCs w:val="22"/>
        </w:rPr>
        <w:t xml:space="preserve"> ради </w:t>
      </w:r>
      <w:proofErr w:type="spellStart"/>
      <w:r w:rsidRPr="003F077D">
        <w:rPr>
          <w:rFonts w:ascii="Arial" w:hAnsi="Arial" w:cs="Arial"/>
          <w:sz w:val="22"/>
          <w:szCs w:val="22"/>
        </w:rPr>
        <w:t>від</w:t>
      </w:r>
      <w:proofErr w:type="spellEnd"/>
      <w:r w:rsidRPr="003F077D">
        <w:rPr>
          <w:rFonts w:ascii="Arial" w:hAnsi="Arial" w:cs="Arial"/>
          <w:sz w:val="22"/>
          <w:szCs w:val="22"/>
        </w:rPr>
        <w:t xml:space="preserve"> 21.04.2011 № 376 «Про Правила благоустрою м. Львова» </w:t>
      </w:r>
      <w:proofErr w:type="spellStart"/>
      <w:r w:rsidRPr="003F077D">
        <w:rPr>
          <w:rFonts w:ascii="Arial" w:hAnsi="Arial" w:cs="Arial"/>
          <w:sz w:val="22"/>
          <w:szCs w:val="22"/>
        </w:rPr>
        <w:t>зі</w:t>
      </w:r>
      <w:proofErr w:type="spellEnd"/>
      <w:r w:rsidRPr="003F077D">
        <w:rPr>
          <w:rFonts w:ascii="Arial" w:hAnsi="Arial" w:cs="Arial"/>
          <w:sz w:val="22"/>
          <w:szCs w:val="22"/>
        </w:rPr>
        <w:t xml:space="preserve"> </w:t>
      </w:r>
      <w:proofErr w:type="spellStart"/>
      <w:r w:rsidRPr="003F077D">
        <w:rPr>
          <w:rFonts w:ascii="Arial" w:hAnsi="Arial" w:cs="Arial"/>
          <w:sz w:val="22"/>
          <w:szCs w:val="22"/>
        </w:rPr>
        <w:t>змінами</w:t>
      </w:r>
      <w:proofErr w:type="spellEnd"/>
      <w:r w:rsidRPr="003F077D">
        <w:rPr>
          <w:rFonts w:ascii="Arial" w:hAnsi="Arial" w:cs="Arial"/>
          <w:sz w:val="22"/>
          <w:szCs w:val="22"/>
        </w:rPr>
        <w:t xml:space="preserve"> та </w:t>
      </w:r>
      <w:proofErr w:type="spellStart"/>
      <w:r w:rsidRPr="003F077D">
        <w:rPr>
          <w:rFonts w:ascii="Arial" w:hAnsi="Arial" w:cs="Arial"/>
          <w:sz w:val="22"/>
          <w:szCs w:val="22"/>
        </w:rPr>
        <w:t>доповненнями</w:t>
      </w:r>
      <w:proofErr w:type="spellEnd"/>
      <w:r w:rsidRPr="003F077D">
        <w:rPr>
          <w:rFonts w:ascii="Arial" w:hAnsi="Arial" w:cs="Arial"/>
          <w:sz w:val="22"/>
          <w:szCs w:val="22"/>
        </w:rPr>
        <w:t>;</w:t>
      </w:r>
    </w:p>
    <w:p w:rsidR="001F5C17" w:rsidRPr="003F077D" w:rsidRDefault="001F5C17" w:rsidP="001F5C17">
      <w:pPr>
        <w:pStyle w:val="a4"/>
        <w:spacing w:after="0" w:line="240" w:lineRule="auto"/>
        <w:ind w:left="0" w:firstLine="709"/>
        <w:jc w:val="both"/>
        <w:rPr>
          <w:rFonts w:ascii="Arial" w:eastAsia="Calibri" w:hAnsi="Arial" w:cs="Arial"/>
          <w:sz w:val="22"/>
          <w:szCs w:val="22"/>
        </w:rPr>
      </w:pPr>
      <w:r w:rsidRPr="003F077D">
        <w:rPr>
          <w:rFonts w:ascii="Arial" w:eastAsia="Calibri" w:hAnsi="Arial" w:cs="Arial"/>
          <w:sz w:val="22"/>
          <w:szCs w:val="22"/>
        </w:rPr>
        <w:t xml:space="preserve"> </w:t>
      </w:r>
      <w:r w:rsidRPr="003F077D">
        <w:rPr>
          <w:rFonts w:ascii="Arial" w:eastAsia="SimSun" w:hAnsi="Arial" w:cs="Arial"/>
          <w:sz w:val="22"/>
          <w:szCs w:val="22"/>
          <w:lang w:bidi="hi-IN"/>
        </w:rPr>
        <w:t xml:space="preserve"> Наказу </w:t>
      </w:r>
      <w:proofErr w:type="spellStart"/>
      <w:proofErr w:type="gramStart"/>
      <w:r w:rsidRPr="003F077D">
        <w:rPr>
          <w:rFonts w:ascii="Arial" w:eastAsia="SimSun" w:hAnsi="Arial" w:cs="Arial"/>
          <w:sz w:val="22"/>
          <w:szCs w:val="22"/>
          <w:lang w:bidi="hi-IN"/>
        </w:rPr>
        <w:t>Міністерства</w:t>
      </w:r>
      <w:proofErr w:type="spellEnd"/>
      <w:r w:rsidRPr="003F077D">
        <w:rPr>
          <w:rFonts w:ascii="Arial" w:eastAsia="SimSun" w:hAnsi="Arial" w:cs="Arial"/>
          <w:sz w:val="22"/>
          <w:szCs w:val="22"/>
          <w:lang w:bidi="hi-IN"/>
        </w:rPr>
        <w:t xml:space="preserve">  </w:t>
      </w:r>
      <w:proofErr w:type="spellStart"/>
      <w:r w:rsidRPr="003F077D">
        <w:rPr>
          <w:rFonts w:ascii="Arial" w:eastAsia="SimSun" w:hAnsi="Arial" w:cs="Arial"/>
          <w:sz w:val="22"/>
          <w:szCs w:val="22"/>
          <w:lang w:bidi="hi-IN"/>
        </w:rPr>
        <w:t>будівництва</w:t>
      </w:r>
      <w:proofErr w:type="spellEnd"/>
      <w:proofErr w:type="gramEnd"/>
      <w:r w:rsidRPr="003F077D">
        <w:rPr>
          <w:rFonts w:ascii="Arial" w:eastAsia="SimSun" w:hAnsi="Arial" w:cs="Arial"/>
          <w:sz w:val="22"/>
          <w:szCs w:val="22"/>
          <w:lang w:bidi="hi-IN"/>
        </w:rPr>
        <w:t xml:space="preserve">, </w:t>
      </w:r>
      <w:proofErr w:type="spellStart"/>
      <w:r w:rsidRPr="003F077D">
        <w:rPr>
          <w:rFonts w:ascii="Arial" w:eastAsia="SimSun" w:hAnsi="Arial" w:cs="Arial"/>
          <w:sz w:val="22"/>
          <w:szCs w:val="22"/>
          <w:lang w:bidi="hi-IN"/>
        </w:rPr>
        <w:t>архітектури</w:t>
      </w:r>
      <w:proofErr w:type="spellEnd"/>
      <w:r w:rsidRPr="003F077D">
        <w:rPr>
          <w:rFonts w:ascii="Arial" w:eastAsia="SimSun" w:hAnsi="Arial" w:cs="Arial"/>
          <w:sz w:val="22"/>
          <w:szCs w:val="22"/>
          <w:lang w:bidi="hi-IN"/>
        </w:rPr>
        <w:t xml:space="preserve"> та </w:t>
      </w:r>
      <w:proofErr w:type="spellStart"/>
      <w:r w:rsidRPr="003F077D">
        <w:rPr>
          <w:rFonts w:ascii="Arial" w:eastAsia="SimSun" w:hAnsi="Arial" w:cs="Arial"/>
          <w:sz w:val="22"/>
          <w:szCs w:val="22"/>
          <w:lang w:bidi="hi-IN"/>
        </w:rPr>
        <w:t>житлово-комунального</w:t>
      </w:r>
      <w:proofErr w:type="spellEnd"/>
      <w:r w:rsidRPr="003F077D">
        <w:rPr>
          <w:rFonts w:ascii="Arial" w:eastAsia="SimSun" w:hAnsi="Arial" w:cs="Arial"/>
          <w:sz w:val="22"/>
          <w:szCs w:val="22"/>
          <w:lang w:bidi="hi-IN"/>
        </w:rPr>
        <w:t xml:space="preserve"> </w:t>
      </w:r>
      <w:proofErr w:type="spellStart"/>
      <w:r w:rsidRPr="003F077D">
        <w:rPr>
          <w:rFonts w:ascii="Arial" w:eastAsia="SimSun" w:hAnsi="Arial" w:cs="Arial"/>
          <w:sz w:val="22"/>
          <w:szCs w:val="22"/>
          <w:lang w:bidi="hi-IN"/>
        </w:rPr>
        <w:t>господарства</w:t>
      </w:r>
      <w:proofErr w:type="spellEnd"/>
      <w:r w:rsidRPr="003F077D">
        <w:rPr>
          <w:rFonts w:ascii="Arial" w:eastAsia="SimSun" w:hAnsi="Arial" w:cs="Arial"/>
          <w:sz w:val="22"/>
          <w:szCs w:val="22"/>
          <w:lang w:bidi="hi-IN"/>
        </w:rPr>
        <w:t xml:space="preserve"> </w:t>
      </w:r>
      <w:proofErr w:type="spellStart"/>
      <w:r w:rsidRPr="003F077D">
        <w:rPr>
          <w:rFonts w:ascii="Arial" w:eastAsia="SimSun" w:hAnsi="Arial" w:cs="Arial"/>
          <w:sz w:val="22"/>
          <w:szCs w:val="22"/>
          <w:lang w:bidi="hi-IN"/>
        </w:rPr>
        <w:t>України</w:t>
      </w:r>
      <w:proofErr w:type="spellEnd"/>
      <w:r w:rsidRPr="003F077D">
        <w:rPr>
          <w:rFonts w:ascii="Arial" w:eastAsia="SimSun" w:hAnsi="Arial" w:cs="Arial"/>
          <w:sz w:val="22"/>
          <w:szCs w:val="22"/>
          <w:lang w:bidi="hi-IN"/>
        </w:rPr>
        <w:t xml:space="preserve"> </w:t>
      </w:r>
      <w:proofErr w:type="spellStart"/>
      <w:r w:rsidRPr="003F077D">
        <w:rPr>
          <w:rFonts w:ascii="Arial" w:eastAsia="SimSun" w:hAnsi="Arial" w:cs="Arial"/>
          <w:sz w:val="22"/>
          <w:szCs w:val="22"/>
          <w:lang w:bidi="hi-IN"/>
        </w:rPr>
        <w:t>від</w:t>
      </w:r>
      <w:proofErr w:type="spellEnd"/>
      <w:r w:rsidRPr="003F077D">
        <w:rPr>
          <w:rFonts w:ascii="Arial" w:eastAsia="SimSun" w:hAnsi="Arial" w:cs="Arial"/>
          <w:sz w:val="22"/>
          <w:szCs w:val="22"/>
          <w:lang w:bidi="hi-IN"/>
        </w:rPr>
        <w:t xml:space="preserve"> 10.04.2006 N 105 «Про </w:t>
      </w:r>
      <w:proofErr w:type="spellStart"/>
      <w:r w:rsidRPr="003F077D">
        <w:rPr>
          <w:rFonts w:ascii="Arial" w:eastAsia="SimSun" w:hAnsi="Arial" w:cs="Arial"/>
          <w:sz w:val="22"/>
          <w:szCs w:val="22"/>
          <w:lang w:bidi="hi-IN"/>
        </w:rPr>
        <w:t>затвердження</w:t>
      </w:r>
      <w:proofErr w:type="spellEnd"/>
      <w:r w:rsidRPr="003F077D">
        <w:rPr>
          <w:rFonts w:ascii="Arial" w:eastAsia="SimSun" w:hAnsi="Arial" w:cs="Arial"/>
          <w:sz w:val="22"/>
          <w:szCs w:val="22"/>
          <w:lang w:bidi="hi-IN"/>
        </w:rPr>
        <w:t xml:space="preserve"> Правил </w:t>
      </w:r>
      <w:proofErr w:type="spellStart"/>
      <w:r w:rsidRPr="003F077D">
        <w:rPr>
          <w:rFonts w:ascii="Arial" w:eastAsia="SimSun" w:hAnsi="Arial" w:cs="Arial"/>
          <w:sz w:val="22"/>
          <w:szCs w:val="22"/>
          <w:lang w:bidi="hi-IN"/>
        </w:rPr>
        <w:t>утримання</w:t>
      </w:r>
      <w:proofErr w:type="spellEnd"/>
      <w:r w:rsidRPr="003F077D">
        <w:rPr>
          <w:rFonts w:ascii="Arial" w:eastAsia="SimSun" w:hAnsi="Arial" w:cs="Arial"/>
          <w:sz w:val="22"/>
          <w:szCs w:val="22"/>
          <w:lang w:bidi="hi-IN"/>
        </w:rPr>
        <w:t xml:space="preserve"> </w:t>
      </w:r>
      <w:proofErr w:type="spellStart"/>
      <w:r w:rsidRPr="003F077D">
        <w:rPr>
          <w:rFonts w:ascii="Arial" w:eastAsia="SimSun" w:hAnsi="Arial" w:cs="Arial"/>
          <w:sz w:val="22"/>
          <w:szCs w:val="22"/>
          <w:lang w:bidi="hi-IN"/>
        </w:rPr>
        <w:t>зелених</w:t>
      </w:r>
      <w:proofErr w:type="spellEnd"/>
      <w:r w:rsidRPr="003F077D">
        <w:rPr>
          <w:rFonts w:ascii="Arial" w:eastAsia="SimSun" w:hAnsi="Arial" w:cs="Arial"/>
          <w:sz w:val="22"/>
          <w:szCs w:val="22"/>
          <w:lang w:bidi="hi-IN"/>
        </w:rPr>
        <w:t xml:space="preserve"> </w:t>
      </w:r>
      <w:proofErr w:type="spellStart"/>
      <w:r w:rsidRPr="003F077D">
        <w:rPr>
          <w:rFonts w:ascii="Arial" w:eastAsia="SimSun" w:hAnsi="Arial" w:cs="Arial"/>
          <w:sz w:val="22"/>
          <w:szCs w:val="22"/>
          <w:lang w:bidi="hi-IN"/>
        </w:rPr>
        <w:t>насаджень</w:t>
      </w:r>
      <w:proofErr w:type="spellEnd"/>
      <w:r w:rsidRPr="003F077D">
        <w:rPr>
          <w:rFonts w:ascii="Arial" w:eastAsia="SimSun" w:hAnsi="Arial" w:cs="Arial"/>
          <w:sz w:val="22"/>
          <w:szCs w:val="22"/>
          <w:lang w:bidi="hi-IN"/>
        </w:rPr>
        <w:t xml:space="preserve"> у </w:t>
      </w:r>
      <w:proofErr w:type="spellStart"/>
      <w:r w:rsidRPr="003F077D">
        <w:rPr>
          <w:rFonts w:ascii="Arial" w:eastAsia="SimSun" w:hAnsi="Arial" w:cs="Arial"/>
          <w:sz w:val="22"/>
          <w:szCs w:val="22"/>
          <w:lang w:bidi="hi-IN"/>
        </w:rPr>
        <w:t>населених</w:t>
      </w:r>
      <w:proofErr w:type="spellEnd"/>
      <w:r w:rsidRPr="003F077D">
        <w:rPr>
          <w:rFonts w:ascii="Arial" w:eastAsia="SimSun" w:hAnsi="Arial" w:cs="Arial"/>
          <w:sz w:val="22"/>
          <w:szCs w:val="22"/>
          <w:lang w:bidi="hi-IN"/>
        </w:rPr>
        <w:t xml:space="preserve"> пунктах </w:t>
      </w:r>
      <w:proofErr w:type="spellStart"/>
      <w:r w:rsidRPr="003F077D">
        <w:rPr>
          <w:rFonts w:ascii="Arial" w:eastAsia="SimSun" w:hAnsi="Arial" w:cs="Arial"/>
          <w:sz w:val="22"/>
          <w:szCs w:val="22"/>
          <w:lang w:bidi="hi-IN"/>
        </w:rPr>
        <w:t>України</w:t>
      </w:r>
      <w:proofErr w:type="spellEnd"/>
      <w:r w:rsidRPr="003F077D">
        <w:rPr>
          <w:rFonts w:ascii="Arial" w:eastAsia="SimSun" w:hAnsi="Arial" w:cs="Arial"/>
          <w:sz w:val="22"/>
          <w:szCs w:val="22"/>
          <w:lang w:bidi="hi-IN"/>
        </w:rPr>
        <w:t>» (</w:t>
      </w:r>
      <w:proofErr w:type="spellStart"/>
      <w:r w:rsidRPr="003F077D">
        <w:rPr>
          <w:rFonts w:ascii="Arial" w:eastAsia="SimSun" w:hAnsi="Arial" w:cs="Arial"/>
          <w:sz w:val="22"/>
          <w:szCs w:val="22"/>
          <w:lang w:bidi="hi-IN"/>
        </w:rPr>
        <w:t>зі</w:t>
      </w:r>
      <w:proofErr w:type="spellEnd"/>
      <w:r w:rsidRPr="003F077D">
        <w:rPr>
          <w:rFonts w:ascii="Arial" w:eastAsia="SimSun" w:hAnsi="Arial" w:cs="Arial"/>
          <w:sz w:val="22"/>
          <w:szCs w:val="22"/>
          <w:lang w:bidi="hi-IN"/>
        </w:rPr>
        <w:t xml:space="preserve"> </w:t>
      </w:r>
      <w:proofErr w:type="spellStart"/>
      <w:r w:rsidRPr="003F077D">
        <w:rPr>
          <w:rFonts w:ascii="Arial" w:eastAsia="SimSun" w:hAnsi="Arial" w:cs="Arial"/>
          <w:sz w:val="22"/>
          <w:szCs w:val="22"/>
          <w:lang w:bidi="hi-IN"/>
        </w:rPr>
        <w:t>змінами</w:t>
      </w:r>
      <w:proofErr w:type="spellEnd"/>
      <w:r w:rsidRPr="003F077D">
        <w:rPr>
          <w:rFonts w:ascii="Arial" w:eastAsia="SimSun" w:hAnsi="Arial" w:cs="Arial"/>
          <w:sz w:val="22"/>
          <w:szCs w:val="22"/>
          <w:lang w:bidi="hi-IN"/>
        </w:rPr>
        <w:t>);</w:t>
      </w:r>
    </w:p>
    <w:p w:rsidR="001F5C17" w:rsidRPr="003F077D" w:rsidRDefault="001F5C17" w:rsidP="001F5C17">
      <w:pPr>
        <w:jc w:val="both"/>
        <w:rPr>
          <w:rFonts w:ascii="Arial" w:hAnsi="Arial" w:cs="Arial"/>
          <w:sz w:val="22"/>
          <w:szCs w:val="22"/>
        </w:rPr>
      </w:pPr>
      <w:r w:rsidRPr="003F077D">
        <w:rPr>
          <w:rFonts w:ascii="Arial" w:hAnsi="Arial" w:cs="Arial"/>
          <w:sz w:val="22"/>
          <w:szCs w:val="22"/>
        </w:rPr>
        <w:t xml:space="preserve">- Наказу Державного </w:t>
      </w:r>
      <w:proofErr w:type="spellStart"/>
      <w:r w:rsidRPr="003F077D">
        <w:rPr>
          <w:rFonts w:ascii="Arial" w:hAnsi="Arial" w:cs="Arial"/>
          <w:sz w:val="22"/>
          <w:szCs w:val="22"/>
        </w:rPr>
        <w:t>комітету</w:t>
      </w:r>
      <w:proofErr w:type="spellEnd"/>
      <w:r w:rsidRPr="003F077D">
        <w:rPr>
          <w:rFonts w:ascii="Arial" w:hAnsi="Arial" w:cs="Arial"/>
          <w:sz w:val="22"/>
          <w:szCs w:val="22"/>
        </w:rPr>
        <w:t xml:space="preserve"> </w:t>
      </w:r>
      <w:proofErr w:type="spellStart"/>
      <w:r w:rsidRPr="003F077D">
        <w:rPr>
          <w:rFonts w:ascii="Arial" w:hAnsi="Arial" w:cs="Arial"/>
          <w:sz w:val="22"/>
          <w:szCs w:val="22"/>
        </w:rPr>
        <w:t>України</w:t>
      </w:r>
      <w:proofErr w:type="spellEnd"/>
      <w:r w:rsidRPr="003F077D">
        <w:rPr>
          <w:rFonts w:ascii="Arial" w:hAnsi="Arial" w:cs="Arial"/>
          <w:sz w:val="22"/>
          <w:szCs w:val="22"/>
        </w:rPr>
        <w:t xml:space="preserve"> з </w:t>
      </w:r>
      <w:proofErr w:type="spellStart"/>
      <w:r w:rsidRPr="003F077D">
        <w:rPr>
          <w:rFonts w:ascii="Arial" w:hAnsi="Arial" w:cs="Arial"/>
          <w:sz w:val="22"/>
          <w:szCs w:val="22"/>
        </w:rPr>
        <w:t>питань</w:t>
      </w:r>
      <w:proofErr w:type="spellEnd"/>
      <w:r w:rsidRPr="003F077D">
        <w:rPr>
          <w:rFonts w:ascii="Arial" w:hAnsi="Arial" w:cs="Arial"/>
          <w:sz w:val="22"/>
          <w:szCs w:val="22"/>
        </w:rPr>
        <w:t xml:space="preserve"> </w:t>
      </w:r>
      <w:proofErr w:type="spellStart"/>
      <w:r w:rsidRPr="003F077D">
        <w:rPr>
          <w:rFonts w:ascii="Arial" w:hAnsi="Arial" w:cs="Arial"/>
          <w:sz w:val="22"/>
          <w:szCs w:val="22"/>
        </w:rPr>
        <w:t>житлово-комунального</w:t>
      </w:r>
      <w:proofErr w:type="spellEnd"/>
      <w:r w:rsidRPr="003F077D">
        <w:rPr>
          <w:rFonts w:ascii="Arial" w:hAnsi="Arial" w:cs="Arial"/>
          <w:sz w:val="22"/>
          <w:szCs w:val="22"/>
        </w:rPr>
        <w:t xml:space="preserve"> </w:t>
      </w:r>
      <w:proofErr w:type="spellStart"/>
      <w:r w:rsidRPr="003F077D">
        <w:rPr>
          <w:rFonts w:ascii="Arial" w:hAnsi="Arial" w:cs="Arial"/>
          <w:sz w:val="22"/>
          <w:szCs w:val="22"/>
        </w:rPr>
        <w:t>господарства</w:t>
      </w:r>
      <w:proofErr w:type="spellEnd"/>
      <w:r w:rsidRPr="003F077D">
        <w:rPr>
          <w:rFonts w:ascii="Arial" w:hAnsi="Arial" w:cs="Arial"/>
          <w:sz w:val="22"/>
          <w:szCs w:val="22"/>
        </w:rPr>
        <w:t xml:space="preserve"> </w:t>
      </w:r>
      <w:proofErr w:type="spellStart"/>
      <w:r w:rsidRPr="003F077D">
        <w:rPr>
          <w:rFonts w:ascii="Arial" w:hAnsi="Arial" w:cs="Arial"/>
          <w:sz w:val="22"/>
          <w:szCs w:val="22"/>
        </w:rPr>
        <w:t>від</w:t>
      </w:r>
      <w:proofErr w:type="spellEnd"/>
      <w:r w:rsidRPr="003F077D">
        <w:rPr>
          <w:rFonts w:ascii="Arial" w:hAnsi="Arial" w:cs="Arial"/>
          <w:sz w:val="22"/>
          <w:szCs w:val="22"/>
        </w:rPr>
        <w:t xml:space="preserve"> 05.02.2004 № 27 “Про </w:t>
      </w:r>
      <w:proofErr w:type="spellStart"/>
      <w:r w:rsidRPr="003F077D">
        <w:rPr>
          <w:rFonts w:ascii="Arial" w:hAnsi="Arial" w:cs="Arial"/>
          <w:sz w:val="22"/>
          <w:szCs w:val="22"/>
        </w:rPr>
        <w:t>затвердження</w:t>
      </w:r>
      <w:proofErr w:type="spellEnd"/>
      <w:r w:rsidRPr="003F077D">
        <w:rPr>
          <w:rFonts w:ascii="Arial" w:hAnsi="Arial" w:cs="Arial"/>
          <w:sz w:val="22"/>
          <w:szCs w:val="22"/>
        </w:rPr>
        <w:t xml:space="preserve"> </w:t>
      </w:r>
      <w:proofErr w:type="spellStart"/>
      <w:r w:rsidRPr="003F077D">
        <w:rPr>
          <w:rFonts w:ascii="Arial" w:hAnsi="Arial" w:cs="Arial"/>
          <w:sz w:val="22"/>
          <w:szCs w:val="22"/>
        </w:rPr>
        <w:t>збірника</w:t>
      </w:r>
      <w:proofErr w:type="spellEnd"/>
      <w:r w:rsidRPr="003F077D">
        <w:rPr>
          <w:rFonts w:ascii="Arial" w:hAnsi="Arial" w:cs="Arial"/>
          <w:sz w:val="22"/>
          <w:szCs w:val="22"/>
        </w:rPr>
        <w:t xml:space="preserve"> “</w:t>
      </w:r>
      <w:proofErr w:type="spellStart"/>
      <w:r w:rsidRPr="003F077D">
        <w:rPr>
          <w:rFonts w:ascii="Arial" w:hAnsi="Arial" w:cs="Arial"/>
          <w:sz w:val="22"/>
          <w:szCs w:val="22"/>
        </w:rPr>
        <w:t>Норми</w:t>
      </w:r>
      <w:proofErr w:type="spellEnd"/>
      <w:r w:rsidRPr="003F077D">
        <w:rPr>
          <w:rFonts w:ascii="Arial" w:hAnsi="Arial" w:cs="Arial"/>
          <w:sz w:val="22"/>
          <w:szCs w:val="22"/>
        </w:rPr>
        <w:t xml:space="preserve"> часу (</w:t>
      </w:r>
      <w:proofErr w:type="spellStart"/>
      <w:r w:rsidRPr="003F077D">
        <w:rPr>
          <w:rFonts w:ascii="Arial" w:hAnsi="Arial" w:cs="Arial"/>
          <w:sz w:val="22"/>
          <w:szCs w:val="22"/>
        </w:rPr>
        <w:t>виробітку</w:t>
      </w:r>
      <w:proofErr w:type="spellEnd"/>
      <w:r w:rsidRPr="003F077D">
        <w:rPr>
          <w:rFonts w:ascii="Arial" w:hAnsi="Arial" w:cs="Arial"/>
          <w:sz w:val="22"/>
          <w:szCs w:val="22"/>
        </w:rPr>
        <w:t xml:space="preserve">) на </w:t>
      </w:r>
      <w:proofErr w:type="spellStart"/>
      <w:r w:rsidRPr="003F077D">
        <w:rPr>
          <w:rFonts w:ascii="Arial" w:hAnsi="Arial" w:cs="Arial"/>
          <w:sz w:val="22"/>
          <w:szCs w:val="22"/>
        </w:rPr>
        <w:t>роботи</w:t>
      </w:r>
      <w:proofErr w:type="spellEnd"/>
      <w:r w:rsidRPr="003F077D">
        <w:rPr>
          <w:rFonts w:ascii="Arial" w:hAnsi="Arial" w:cs="Arial"/>
          <w:sz w:val="22"/>
          <w:szCs w:val="22"/>
        </w:rPr>
        <w:t xml:space="preserve"> з </w:t>
      </w:r>
      <w:proofErr w:type="spellStart"/>
      <w:r w:rsidRPr="003F077D">
        <w:rPr>
          <w:rFonts w:ascii="Arial" w:hAnsi="Arial" w:cs="Arial"/>
          <w:sz w:val="22"/>
          <w:szCs w:val="22"/>
        </w:rPr>
        <w:t>озеленення</w:t>
      </w:r>
      <w:proofErr w:type="spellEnd"/>
      <w:r w:rsidRPr="003F077D">
        <w:rPr>
          <w:rFonts w:ascii="Arial" w:hAnsi="Arial" w:cs="Arial"/>
          <w:sz w:val="22"/>
          <w:szCs w:val="22"/>
        </w:rPr>
        <w:t>“;</w:t>
      </w:r>
    </w:p>
    <w:p w:rsidR="001F5C17" w:rsidRPr="003F077D" w:rsidRDefault="001F5C17" w:rsidP="001F5C17">
      <w:pPr>
        <w:jc w:val="both"/>
        <w:rPr>
          <w:rFonts w:ascii="Arial" w:hAnsi="Arial" w:cs="Arial"/>
          <w:sz w:val="22"/>
          <w:szCs w:val="22"/>
        </w:rPr>
      </w:pPr>
      <w:r w:rsidRPr="003F077D">
        <w:rPr>
          <w:rFonts w:ascii="Arial" w:hAnsi="Arial" w:cs="Arial"/>
          <w:sz w:val="22"/>
          <w:szCs w:val="22"/>
        </w:rPr>
        <w:t xml:space="preserve">- </w:t>
      </w:r>
      <w:proofErr w:type="spellStart"/>
      <w:r w:rsidRPr="003F077D">
        <w:rPr>
          <w:rFonts w:ascii="Arial" w:hAnsi="Arial" w:cs="Arial"/>
          <w:sz w:val="22"/>
          <w:szCs w:val="22"/>
        </w:rPr>
        <w:t>Інших</w:t>
      </w:r>
      <w:proofErr w:type="spellEnd"/>
      <w:r w:rsidRPr="003F077D">
        <w:rPr>
          <w:rFonts w:ascii="Arial" w:hAnsi="Arial" w:cs="Arial"/>
          <w:sz w:val="22"/>
          <w:szCs w:val="22"/>
        </w:rPr>
        <w:t xml:space="preserve"> </w:t>
      </w:r>
      <w:proofErr w:type="spellStart"/>
      <w:r w:rsidRPr="003F077D">
        <w:rPr>
          <w:rFonts w:ascii="Arial" w:hAnsi="Arial" w:cs="Arial"/>
          <w:sz w:val="22"/>
          <w:szCs w:val="22"/>
        </w:rPr>
        <w:t>діючих</w:t>
      </w:r>
      <w:proofErr w:type="spellEnd"/>
      <w:r w:rsidRPr="003F077D">
        <w:rPr>
          <w:rFonts w:ascii="Arial" w:hAnsi="Arial" w:cs="Arial"/>
          <w:sz w:val="22"/>
          <w:szCs w:val="22"/>
        </w:rPr>
        <w:t xml:space="preserve"> </w:t>
      </w:r>
      <w:proofErr w:type="spellStart"/>
      <w:r w:rsidRPr="003F077D">
        <w:rPr>
          <w:rFonts w:ascii="Arial" w:hAnsi="Arial" w:cs="Arial"/>
          <w:sz w:val="22"/>
          <w:szCs w:val="22"/>
        </w:rPr>
        <w:t>нормативних</w:t>
      </w:r>
      <w:proofErr w:type="spellEnd"/>
      <w:r w:rsidRPr="003F077D">
        <w:rPr>
          <w:rFonts w:ascii="Arial" w:hAnsi="Arial" w:cs="Arial"/>
          <w:sz w:val="22"/>
          <w:szCs w:val="22"/>
        </w:rPr>
        <w:t xml:space="preserve"> </w:t>
      </w:r>
      <w:proofErr w:type="spellStart"/>
      <w:r w:rsidRPr="003F077D">
        <w:rPr>
          <w:rFonts w:ascii="Arial" w:hAnsi="Arial" w:cs="Arial"/>
          <w:sz w:val="22"/>
          <w:szCs w:val="22"/>
        </w:rPr>
        <w:t>документів</w:t>
      </w:r>
      <w:proofErr w:type="spellEnd"/>
      <w:r w:rsidRPr="003F077D">
        <w:rPr>
          <w:rFonts w:ascii="Arial" w:hAnsi="Arial" w:cs="Arial"/>
          <w:sz w:val="22"/>
          <w:szCs w:val="22"/>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232297" w:rsidRPr="003F077D" w:rsidTr="00232297">
        <w:tc>
          <w:tcPr>
            <w:tcW w:w="3090" w:type="dxa"/>
            <w:tcBorders>
              <w:top w:val="single" w:sz="4" w:space="0" w:color="auto"/>
              <w:left w:val="single" w:sz="4" w:space="0" w:color="auto"/>
              <w:bottom w:val="single" w:sz="4" w:space="0" w:color="auto"/>
              <w:right w:val="single" w:sz="4" w:space="0" w:color="auto"/>
            </w:tcBorders>
            <w:hideMark/>
          </w:tcPr>
          <w:p w:rsidR="00232297" w:rsidRPr="003F077D" w:rsidRDefault="00232297">
            <w:pPr>
              <w:tabs>
                <w:tab w:val="left" w:pos="709"/>
              </w:tabs>
              <w:spacing w:line="276" w:lineRule="auto"/>
              <w:jc w:val="both"/>
              <w:rPr>
                <w:rFonts w:ascii="Arial" w:eastAsia="Calibri" w:hAnsi="Arial" w:cs="Arial"/>
                <w:sz w:val="22"/>
                <w:szCs w:val="22"/>
                <w:lang w:val="uk-UA" w:eastAsia="en-US"/>
              </w:rPr>
            </w:pPr>
            <w:proofErr w:type="spellStart"/>
            <w:r w:rsidRPr="003F077D">
              <w:rPr>
                <w:rFonts w:ascii="Arial" w:eastAsia="Calibri" w:hAnsi="Arial" w:cs="Arial"/>
                <w:sz w:val="22"/>
                <w:szCs w:val="22"/>
              </w:rPr>
              <w:t>Період</w:t>
            </w:r>
            <w:proofErr w:type="spellEnd"/>
            <w:r w:rsidRPr="003F077D">
              <w:rPr>
                <w:rFonts w:ascii="Arial" w:eastAsia="Calibri" w:hAnsi="Arial" w:cs="Arial"/>
                <w:sz w:val="22"/>
                <w:szCs w:val="22"/>
              </w:rPr>
              <w:t xml:space="preserve"> </w:t>
            </w:r>
            <w:proofErr w:type="spellStart"/>
            <w:r w:rsidRPr="003F077D">
              <w:rPr>
                <w:rFonts w:ascii="Arial" w:eastAsia="Calibri" w:hAnsi="Arial" w:cs="Arial"/>
                <w:sz w:val="22"/>
                <w:szCs w:val="22"/>
              </w:rPr>
              <w:t>надання</w:t>
            </w:r>
            <w:proofErr w:type="spellEnd"/>
            <w:r w:rsidRPr="003F077D">
              <w:rPr>
                <w:rFonts w:ascii="Arial" w:eastAsia="Calibri" w:hAnsi="Arial" w:cs="Arial"/>
                <w:sz w:val="22"/>
                <w:szCs w:val="22"/>
              </w:rPr>
              <w:t xml:space="preserve"> </w:t>
            </w:r>
            <w:proofErr w:type="spellStart"/>
            <w:r w:rsidRPr="003F077D">
              <w:rPr>
                <w:rFonts w:ascii="Arial" w:eastAsia="Calibri" w:hAnsi="Arial" w:cs="Arial"/>
                <w:sz w:val="22"/>
                <w:szCs w:val="22"/>
              </w:rPr>
              <w:t>послуг</w:t>
            </w:r>
            <w:proofErr w:type="spellEnd"/>
          </w:p>
        </w:tc>
        <w:tc>
          <w:tcPr>
            <w:tcW w:w="5387" w:type="dxa"/>
            <w:tcBorders>
              <w:top w:val="single" w:sz="4" w:space="0" w:color="auto"/>
              <w:left w:val="single" w:sz="4" w:space="0" w:color="auto"/>
              <w:bottom w:val="single" w:sz="4" w:space="0" w:color="auto"/>
              <w:right w:val="single" w:sz="4" w:space="0" w:color="auto"/>
            </w:tcBorders>
            <w:hideMark/>
          </w:tcPr>
          <w:p w:rsidR="00232297" w:rsidRPr="003F077D" w:rsidRDefault="00232297">
            <w:pPr>
              <w:tabs>
                <w:tab w:val="left" w:pos="709"/>
              </w:tabs>
              <w:spacing w:line="276" w:lineRule="auto"/>
              <w:jc w:val="both"/>
              <w:rPr>
                <w:rFonts w:ascii="Arial" w:eastAsia="Calibri" w:hAnsi="Arial" w:cs="Arial"/>
                <w:sz w:val="22"/>
                <w:szCs w:val="22"/>
              </w:rPr>
            </w:pPr>
            <w:proofErr w:type="spellStart"/>
            <w:r w:rsidRPr="003F077D">
              <w:rPr>
                <w:rFonts w:ascii="Arial" w:eastAsia="Calibri" w:hAnsi="Arial" w:cs="Arial"/>
                <w:sz w:val="22"/>
                <w:szCs w:val="22"/>
              </w:rPr>
              <w:t>Очікувана</w:t>
            </w:r>
            <w:proofErr w:type="spellEnd"/>
            <w:r w:rsidRPr="003F077D">
              <w:rPr>
                <w:rFonts w:ascii="Arial" w:eastAsia="Calibri" w:hAnsi="Arial" w:cs="Arial"/>
                <w:sz w:val="22"/>
                <w:szCs w:val="22"/>
              </w:rPr>
              <w:t xml:space="preserve"> </w:t>
            </w:r>
            <w:proofErr w:type="spellStart"/>
            <w:r w:rsidRPr="003F077D">
              <w:rPr>
                <w:rFonts w:ascii="Arial" w:eastAsia="Calibri" w:hAnsi="Arial" w:cs="Arial"/>
                <w:sz w:val="22"/>
                <w:szCs w:val="22"/>
              </w:rPr>
              <w:t>вартість</w:t>
            </w:r>
            <w:proofErr w:type="spellEnd"/>
            <w:r w:rsidRPr="003F077D">
              <w:rPr>
                <w:rFonts w:ascii="Arial" w:eastAsia="Calibri" w:hAnsi="Arial" w:cs="Arial"/>
                <w:sz w:val="22"/>
                <w:szCs w:val="22"/>
              </w:rPr>
              <w:t xml:space="preserve"> предмета </w:t>
            </w:r>
            <w:proofErr w:type="spellStart"/>
            <w:r w:rsidRPr="003F077D">
              <w:rPr>
                <w:rFonts w:ascii="Arial" w:eastAsia="Calibri" w:hAnsi="Arial" w:cs="Arial"/>
                <w:sz w:val="22"/>
                <w:szCs w:val="22"/>
              </w:rPr>
              <w:t>закупівлі</w:t>
            </w:r>
            <w:proofErr w:type="spellEnd"/>
            <w:r w:rsidRPr="003F077D">
              <w:rPr>
                <w:rFonts w:ascii="Arial" w:eastAsia="Calibri" w:hAnsi="Arial" w:cs="Arial"/>
                <w:sz w:val="22"/>
                <w:szCs w:val="22"/>
              </w:rPr>
              <w:t>, грн.</w:t>
            </w:r>
          </w:p>
        </w:tc>
      </w:tr>
      <w:tr w:rsidR="00232297" w:rsidRPr="003F077D" w:rsidTr="00232297">
        <w:tc>
          <w:tcPr>
            <w:tcW w:w="3090" w:type="dxa"/>
            <w:tcBorders>
              <w:top w:val="single" w:sz="4" w:space="0" w:color="auto"/>
              <w:left w:val="single" w:sz="4" w:space="0" w:color="auto"/>
              <w:bottom w:val="single" w:sz="4" w:space="0" w:color="auto"/>
              <w:right w:val="single" w:sz="4" w:space="0" w:color="auto"/>
            </w:tcBorders>
            <w:hideMark/>
          </w:tcPr>
          <w:p w:rsidR="00232297" w:rsidRPr="003F077D" w:rsidRDefault="00232297" w:rsidP="00E90916">
            <w:pPr>
              <w:tabs>
                <w:tab w:val="left" w:pos="709"/>
              </w:tabs>
              <w:spacing w:line="276" w:lineRule="auto"/>
              <w:jc w:val="both"/>
              <w:rPr>
                <w:rFonts w:ascii="Arial" w:eastAsia="Calibri" w:hAnsi="Arial" w:cs="Arial"/>
                <w:sz w:val="22"/>
                <w:szCs w:val="22"/>
                <w:lang w:val="uk-UA"/>
              </w:rPr>
            </w:pPr>
            <w:r w:rsidRPr="003F077D">
              <w:rPr>
                <w:rFonts w:ascii="Arial" w:eastAsia="Calibri" w:hAnsi="Arial" w:cs="Arial"/>
                <w:sz w:val="22"/>
                <w:szCs w:val="22"/>
              </w:rPr>
              <w:t>У 202</w:t>
            </w:r>
            <w:r w:rsidR="00E90916" w:rsidRPr="003F077D">
              <w:rPr>
                <w:rFonts w:ascii="Arial" w:eastAsia="Calibri" w:hAnsi="Arial" w:cs="Arial"/>
                <w:sz w:val="22"/>
                <w:szCs w:val="22"/>
                <w:lang w:val="en-US"/>
              </w:rPr>
              <w:t>4</w:t>
            </w:r>
            <w:r w:rsidRPr="003F077D">
              <w:rPr>
                <w:rFonts w:ascii="Arial" w:eastAsia="Calibri" w:hAnsi="Arial" w:cs="Arial"/>
                <w:sz w:val="22"/>
                <w:szCs w:val="22"/>
              </w:rPr>
              <w:t>р, до 31.12.202</w:t>
            </w:r>
            <w:r w:rsidR="00E90916" w:rsidRPr="003F077D">
              <w:rPr>
                <w:rFonts w:ascii="Arial" w:eastAsia="Calibri" w:hAnsi="Arial" w:cs="Arial"/>
                <w:sz w:val="22"/>
                <w:szCs w:val="22"/>
                <w:lang w:val="uk-UA"/>
              </w:rPr>
              <w:t>4</w:t>
            </w:r>
          </w:p>
        </w:tc>
        <w:tc>
          <w:tcPr>
            <w:tcW w:w="5387" w:type="dxa"/>
            <w:tcBorders>
              <w:top w:val="single" w:sz="4" w:space="0" w:color="auto"/>
              <w:left w:val="single" w:sz="4" w:space="0" w:color="auto"/>
              <w:bottom w:val="single" w:sz="4" w:space="0" w:color="auto"/>
              <w:right w:val="single" w:sz="4" w:space="0" w:color="auto"/>
            </w:tcBorders>
            <w:hideMark/>
          </w:tcPr>
          <w:p w:rsidR="00232297" w:rsidRPr="003F077D" w:rsidRDefault="00B662B2" w:rsidP="00E36BC9">
            <w:pPr>
              <w:tabs>
                <w:tab w:val="left" w:pos="709"/>
              </w:tabs>
              <w:spacing w:line="276" w:lineRule="auto"/>
              <w:jc w:val="both"/>
              <w:rPr>
                <w:rFonts w:ascii="Arial" w:eastAsia="Calibri" w:hAnsi="Arial" w:cs="Arial"/>
                <w:sz w:val="22"/>
                <w:szCs w:val="22"/>
                <w:lang w:val="uk-UA"/>
              </w:rPr>
            </w:pPr>
            <w:r>
              <w:rPr>
                <w:rFonts w:ascii="Arial" w:eastAsia="Calibri" w:hAnsi="Arial" w:cs="Arial"/>
                <w:sz w:val="22"/>
                <w:szCs w:val="22"/>
                <w:lang w:val="en-US"/>
              </w:rPr>
              <w:t xml:space="preserve">1 </w:t>
            </w:r>
            <w:r>
              <w:rPr>
                <w:rFonts w:ascii="Arial" w:eastAsia="Calibri" w:hAnsi="Arial" w:cs="Arial"/>
                <w:sz w:val="22"/>
                <w:szCs w:val="22"/>
                <w:lang w:val="uk-UA"/>
              </w:rPr>
              <w:t>5</w:t>
            </w:r>
            <w:r w:rsidR="00E90916" w:rsidRPr="003F077D">
              <w:rPr>
                <w:rFonts w:ascii="Arial" w:eastAsia="Calibri" w:hAnsi="Arial" w:cs="Arial"/>
                <w:sz w:val="22"/>
                <w:szCs w:val="22"/>
                <w:lang w:val="en-US"/>
              </w:rPr>
              <w:t>00</w:t>
            </w:r>
            <w:r w:rsidR="00E36BC9" w:rsidRPr="003F077D">
              <w:rPr>
                <w:rFonts w:ascii="Arial" w:eastAsia="Calibri" w:hAnsi="Arial" w:cs="Arial"/>
                <w:sz w:val="22"/>
                <w:szCs w:val="22"/>
                <w:lang w:val="uk-UA"/>
              </w:rPr>
              <w:t xml:space="preserve"> 000</w:t>
            </w:r>
          </w:p>
        </w:tc>
      </w:tr>
    </w:tbl>
    <w:p w:rsidR="00232297" w:rsidRPr="003F077D" w:rsidRDefault="00232297" w:rsidP="00232297">
      <w:pPr>
        <w:rPr>
          <w:rFonts w:ascii="Arial" w:eastAsiaTheme="minorHAnsi" w:hAnsi="Arial" w:cs="Arial"/>
          <w:sz w:val="22"/>
          <w:szCs w:val="22"/>
          <w:lang w:eastAsia="en-US"/>
        </w:rPr>
      </w:pPr>
      <w:proofErr w:type="spellStart"/>
      <w:r w:rsidRPr="003F077D">
        <w:rPr>
          <w:rFonts w:ascii="Arial" w:hAnsi="Arial" w:cs="Arial"/>
          <w:sz w:val="22"/>
          <w:szCs w:val="22"/>
        </w:rPr>
        <w:t>Кошти</w:t>
      </w:r>
      <w:proofErr w:type="spellEnd"/>
      <w:r w:rsidRPr="003F077D">
        <w:rPr>
          <w:rFonts w:ascii="Arial" w:hAnsi="Arial" w:cs="Arial"/>
          <w:sz w:val="22"/>
          <w:szCs w:val="22"/>
        </w:rPr>
        <w:t xml:space="preserve"> для </w:t>
      </w:r>
      <w:proofErr w:type="spellStart"/>
      <w:r w:rsidRPr="003F077D">
        <w:rPr>
          <w:rFonts w:ascii="Arial" w:hAnsi="Arial" w:cs="Arial"/>
          <w:sz w:val="22"/>
          <w:szCs w:val="22"/>
        </w:rPr>
        <w:t>проведення</w:t>
      </w:r>
      <w:proofErr w:type="spellEnd"/>
      <w:r w:rsidRPr="003F077D">
        <w:rPr>
          <w:rFonts w:ascii="Arial" w:hAnsi="Arial" w:cs="Arial"/>
          <w:sz w:val="22"/>
          <w:szCs w:val="22"/>
        </w:rPr>
        <w:t xml:space="preserve"> </w:t>
      </w:r>
      <w:proofErr w:type="spellStart"/>
      <w:r w:rsidRPr="003F077D">
        <w:rPr>
          <w:rFonts w:ascii="Arial" w:hAnsi="Arial" w:cs="Arial"/>
          <w:sz w:val="22"/>
          <w:szCs w:val="22"/>
        </w:rPr>
        <w:t>закупівлі</w:t>
      </w:r>
      <w:proofErr w:type="spellEnd"/>
      <w:r w:rsidRPr="003F077D">
        <w:rPr>
          <w:rFonts w:ascii="Arial" w:hAnsi="Arial" w:cs="Arial"/>
          <w:sz w:val="22"/>
          <w:szCs w:val="22"/>
        </w:rPr>
        <w:t xml:space="preserve"> </w:t>
      </w:r>
      <w:proofErr w:type="spellStart"/>
      <w:r w:rsidRPr="003F077D">
        <w:rPr>
          <w:rFonts w:ascii="Arial" w:hAnsi="Arial" w:cs="Arial"/>
          <w:sz w:val="22"/>
          <w:szCs w:val="22"/>
        </w:rPr>
        <w:t>даних</w:t>
      </w:r>
      <w:proofErr w:type="spellEnd"/>
      <w:r w:rsidRPr="003F077D">
        <w:rPr>
          <w:rFonts w:ascii="Arial" w:hAnsi="Arial" w:cs="Arial"/>
          <w:sz w:val="22"/>
          <w:szCs w:val="22"/>
        </w:rPr>
        <w:t xml:space="preserve"> </w:t>
      </w:r>
      <w:proofErr w:type="spellStart"/>
      <w:r w:rsidRPr="003F077D">
        <w:rPr>
          <w:rFonts w:ascii="Arial" w:hAnsi="Arial" w:cs="Arial"/>
          <w:sz w:val="22"/>
          <w:szCs w:val="22"/>
        </w:rPr>
        <w:t>послуг</w:t>
      </w:r>
      <w:proofErr w:type="spellEnd"/>
      <w:r w:rsidRPr="003F077D">
        <w:rPr>
          <w:rFonts w:ascii="Arial" w:hAnsi="Arial" w:cs="Arial"/>
          <w:sz w:val="22"/>
          <w:szCs w:val="22"/>
        </w:rPr>
        <w:t xml:space="preserve"> </w:t>
      </w:r>
      <w:proofErr w:type="spellStart"/>
      <w:r w:rsidRPr="003F077D">
        <w:rPr>
          <w:rFonts w:ascii="Arial" w:hAnsi="Arial" w:cs="Arial"/>
          <w:sz w:val="22"/>
          <w:szCs w:val="22"/>
        </w:rPr>
        <w:t>передбачено</w:t>
      </w:r>
      <w:proofErr w:type="spellEnd"/>
      <w:r w:rsidRPr="003F077D">
        <w:rPr>
          <w:rFonts w:ascii="Arial" w:hAnsi="Arial" w:cs="Arial"/>
          <w:sz w:val="22"/>
          <w:szCs w:val="22"/>
        </w:rPr>
        <w:t xml:space="preserve"> по КПКВК МБ «</w:t>
      </w:r>
      <w:proofErr w:type="spellStart"/>
      <w:r w:rsidRPr="003F077D">
        <w:rPr>
          <w:rFonts w:ascii="Arial" w:hAnsi="Arial" w:cs="Arial"/>
          <w:sz w:val="22"/>
          <w:szCs w:val="22"/>
        </w:rPr>
        <w:t>Загальний</w:t>
      </w:r>
      <w:proofErr w:type="spellEnd"/>
      <w:r w:rsidRPr="003F077D">
        <w:rPr>
          <w:rFonts w:ascii="Arial" w:hAnsi="Arial" w:cs="Arial"/>
          <w:sz w:val="22"/>
          <w:szCs w:val="22"/>
        </w:rPr>
        <w:t xml:space="preserve"> фонд».</w:t>
      </w:r>
    </w:p>
    <w:p w:rsidR="00232297" w:rsidRPr="003F077D" w:rsidRDefault="00232297" w:rsidP="00232297">
      <w:pPr>
        <w:rPr>
          <w:rFonts w:ascii="Arial" w:hAnsi="Arial" w:cs="Arial"/>
          <w:sz w:val="22"/>
          <w:szCs w:val="22"/>
        </w:rPr>
      </w:pPr>
    </w:p>
    <w:p w:rsidR="00232297" w:rsidRPr="003F077D" w:rsidRDefault="00232297" w:rsidP="00232297">
      <w:pPr>
        <w:rPr>
          <w:rFonts w:ascii="Arial" w:hAnsi="Arial" w:cs="Arial"/>
          <w:sz w:val="22"/>
          <w:szCs w:val="22"/>
        </w:rPr>
      </w:pPr>
    </w:p>
    <w:p w:rsidR="00923A70" w:rsidRPr="00E26980" w:rsidRDefault="00923A70" w:rsidP="00923A70">
      <w:pPr>
        <w:framePr w:hSpace="180" w:wrap="around" w:vAnchor="text" w:hAnchor="text" w:xAlign="center" w:y="1"/>
        <w:rPr>
          <w:rFonts w:ascii="Arial" w:hAnsi="Arial" w:cs="Arial"/>
          <w:sz w:val="22"/>
          <w:szCs w:val="22"/>
        </w:rPr>
      </w:pPr>
      <w:r w:rsidRPr="00E26980">
        <w:rPr>
          <w:rFonts w:ascii="Arial" w:hAnsi="Arial" w:cs="Arial"/>
          <w:sz w:val="22"/>
          <w:szCs w:val="22"/>
          <w:shd w:val="clear" w:color="auto" w:fill="F3F7FA"/>
        </w:rPr>
        <w:t xml:space="preserve"> </w:t>
      </w:r>
    </w:p>
    <w:p w:rsidR="001C29C7" w:rsidRDefault="00923A70">
      <w:pPr>
        <w:rPr>
          <w:sz w:val="22"/>
          <w:szCs w:val="22"/>
          <w:lang w:val="uk-UA"/>
        </w:rPr>
      </w:pPr>
      <w:r>
        <w:rPr>
          <w:sz w:val="22"/>
          <w:szCs w:val="22"/>
          <w:lang w:val="uk-UA"/>
        </w:rPr>
        <w:t xml:space="preserve">Уповноважена особа  </w:t>
      </w:r>
      <w:r w:rsidR="00816393">
        <w:rPr>
          <w:sz w:val="22"/>
          <w:szCs w:val="22"/>
          <w:lang w:val="uk-UA"/>
        </w:rPr>
        <w:t xml:space="preserve">           </w:t>
      </w:r>
      <w:r>
        <w:rPr>
          <w:sz w:val="22"/>
          <w:szCs w:val="22"/>
          <w:lang w:val="uk-UA"/>
        </w:rPr>
        <w:t>Ірина ЯРЕМОВИЧ</w:t>
      </w:r>
    </w:p>
    <w:p w:rsidR="00923A70" w:rsidRPr="00923A70" w:rsidRDefault="00923A70">
      <w:pPr>
        <w:rPr>
          <w:sz w:val="22"/>
          <w:szCs w:val="22"/>
          <w:lang w:val="uk-UA"/>
        </w:rPr>
      </w:pPr>
    </w:p>
    <w:sectPr w:rsidR="00923A70" w:rsidRPr="00923A7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09A235E"/>
    <w:multiLevelType w:val="hybridMultilevel"/>
    <w:tmpl w:val="80E664D4"/>
    <w:lvl w:ilvl="0" w:tplc="462C7EE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F7E"/>
    <w:rsid w:val="00031781"/>
    <w:rsid w:val="001B2C91"/>
    <w:rsid w:val="001C29C7"/>
    <w:rsid w:val="001F5C17"/>
    <w:rsid w:val="00232297"/>
    <w:rsid w:val="002629F5"/>
    <w:rsid w:val="0034780E"/>
    <w:rsid w:val="003F077D"/>
    <w:rsid w:val="0045317B"/>
    <w:rsid w:val="00517540"/>
    <w:rsid w:val="005366CB"/>
    <w:rsid w:val="005D2208"/>
    <w:rsid w:val="00641071"/>
    <w:rsid w:val="00657B17"/>
    <w:rsid w:val="0070242F"/>
    <w:rsid w:val="00791996"/>
    <w:rsid w:val="00816393"/>
    <w:rsid w:val="008C0F72"/>
    <w:rsid w:val="00923A70"/>
    <w:rsid w:val="00993147"/>
    <w:rsid w:val="00A56ADE"/>
    <w:rsid w:val="00A65404"/>
    <w:rsid w:val="00A92E29"/>
    <w:rsid w:val="00B662B2"/>
    <w:rsid w:val="00C16192"/>
    <w:rsid w:val="00C46EA8"/>
    <w:rsid w:val="00D24BF8"/>
    <w:rsid w:val="00D57F7E"/>
    <w:rsid w:val="00DC6DBB"/>
    <w:rsid w:val="00E26980"/>
    <w:rsid w:val="00E27914"/>
    <w:rsid w:val="00E36BC9"/>
    <w:rsid w:val="00E77AC5"/>
    <w:rsid w:val="00E90916"/>
    <w:rsid w:val="00EA45A9"/>
    <w:rsid w:val="00EC510A"/>
    <w:rsid w:val="00F20F94"/>
    <w:rsid w:val="00F3715F"/>
    <w:rsid w:val="00F97A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F823E"/>
  <w15:chartTrackingRefBased/>
  <w15:docId w15:val="{5D6C3151-A266-4135-9DB2-793C8DD3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C17"/>
    <w:pPr>
      <w:autoSpaceDN w:val="0"/>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1F5C17"/>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1F5C17"/>
    <w:pPr>
      <w:spacing w:line="252" w:lineRule="auto"/>
      <w:ind w:left="720"/>
      <w:contextualSpacing/>
    </w:pPr>
    <w:rPr>
      <w:sz w:val="24"/>
      <w:szCs w:val="24"/>
      <w:lang w:val="ru-RU" w:eastAsia="ru-RU"/>
    </w:rPr>
  </w:style>
  <w:style w:type="paragraph" w:styleId="a5">
    <w:name w:val="List Paragraph"/>
    <w:basedOn w:val="a"/>
    <w:uiPriority w:val="34"/>
    <w:qFormat/>
    <w:rsid w:val="00993147"/>
    <w:pPr>
      <w:autoSpaceDN/>
      <w:spacing w:after="160" w:line="252" w:lineRule="auto"/>
      <w:ind w:left="720"/>
      <w:contextualSpacing/>
    </w:pPr>
    <w:rPr>
      <w:rFonts w:asciiTheme="minorHAnsi" w:eastAsiaTheme="minorHAnsi" w:hAnsiTheme="minorHAnsi" w:cstheme="minorBid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9862">
      <w:bodyDiv w:val="1"/>
      <w:marLeft w:val="0"/>
      <w:marRight w:val="0"/>
      <w:marTop w:val="0"/>
      <w:marBottom w:val="0"/>
      <w:divBdr>
        <w:top w:val="none" w:sz="0" w:space="0" w:color="auto"/>
        <w:left w:val="none" w:sz="0" w:space="0" w:color="auto"/>
        <w:bottom w:val="none" w:sz="0" w:space="0" w:color="auto"/>
        <w:right w:val="none" w:sz="0" w:space="0" w:color="auto"/>
      </w:divBdr>
    </w:div>
    <w:div w:id="393744192">
      <w:bodyDiv w:val="1"/>
      <w:marLeft w:val="0"/>
      <w:marRight w:val="0"/>
      <w:marTop w:val="0"/>
      <w:marBottom w:val="0"/>
      <w:divBdr>
        <w:top w:val="none" w:sz="0" w:space="0" w:color="auto"/>
        <w:left w:val="none" w:sz="0" w:space="0" w:color="auto"/>
        <w:bottom w:val="none" w:sz="0" w:space="0" w:color="auto"/>
        <w:right w:val="none" w:sz="0" w:space="0" w:color="auto"/>
      </w:divBdr>
    </w:div>
    <w:div w:id="898516648">
      <w:bodyDiv w:val="1"/>
      <w:marLeft w:val="0"/>
      <w:marRight w:val="0"/>
      <w:marTop w:val="0"/>
      <w:marBottom w:val="0"/>
      <w:divBdr>
        <w:top w:val="none" w:sz="0" w:space="0" w:color="auto"/>
        <w:left w:val="none" w:sz="0" w:space="0" w:color="auto"/>
        <w:bottom w:val="none" w:sz="0" w:space="0" w:color="auto"/>
        <w:right w:val="none" w:sz="0" w:space="0" w:color="auto"/>
      </w:divBdr>
    </w:div>
    <w:div w:id="1185052573">
      <w:bodyDiv w:val="1"/>
      <w:marLeft w:val="0"/>
      <w:marRight w:val="0"/>
      <w:marTop w:val="0"/>
      <w:marBottom w:val="0"/>
      <w:divBdr>
        <w:top w:val="none" w:sz="0" w:space="0" w:color="auto"/>
        <w:left w:val="none" w:sz="0" w:space="0" w:color="auto"/>
        <w:bottom w:val="none" w:sz="0" w:space="0" w:color="auto"/>
        <w:right w:val="none" w:sz="0" w:space="0" w:color="auto"/>
      </w:divBdr>
    </w:div>
    <w:div w:id="1307082371">
      <w:bodyDiv w:val="1"/>
      <w:marLeft w:val="0"/>
      <w:marRight w:val="0"/>
      <w:marTop w:val="0"/>
      <w:marBottom w:val="0"/>
      <w:divBdr>
        <w:top w:val="none" w:sz="0" w:space="0" w:color="auto"/>
        <w:left w:val="none" w:sz="0" w:space="0" w:color="auto"/>
        <w:bottom w:val="none" w:sz="0" w:space="0" w:color="auto"/>
        <w:right w:val="none" w:sz="0" w:space="0" w:color="auto"/>
      </w:divBdr>
    </w:div>
    <w:div w:id="1750881226">
      <w:bodyDiv w:val="1"/>
      <w:marLeft w:val="0"/>
      <w:marRight w:val="0"/>
      <w:marTop w:val="0"/>
      <w:marBottom w:val="0"/>
      <w:divBdr>
        <w:top w:val="none" w:sz="0" w:space="0" w:color="auto"/>
        <w:left w:val="none" w:sz="0" w:space="0" w:color="auto"/>
        <w:bottom w:val="none" w:sz="0" w:space="0" w:color="auto"/>
        <w:right w:val="none" w:sz="0" w:space="0" w:color="auto"/>
      </w:divBdr>
    </w:div>
    <w:div w:id="205588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2285</Words>
  <Characters>1304</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2024-10-04T11:03:00Z</dcterms:created>
  <dcterms:modified xsi:type="dcterms:W3CDTF">2024-10-04T11:03:00Z</dcterms:modified>
</cp:coreProperties>
</file>