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44" w:rsidRPr="00B33B2A" w:rsidRDefault="00225144" w:rsidP="00225144">
      <w:pPr>
        <w:rPr>
          <w:rFonts w:ascii="Arial" w:hAnsi="Arial" w:cs="Arial"/>
          <w:color w:val="0E1D2F"/>
          <w:shd w:val="clear" w:color="auto" w:fill="FFFFFF"/>
        </w:rPr>
      </w:pPr>
    </w:p>
    <w:p w:rsidR="00225144" w:rsidRPr="00B33B2A" w:rsidRDefault="00225144" w:rsidP="00225144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225144" w:rsidRPr="00B33B2A" w:rsidRDefault="00225144" w:rsidP="00225144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225144" w:rsidRPr="00B33B2A" w:rsidRDefault="00225144" w:rsidP="00225144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="00162F44" w:rsidRPr="00162F44">
        <w:rPr>
          <w:rFonts w:ascii="Arial" w:hAnsi="Arial" w:cs="Arial"/>
          <w:iCs/>
          <w:color w:val="242424"/>
        </w:rPr>
        <w:t>Управління адміністрування та розвитку громад департаменту природних ресурсів, будівництва та розвитку громад Львівської міської ради</w:t>
      </w:r>
      <w:r w:rsidRPr="00162F44">
        <w:rPr>
          <w:rFonts w:ascii="Arial" w:hAnsi="Arial" w:cs="Arial"/>
          <w:iCs/>
          <w:color w:val="242424"/>
        </w:rPr>
        <w:t>;</w:t>
      </w:r>
      <w:r w:rsidRPr="00B33B2A">
        <w:rPr>
          <w:rFonts w:ascii="Arial" w:hAnsi="Arial" w:cs="Arial"/>
          <w:iCs/>
          <w:color w:val="242424"/>
        </w:rPr>
        <w:t xml:space="preserve"> </w:t>
      </w:r>
      <w:proofErr w:type="spellStart"/>
      <w:r w:rsidRPr="00B33B2A">
        <w:rPr>
          <w:rFonts w:ascii="Arial" w:hAnsi="Arial" w:cs="Arial"/>
          <w:iCs/>
          <w:color w:val="242424"/>
        </w:rPr>
        <w:t>пл</w:t>
      </w:r>
      <w:proofErr w:type="spellEnd"/>
      <w:r w:rsidRPr="00B33B2A">
        <w:rPr>
          <w:rFonts w:ascii="Arial" w:hAnsi="Arial" w:cs="Arial"/>
          <w:iCs/>
          <w:color w:val="242424"/>
        </w:rPr>
        <w:t>. Ринок, 1, м. Львів, 79006; код за ЄДРПОУ —43582049 . </w:t>
      </w:r>
    </w:p>
    <w:p w:rsidR="0022196D" w:rsidRPr="0022196D" w:rsidRDefault="00225144" w:rsidP="002219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r>
        <w:rPr>
          <w:rFonts w:ascii="Arial" w:hAnsi="Arial" w:cs="Arial"/>
          <w:b/>
          <w:bCs/>
          <w:i/>
          <w:iCs/>
          <w:color w:val="242424"/>
        </w:rPr>
        <w:t>.</w:t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 закупівлі (лотів) (за наявності</w:t>
      </w:r>
      <w:r w:rsidRPr="00225144">
        <w:rPr>
          <w:rFonts w:ascii="Arial" w:hAnsi="Arial" w:cs="Arial"/>
          <w:b/>
          <w:bCs/>
          <w:iCs/>
          <w:color w:val="242424"/>
        </w:rPr>
        <w:t>): </w:t>
      </w:r>
      <w:r w:rsidR="00E259AF" w:rsidRPr="004513C3">
        <w:rPr>
          <w:rFonts w:ascii="Times New Roman" w:eastAsia="Times New Roman" w:hAnsi="Times New Roman"/>
          <w:b/>
          <w:sz w:val="24"/>
          <w:szCs w:val="24"/>
          <w:lang w:eastAsia="uk-UA"/>
        </w:rPr>
        <w:t>«</w:t>
      </w:r>
      <w:r w:rsidR="0022196D" w:rsidRPr="0022196D">
        <w:rPr>
          <w:rFonts w:ascii="Times New Roman" w:eastAsia="Times New Roman" w:hAnsi="Times New Roman"/>
          <w:b/>
          <w:sz w:val="24"/>
          <w:szCs w:val="24"/>
          <w:lang w:eastAsia="uk-UA"/>
        </w:rPr>
        <w:t>Фотокопіювальне та поліграфічне обладнання для офсетного друку</w:t>
      </w:r>
      <w:r w:rsidR="00E259AF" w:rsidRPr="004513C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» (ДК 021:2015: </w:t>
      </w:r>
      <w:r w:rsidR="0022196D" w:rsidRPr="0022196D">
        <w:rPr>
          <w:rFonts w:ascii="Times New Roman" w:eastAsia="Times New Roman" w:hAnsi="Times New Roman"/>
          <w:b/>
          <w:sz w:val="24"/>
          <w:szCs w:val="24"/>
          <w:lang w:eastAsia="uk-UA"/>
        </w:rPr>
        <w:t>30120000-6</w:t>
      </w:r>
    </w:p>
    <w:p w:rsidR="00E259AF" w:rsidRPr="004513C3" w:rsidRDefault="0022196D" w:rsidP="002219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2196D">
        <w:rPr>
          <w:rFonts w:ascii="Times New Roman" w:eastAsia="Times New Roman" w:hAnsi="Times New Roman"/>
          <w:b/>
          <w:sz w:val="24"/>
          <w:szCs w:val="24"/>
          <w:lang w:eastAsia="uk-UA"/>
        </w:rPr>
        <w:t>Фотокопіювальне та поліграфічне обладнання для офсетного друку</w:t>
      </w:r>
      <w:r w:rsidR="00E259AF" w:rsidRPr="004513C3">
        <w:rPr>
          <w:rFonts w:ascii="Times New Roman" w:eastAsia="Times New Roman" w:hAnsi="Times New Roman"/>
          <w:b/>
          <w:sz w:val="24"/>
          <w:szCs w:val="24"/>
          <w:lang w:eastAsia="uk-UA"/>
        </w:rPr>
        <w:t>)</w:t>
      </w:r>
      <w:r w:rsidR="00E259AF">
        <w:rPr>
          <w:rFonts w:ascii="Times New Roman" w:eastAsia="Times New Roman" w:hAnsi="Times New Roman"/>
          <w:b/>
          <w:sz w:val="24"/>
          <w:szCs w:val="24"/>
          <w:lang w:eastAsia="uk-UA"/>
        </w:rPr>
        <w:t>.</w:t>
      </w:r>
    </w:p>
    <w:p w:rsidR="0080497A" w:rsidRPr="0080497A" w:rsidRDefault="00E259AF" w:rsidP="00E259AF">
      <w:pP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 w:rsidRPr="004513C3">
        <w:rPr>
          <w:rFonts w:ascii="Times New Roman" w:eastAsia="Times New Roman" w:hAnsi="Times New Roman"/>
          <w:b/>
          <w:sz w:val="24"/>
          <w:szCs w:val="24"/>
          <w:lang w:eastAsia="uk-UA"/>
        </w:rPr>
        <w:br/>
      </w:r>
      <w:r w:rsidRPr="001056CF">
        <w:rPr>
          <w:rFonts w:ascii="Times New Roman" w:eastAsia="Times New Roman" w:hAnsi="Times New Roman"/>
          <w:b/>
          <w:sz w:val="24"/>
          <w:szCs w:val="24"/>
          <w:lang w:eastAsia="uk-UA"/>
        </w:rPr>
        <w:br/>
      </w:r>
      <w:r w:rsidR="00225144" w:rsidRPr="00B33B2A">
        <w:rPr>
          <w:rFonts w:ascii="Arial" w:hAnsi="Arial" w:cs="Arial"/>
          <w:b/>
          <w:bCs/>
          <w:i/>
          <w:iCs/>
          <w:color w:val="242424"/>
        </w:rPr>
        <w:t xml:space="preserve"> 3.  Вид та ідентифікатор процедури  закупівлі: </w:t>
      </w:r>
      <w:r w:rsidR="00E02792" w:rsidRPr="00E02792">
        <w:rPr>
          <w:rFonts w:ascii="Arial" w:hAnsi="Arial" w:cs="Arial"/>
          <w:b/>
          <w:bCs/>
          <w:i/>
          <w:iCs/>
          <w:color w:val="242424"/>
        </w:rPr>
        <w:t>Запит (ціни) пропозицій</w:t>
      </w:r>
      <w:r w:rsidR="00E02792">
        <w:rPr>
          <w:rFonts w:ascii="Arial" w:hAnsi="Arial" w:cs="Arial"/>
          <w:b/>
          <w:bCs/>
          <w:i/>
          <w:iCs/>
          <w:color w:val="242424"/>
        </w:rPr>
        <w:t xml:space="preserve"> </w:t>
      </w:r>
      <w:r w:rsidR="0022196D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UA-2024-12-04-012380-a</w:t>
      </w:r>
    </w:p>
    <w:p w:rsidR="00225144" w:rsidRPr="00B33B2A" w:rsidRDefault="00225144" w:rsidP="00225144">
      <w:pPr>
        <w:rPr>
          <w:rFonts w:ascii="Arial" w:hAnsi="Arial" w:cs="Arial"/>
          <w:lang w:val="en-US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 Обґрунтування технічних та якісних характеристик предмета закупівлі: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iCs/>
          <w:color w:val="242424"/>
        </w:rPr>
        <w:t xml:space="preserve">Технічні та якісні характеристики предмета закупівлі складені  відповідно до потреб </w:t>
      </w:r>
      <w:r w:rsidR="00604FA6" w:rsidRPr="00162F44">
        <w:rPr>
          <w:rFonts w:ascii="Arial" w:hAnsi="Arial" w:cs="Arial"/>
          <w:iCs/>
          <w:color w:val="242424"/>
        </w:rPr>
        <w:t xml:space="preserve">Управління адміністрування та розвитку громад </w:t>
      </w:r>
      <w:r w:rsidRPr="00B33B2A">
        <w:rPr>
          <w:rFonts w:ascii="Arial" w:hAnsi="Arial" w:cs="Arial"/>
          <w:iCs/>
          <w:color w:val="242424"/>
        </w:rPr>
        <w:t>Львівської міської ради та норм чинного законодавства і зазн</w:t>
      </w:r>
      <w:r w:rsidR="00072531">
        <w:rPr>
          <w:rFonts w:ascii="Arial" w:hAnsi="Arial" w:cs="Arial"/>
          <w:iCs/>
          <w:color w:val="242424"/>
        </w:rPr>
        <w:t>ачені в тендерній документації.</w:t>
      </w:r>
    </w:p>
    <w:p w:rsidR="0022196D" w:rsidRDefault="00225144" w:rsidP="00E259AF">
      <w:pPr>
        <w:rPr>
          <w:rFonts w:ascii="Times New Roman" w:eastAsia="Times New Roman" w:hAnsi="Times New Roman"/>
          <w:sz w:val="24"/>
          <w:szCs w:val="24"/>
          <w:lang w:eastAsia="uk-UA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5.    </w:t>
      </w:r>
      <w:r w:rsidRPr="00604FA6">
        <w:rPr>
          <w:rFonts w:ascii="Arial" w:hAnsi="Arial" w:cs="Arial"/>
          <w:b/>
          <w:bCs/>
          <w:iCs/>
          <w:color w:val="242424"/>
        </w:rPr>
        <w:t>Очікувані кількісні показники</w:t>
      </w:r>
      <w:r w:rsidR="00211130">
        <w:rPr>
          <w:rFonts w:ascii="Arial" w:hAnsi="Arial" w:cs="Arial"/>
          <w:b/>
          <w:bCs/>
          <w:iCs/>
          <w:color w:val="242424"/>
        </w:rPr>
        <w:t xml:space="preserve"> та м</w:t>
      </w:r>
      <w:r w:rsidR="009A5AB8" w:rsidRPr="00604FA6">
        <w:rPr>
          <w:rFonts w:ascii="Arial" w:hAnsi="Arial" w:cs="Arial"/>
          <w:b/>
          <w:bCs/>
          <w:iCs/>
          <w:color w:val="242424"/>
        </w:rPr>
        <w:t>ісце</w:t>
      </w:r>
      <w:r w:rsidR="00E259AF">
        <w:rPr>
          <w:rFonts w:ascii="Arial" w:hAnsi="Arial" w:cs="Arial"/>
          <w:b/>
          <w:bCs/>
          <w:iCs/>
          <w:color w:val="242424"/>
          <w:lang w:val="en-US"/>
        </w:rPr>
        <w:t xml:space="preserve"> </w:t>
      </w:r>
      <w:r w:rsidR="00E259AF">
        <w:rPr>
          <w:rFonts w:ascii="Arial" w:hAnsi="Arial" w:cs="Arial"/>
          <w:b/>
          <w:bCs/>
          <w:iCs/>
          <w:color w:val="242424"/>
        </w:rPr>
        <w:t>виконання робіт</w:t>
      </w:r>
      <w:r w:rsidR="009A5AB8" w:rsidRPr="00604FA6">
        <w:rPr>
          <w:rFonts w:ascii="Arial" w:hAnsi="Arial" w:cs="Arial"/>
          <w:b/>
          <w:bCs/>
          <w:iCs/>
          <w:color w:val="242424"/>
        </w:rPr>
        <w:t>:</w:t>
      </w:r>
      <w:r w:rsidRPr="00B33B2A">
        <w:rPr>
          <w:rFonts w:ascii="Arial" w:hAnsi="Arial" w:cs="Arial"/>
          <w:b/>
          <w:bCs/>
          <w:i/>
          <w:iCs/>
          <w:color w:val="242424"/>
        </w:rPr>
        <w:t>  </w:t>
      </w:r>
      <w:r w:rsidR="0022196D">
        <w:rPr>
          <w:rFonts w:ascii="Arial" w:hAnsi="Arial" w:cs="Arial"/>
          <w:b/>
          <w:bCs/>
          <w:i/>
          <w:iCs/>
          <w:color w:val="242424"/>
        </w:rPr>
        <w:t>12 штук, м. Львів, площа Галицька 15</w:t>
      </w:r>
      <w:r w:rsidR="00161667">
        <w:rPr>
          <w:rFonts w:ascii="Arial" w:hAnsi="Arial" w:cs="Arial"/>
          <w:b/>
          <w:bCs/>
          <w:i/>
          <w:iCs/>
          <w:color w:val="242424"/>
        </w:rPr>
        <w:t>.</w:t>
      </w:r>
      <w:bookmarkStart w:id="0" w:name="_GoBack"/>
      <w:bookmarkEnd w:id="0"/>
    </w:p>
    <w:p w:rsidR="0022196D" w:rsidRPr="00E259AF" w:rsidRDefault="0022196D" w:rsidP="00E259A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</w:t>
      </w:r>
      <w:r w:rsidR="00E259AF">
        <w:rPr>
          <w:rFonts w:ascii="Arial" w:hAnsi="Arial" w:cs="Arial"/>
          <w:b/>
        </w:rPr>
        <w:t xml:space="preserve">6. </w:t>
      </w:r>
      <w:r w:rsidR="00E259AF" w:rsidRPr="00604FA6">
        <w:rPr>
          <w:rFonts w:ascii="Arial" w:hAnsi="Arial" w:cs="Arial"/>
          <w:b/>
          <w:bCs/>
          <w:iCs/>
          <w:color w:val="242424"/>
        </w:rPr>
        <w:t>Очікувані кількісні показники</w:t>
      </w:r>
      <w:r w:rsidR="00E259AF">
        <w:rPr>
          <w:rFonts w:ascii="Arial" w:hAnsi="Arial" w:cs="Arial"/>
          <w:b/>
          <w:bCs/>
          <w:iCs/>
          <w:color w:val="242424"/>
          <w:lang w:val="en-US"/>
        </w:rPr>
        <w:t>:</w:t>
      </w:r>
    </w:p>
    <w:tbl>
      <w:tblPr>
        <w:tblW w:w="160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2038"/>
        <w:gridCol w:w="4235"/>
        <w:gridCol w:w="4657"/>
        <w:gridCol w:w="1923"/>
      </w:tblGrid>
      <w:tr w:rsidR="0022196D" w:rsidTr="0022196D"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 w:line="240" w:lineRule="auto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Конкретна назва предмета закупівлі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Кількість / Од.виміру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Адреса доставки / Період доставки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Класифікатор ДК 021:2015 (CPV)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Класифікатори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pStyle w:val="mt0"/>
              <w:spacing w:after="105" w:afterAutospacing="0"/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Витратні матеріали для друкуючих пристроїв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штука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Україна , Львівська область , Львів , площа Галицька ,15</w:t>
            </w:r>
          </w:p>
          <w:p w:rsidR="0022196D" w:rsidRDefault="0022196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по 20-12-2024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B0636D" w:rsidP="0022196D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  <w:hyperlink r:id="rId8" w:history="1">
              <w:r w:rsidR="0022196D">
                <w:rPr>
                  <w:rStyle w:val="ng-binding"/>
                  <w:rFonts w:ascii="Arial" w:hAnsi="Arial" w:cs="Arial"/>
                  <w:color w:val="333333"/>
                  <w:sz w:val="20"/>
                  <w:szCs w:val="20"/>
                </w:rPr>
                <w:t>30120000-6</w:t>
              </w:r>
              <w:r w:rsidR="0022196D">
                <w:rPr>
                  <w:rFonts w:ascii="Arial" w:hAnsi="Arial" w:cs="Arial"/>
                  <w:color w:val="333333"/>
                  <w:sz w:val="20"/>
                  <w:szCs w:val="20"/>
                </w:rPr>
                <w:br/>
              </w:r>
              <w:r w:rsidR="0022196D">
                <w:rPr>
                  <w:rStyle w:val="ng-binding"/>
                  <w:rFonts w:ascii="Arial" w:hAnsi="Arial" w:cs="Arial"/>
                  <w:color w:val="333333"/>
                  <w:sz w:val="20"/>
                  <w:szCs w:val="20"/>
                </w:rPr>
                <w:t>Фотокопіювальне та поліграфічне обладнання для офсетного друку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</w:p>
        </w:tc>
      </w:tr>
    </w:tbl>
    <w:p w:rsidR="0022196D" w:rsidRDefault="0022196D" w:rsidP="0022196D">
      <w:pPr>
        <w:rPr>
          <w:rFonts w:ascii="Arial" w:hAnsi="Arial" w:cs="Arial"/>
          <w:color w:val="555555"/>
          <w:sz w:val="20"/>
          <w:szCs w:val="20"/>
        </w:rPr>
      </w:pPr>
      <w:r>
        <w:rPr>
          <w:rStyle w:val="hidden-print"/>
          <w:rFonts w:ascii="Arial" w:hAnsi="Arial" w:cs="Arial"/>
          <w:b/>
          <w:bCs/>
          <w:color w:val="555555"/>
          <w:sz w:val="21"/>
          <w:szCs w:val="21"/>
          <w:bdr w:val="single" w:sz="6" w:space="2" w:color="555555" w:frame="1"/>
          <w:shd w:val="clear" w:color="auto" w:fill="F3F7FA"/>
        </w:rPr>
        <w:t>-</w:t>
      </w:r>
    </w:p>
    <w:p w:rsidR="0022196D" w:rsidRDefault="0022196D" w:rsidP="0022196D">
      <w:pPr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lastRenderedPageBreak/>
        <w:t>Профіль 1: Витратні матеріали для друкуючих пристроїв</w:t>
      </w:r>
    </w:p>
    <w:p w:rsidR="0022196D" w:rsidRDefault="00B0636D" w:rsidP="0022196D">
      <w:pPr>
        <w:shd w:val="clear" w:color="auto" w:fill="F3F7FA"/>
        <w:rPr>
          <w:rFonts w:ascii="Arial" w:hAnsi="Arial" w:cs="Arial"/>
          <w:color w:val="555555"/>
          <w:sz w:val="20"/>
          <w:szCs w:val="20"/>
        </w:rPr>
      </w:pPr>
      <w:hyperlink r:id="rId9" w:tgtFrame="_blank" w:history="1">
        <w:r w:rsidR="0022196D">
          <w:rPr>
            <w:rStyle w:val="a5"/>
            <w:rFonts w:ascii="Arial" w:hAnsi="Arial" w:cs="Arial"/>
            <w:color w:val="FFFFFF"/>
            <w:sz w:val="20"/>
            <w:szCs w:val="20"/>
            <w:bdr w:val="single" w:sz="6" w:space="5" w:color="3498DB" w:frame="1"/>
            <w:shd w:val="clear" w:color="auto" w:fill="3498DB"/>
          </w:rPr>
          <w:t>Перейти до профілю</w:t>
        </w:r>
      </w:hyperlink>
    </w:p>
    <w:tbl>
      <w:tblPr>
        <w:tblW w:w="15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4343"/>
        <w:gridCol w:w="2971"/>
        <w:gridCol w:w="1465"/>
        <w:gridCol w:w="2878"/>
      </w:tblGrid>
      <w:tr w:rsidR="0022196D" w:rsidTr="0022196D"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Times New Roman" w:hAnsi="Times New Roman"/>
                <w:b/>
                <w:bCs/>
                <w:caps/>
                <w:color w:val="333333"/>
                <w:sz w:val="24"/>
                <w:szCs w:val="24"/>
              </w:rPr>
            </w:pPr>
            <w:r>
              <w:rPr>
                <w:b/>
                <w:bCs/>
                <w:caps/>
                <w:color w:val="333333"/>
              </w:rPr>
              <w:t>ОПИС ХАРАКТЕРИСТИКИ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ЗНАЧЕННЯ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ОДИНИЦІ ВИМІРУ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Статус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Дата публікації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Призначення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для лазерних монохромних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Тип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картридж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Колір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чорний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Ємність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підвищена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Бренд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CANON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Оригінальність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оригінальний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Кількість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від 1 до 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Ресурс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від 10000 до 10000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</w:tbl>
    <w:p w:rsidR="00E259AF" w:rsidRPr="00E259AF" w:rsidRDefault="00E259AF" w:rsidP="00E259AF">
      <w:pPr>
        <w:rPr>
          <w:rFonts w:ascii="Arial" w:hAnsi="Arial" w:cs="Arial"/>
          <w:b/>
          <w:lang w:val="en-US"/>
        </w:rPr>
      </w:pPr>
    </w:p>
    <w:tbl>
      <w:tblPr>
        <w:tblW w:w="160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2038"/>
        <w:gridCol w:w="4235"/>
        <w:gridCol w:w="4657"/>
        <w:gridCol w:w="1923"/>
      </w:tblGrid>
      <w:tr w:rsidR="0022196D" w:rsidTr="0022196D"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 w:line="240" w:lineRule="auto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Конкретна назва предмета закупівлі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Кількість / Од.виміру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Адреса доставки / Період доставки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Класифікатор ДК 021:2015 (CPV)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>Класифікатори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pStyle w:val="mt0"/>
              <w:spacing w:after="105" w:afterAutospacing="0"/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lastRenderedPageBreak/>
              <w:t>Витратні матеріали для друкуючих пристроїв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штука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Україна , Львівська область , Львів , площа Галицька ,15</w:t>
            </w:r>
          </w:p>
          <w:p w:rsidR="0022196D" w:rsidRDefault="0022196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ng-binding"/>
                <w:rFonts w:ascii="Arial" w:hAnsi="Arial" w:cs="Arial"/>
                <w:color w:val="555555"/>
                <w:sz w:val="20"/>
                <w:szCs w:val="20"/>
              </w:rPr>
              <w:t>по 20-12-2024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B0636D" w:rsidP="0022196D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  <w:hyperlink r:id="rId10" w:history="1">
              <w:r w:rsidR="0022196D">
                <w:rPr>
                  <w:rStyle w:val="ng-binding"/>
                  <w:rFonts w:ascii="Arial" w:hAnsi="Arial" w:cs="Arial"/>
                  <w:color w:val="333333"/>
                  <w:sz w:val="20"/>
                  <w:szCs w:val="20"/>
                </w:rPr>
                <w:t>30120000-6</w:t>
              </w:r>
              <w:r w:rsidR="0022196D">
                <w:rPr>
                  <w:rFonts w:ascii="Arial" w:hAnsi="Arial" w:cs="Arial"/>
                  <w:color w:val="333333"/>
                  <w:sz w:val="20"/>
                  <w:szCs w:val="20"/>
                </w:rPr>
                <w:br/>
              </w:r>
              <w:r w:rsidR="0022196D">
                <w:rPr>
                  <w:rStyle w:val="ng-binding"/>
                  <w:rFonts w:ascii="Arial" w:hAnsi="Arial" w:cs="Arial"/>
                  <w:color w:val="333333"/>
                  <w:sz w:val="20"/>
                  <w:szCs w:val="20"/>
                </w:rPr>
                <w:t>Фотокопіювальне та поліграфічне обладнання для офсетного друку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 w:rsidP="0022196D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</w:p>
        </w:tc>
      </w:tr>
    </w:tbl>
    <w:p w:rsidR="0022196D" w:rsidRDefault="0022196D" w:rsidP="0022196D">
      <w:pPr>
        <w:rPr>
          <w:rFonts w:ascii="Arial" w:hAnsi="Arial" w:cs="Arial"/>
          <w:color w:val="555555"/>
          <w:sz w:val="20"/>
          <w:szCs w:val="20"/>
        </w:rPr>
      </w:pPr>
      <w:r>
        <w:rPr>
          <w:rStyle w:val="hidden-print"/>
          <w:rFonts w:ascii="Arial" w:hAnsi="Arial" w:cs="Arial"/>
          <w:b/>
          <w:bCs/>
          <w:color w:val="555555"/>
          <w:sz w:val="21"/>
          <w:szCs w:val="21"/>
          <w:bdr w:val="single" w:sz="6" w:space="2" w:color="555555" w:frame="1"/>
          <w:shd w:val="clear" w:color="auto" w:fill="F3F7FA"/>
        </w:rPr>
        <w:t>-</w:t>
      </w:r>
    </w:p>
    <w:p w:rsidR="0022196D" w:rsidRDefault="0022196D" w:rsidP="0022196D">
      <w:pPr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Профіль 2: Витратні матеріали для друкуючих пристроїв</w:t>
      </w:r>
    </w:p>
    <w:p w:rsidR="0022196D" w:rsidRDefault="00B0636D" w:rsidP="0022196D">
      <w:pPr>
        <w:shd w:val="clear" w:color="auto" w:fill="F3F7FA"/>
        <w:rPr>
          <w:rFonts w:ascii="Arial" w:hAnsi="Arial" w:cs="Arial"/>
          <w:color w:val="555555"/>
          <w:sz w:val="20"/>
          <w:szCs w:val="20"/>
        </w:rPr>
      </w:pPr>
      <w:hyperlink r:id="rId11" w:tgtFrame="_blank" w:history="1">
        <w:r w:rsidR="0022196D">
          <w:rPr>
            <w:rStyle w:val="a5"/>
            <w:rFonts w:ascii="Arial" w:hAnsi="Arial" w:cs="Arial"/>
            <w:color w:val="FFFFFF"/>
            <w:sz w:val="20"/>
            <w:szCs w:val="20"/>
            <w:bdr w:val="single" w:sz="6" w:space="5" w:color="3498DB" w:frame="1"/>
            <w:shd w:val="clear" w:color="auto" w:fill="3498DB"/>
          </w:rPr>
          <w:t>Перейти до профілю</w:t>
        </w:r>
      </w:hyperlink>
    </w:p>
    <w:tbl>
      <w:tblPr>
        <w:tblW w:w="15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4343"/>
        <w:gridCol w:w="2971"/>
        <w:gridCol w:w="1465"/>
        <w:gridCol w:w="2878"/>
      </w:tblGrid>
      <w:tr w:rsidR="0022196D" w:rsidTr="0022196D"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rFonts w:ascii="Times New Roman" w:hAnsi="Times New Roman"/>
                <w:b/>
                <w:bCs/>
                <w:caps/>
                <w:color w:val="333333"/>
                <w:sz w:val="24"/>
                <w:szCs w:val="24"/>
              </w:rPr>
            </w:pPr>
            <w:r>
              <w:rPr>
                <w:b/>
                <w:bCs/>
                <w:caps/>
                <w:color w:val="333333"/>
              </w:rPr>
              <w:t>ОПИС ХАРАКТЕРИСТИКИ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ЗНАЧЕННЯ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ОДИНИЦІ ВИМІРУ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Статус</w:t>
            </w:r>
          </w:p>
        </w:tc>
        <w:tc>
          <w:tcPr>
            <w:tcW w:w="0" w:type="auto"/>
            <w:shd w:val="clear" w:color="auto" w:fill="E8E8E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aps/>
                <w:color w:val="333333"/>
              </w:rPr>
              <w:t>Дата публікації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Призначення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для лазерних монохромних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Тип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картридж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Колір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чорний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Ємність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підвищена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Бренд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CANON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Оригінальність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оригінальний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Кількість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від 1 до 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  <w:tr w:rsidR="0022196D" w:rsidTr="0022196D"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Ресурс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  <w:r>
              <w:t>від 10200 до 10200</w:t>
            </w: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jc w:val="center"/>
            </w:pPr>
          </w:p>
        </w:tc>
        <w:tc>
          <w:tcPr>
            <w:tcW w:w="0" w:type="auto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  <w:rPr>
                <w:sz w:val="24"/>
                <w:szCs w:val="24"/>
              </w:rPr>
            </w:pPr>
            <w:r>
              <w:t>Активна</w:t>
            </w:r>
          </w:p>
        </w:tc>
        <w:tc>
          <w:tcPr>
            <w:tcW w:w="0" w:type="auto"/>
            <w:shd w:val="clear" w:color="auto" w:fill="F3F7FA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196D" w:rsidRDefault="0022196D">
            <w:pPr>
              <w:spacing w:after="300"/>
            </w:pPr>
            <w:r>
              <w:t>04-12-2024, 15:55</w:t>
            </w:r>
          </w:p>
        </w:tc>
      </w:tr>
    </w:tbl>
    <w:p w:rsidR="00AB0033" w:rsidRPr="0007069D" w:rsidRDefault="0007069D" w:rsidP="0007069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textWrapping" w:clear="all"/>
      </w:r>
    </w:p>
    <w:p w:rsidR="00AB0033" w:rsidRPr="0088620E" w:rsidRDefault="00AB0033" w:rsidP="00AB0033">
      <w:pPr>
        <w:spacing w:after="0" w:line="240" w:lineRule="auto"/>
        <w:jc w:val="both"/>
        <w:rPr>
          <w:rFonts w:ascii="Arial" w:hAnsi="Arial" w:cs="Arial"/>
          <w:b/>
        </w:rPr>
      </w:pPr>
    </w:p>
    <w:p w:rsidR="00ED0699" w:rsidRPr="00DF75AE" w:rsidRDefault="00A76544" w:rsidP="00ED0699">
      <w:pPr>
        <w:spacing w:after="0" w:line="240" w:lineRule="auto"/>
        <w:jc w:val="both"/>
        <w:rPr>
          <w:rFonts w:ascii="Arial" w:hAnsi="Arial" w:cs="Arial"/>
          <w:iCs/>
          <w:color w:val="242424"/>
          <w:lang w:val="en-US"/>
        </w:rPr>
      </w:pPr>
      <w:r>
        <w:rPr>
          <w:rFonts w:ascii="Arial" w:hAnsi="Arial" w:cs="Arial"/>
          <w:b/>
          <w:bCs/>
          <w:i/>
          <w:iCs/>
          <w:color w:val="242424"/>
        </w:rPr>
        <w:t>7</w:t>
      </w:r>
      <w:r w:rsidR="00225144" w:rsidRPr="00B33B2A">
        <w:rPr>
          <w:rFonts w:ascii="Arial" w:hAnsi="Arial" w:cs="Arial"/>
          <w:b/>
          <w:bCs/>
          <w:i/>
          <w:iCs/>
          <w:color w:val="242424"/>
        </w:rPr>
        <w:t>.       Очікувана вартість предмета закупівлі: </w:t>
      </w:r>
      <w:r>
        <w:rPr>
          <w:rFonts w:ascii="Arial" w:hAnsi="Arial" w:cs="Arial"/>
          <w:b/>
          <w:bCs/>
          <w:iCs/>
          <w:color w:val="242424"/>
          <w:u w:val="single"/>
        </w:rPr>
        <w:t xml:space="preserve"> </w:t>
      </w:r>
      <w:r w:rsidR="0022196D">
        <w:rPr>
          <w:rFonts w:ascii="Arial" w:hAnsi="Arial" w:cs="Arial"/>
          <w:b/>
          <w:bCs/>
          <w:iCs/>
          <w:color w:val="242424"/>
          <w:u w:val="single"/>
        </w:rPr>
        <w:t>120000</w:t>
      </w:r>
      <w:r>
        <w:rPr>
          <w:rFonts w:ascii="Arial" w:hAnsi="Arial" w:cs="Arial"/>
          <w:b/>
          <w:bCs/>
          <w:iCs/>
          <w:color w:val="242424"/>
          <w:u w:val="single"/>
        </w:rPr>
        <w:t xml:space="preserve">  </w:t>
      </w:r>
      <w:r w:rsidR="00225144" w:rsidRPr="0080497A">
        <w:rPr>
          <w:rFonts w:ascii="Arial" w:hAnsi="Arial" w:cs="Arial"/>
          <w:b/>
          <w:iCs/>
          <w:color w:val="242424"/>
          <w:u w:val="single"/>
        </w:rPr>
        <w:t>грн з ПДВ.</w:t>
      </w:r>
      <w:r w:rsidR="00225144" w:rsidRPr="00B33B2A">
        <w:rPr>
          <w:rFonts w:ascii="Arial" w:hAnsi="Arial" w:cs="Arial"/>
          <w:i/>
          <w:iCs/>
          <w:color w:val="242424"/>
        </w:rPr>
        <w:t> </w:t>
      </w:r>
    </w:p>
    <w:sectPr w:rsidR="00ED0699" w:rsidRPr="00DF75AE" w:rsidSect="00AB0033">
      <w:footerReference w:type="default" r:id="rId12"/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6D" w:rsidRDefault="00B0636D" w:rsidP="00173AF8">
      <w:pPr>
        <w:spacing w:after="0" w:line="240" w:lineRule="auto"/>
      </w:pPr>
      <w:r>
        <w:separator/>
      </w:r>
    </w:p>
  </w:endnote>
  <w:endnote w:type="continuationSeparator" w:id="0">
    <w:p w:rsidR="00B0636D" w:rsidRDefault="00B0636D" w:rsidP="0017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44" w:rsidRPr="00173AF8" w:rsidRDefault="00A76544" w:rsidP="00173AF8">
    <w:pPr>
      <w:pStyle w:val="af"/>
      <w:jc w:val="right"/>
      <w:rPr>
        <w:rFonts w:ascii="Arial" w:hAnsi="Arial" w:cs="Arial"/>
        <w:sz w:val="18"/>
        <w:szCs w:val="18"/>
      </w:rPr>
    </w:pPr>
    <w:r w:rsidRPr="00173AF8">
      <w:rPr>
        <w:rFonts w:ascii="Arial" w:hAnsi="Arial" w:cs="Arial"/>
        <w:sz w:val="18"/>
        <w:szCs w:val="18"/>
      </w:rPr>
      <w:fldChar w:fldCharType="begin"/>
    </w:r>
    <w:r w:rsidRPr="00173AF8">
      <w:rPr>
        <w:rFonts w:ascii="Arial" w:hAnsi="Arial" w:cs="Arial"/>
        <w:sz w:val="18"/>
        <w:szCs w:val="18"/>
      </w:rPr>
      <w:instrText>PAGE   \* MERGEFORMAT</w:instrText>
    </w:r>
    <w:r w:rsidRPr="00173AF8">
      <w:rPr>
        <w:rFonts w:ascii="Arial" w:hAnsi="Arial" w:cs="Arial"/>
        <w:sz w:val="18"/>
        <w:szCs w:val="18"/>
      </w:rPr>
      <w:fldChar w:fldCharType="separate"/>
    </w:r>
    <w:r w:rsidR="00161667" w:rsidRPr="00161667">
      <w:rPr>
        <w:rFonts w:ascii="Arial" w:hAnsi="Arial" w:cs="Arial"/>
        <w:noProof/>
        <w:sz w:val="18"/>
        <w:szCs w:val="18"/>
        <w:lang w:val="ru-RU"/>
      </w:rPr>
      <w:t>4</w:t>
    </w:r>
    <w:r w:rsidRPr="00173AF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6D" w:rsidRDefault="00B0636D" w:rsidP="00173AF8">
      <w:pPr>
        <w:spacing w:after="0" w:line="240" w:lineRule="auto"/>
      </w:pPr>
      <w:r>
        <w:separator/>
      </w:r>
    </w:p>
  </w:footnote>
  <w:footnote w:type="continuationSeparator" w:id="0">
    <w:p w:rsidR="00B0636D" w:rsidRDefault="00B0636D" w:rsidP="0017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55A00"/>
    <w:multiLevelType w:val="hybridMultilevel"/>
    <w:tmpl w:val="541291D2"/>
    <w:lvl w:ilvl="0" w:tplc="CABE8FE2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05"/>
    <w:rsid w:val="000014BD"/>
    <w:rsid w:val="00003029"/>
    <w:rsid w:val="00003902"/>
    <w:rsid w:val="00005765"/>
    <w:rsid w:val="00006E11"/>
    <w:rsid w:val="0001112D"/>
    <w:rsid w:val="00012EC9"/>
    <w:rsid w:val="000145DD"/>
    <w:rsid w:val="00014BD0"/>
    <w:rsid w:val="000169CE"/>
    <w:rsid w:val="0002126A"/>
    <w:rsid w:val="0002131C"/>
    <w:rsid w:val="000217E9"/>
    <w:rsid w:val="00021FF3"/>
    <w:rsid w:val="0002218D"/>
    <w:rsid w:val="0002250D"/>
    <w:rsid w:val="00023CD7"/>
    <w:rsid w:val="00025B61"/>
    <w:rsid w:val="00027F65"/>
    <w:rsid w:val="000308D3"/>
    <w:rsid w:val="000328C4"/>
    <w:rsid w:val="00032E6F"/>
    <w:rsid w:val="000347F2"/>
    <w:rsid w:val="00037D61"/>
    <w:rsid w:val="00040FBA"/>
    <w:rsid w:val="000429F2"/>
    <w:rsid w:val="0004308E"/>
    <w:rsid w:val="00043167"/>
    <w:rsid w:val="0004342B"/>
    <w:rsid w:val="000438B2"/>
    <w:rsid w:val="00050136"/>
    <w:rsid w:val="0005105F"/>
    <w:rsid w:val="00054543"/>
    <w:rsid w:val="00054B25"/>
    <w:rsid w:val="00055279"/>
    <w:rsid w:val="00055654"/>
    <w:rsid w:val="000606FD"/>
    <w:rsid w:val="0006310F"/>
    <w:rsid w:val="000648D8"/>
    <w:rsid w:val="00064FD6"/>
    <w:rsid w:val="00066781"/>
    <w:rsid w:val="0007069D"/>
    <w:rsid w:val="00070DBE"/>
    <w:rsid w:val="00072531"/>
    <w:rsid w:val="0007438C"/>
    <w:rsid w:val="00075A11"/>
    <w:rsid w:val="00077CDB"/>
    <w:rsid w:val="00082976"/>
    <w:rsid w:val="00082EE0"/>
    <w:rsid w:val="00085FEA"/>
    <w:rsid w:val="0008692A"/>
    <w:rsid w:val="00090D72"/>
    <w:rsid w:val="00094255"/>
    <w:rsid w:val="000947E9"/>
    <w:rsid w:val="000A0A3E"/>
    <w:rsid w:val="000A0C35"/>
    <w:rsid w:val="000A2786"/>
    <w:rsid w:val="000A2CA6"/>
    <w:rsid w:val="000A2E43"/>
    <w:rsid w:val="000A3650"/>
    <w:rsid w:val="000A47A5"/>
    <w:rsid w:val="000B2D84"/>
    <w:rsid w:val="000B333C"/>
    <w:rsid w:val="000B3F03"/>
    <w:rsid w:val="000B432C"/>
    <w:rsid w:val="000B6D2B"/>
    <w:rsid w:val="000B78E8"/>
    <w:rsid w:val="000C018E"/>
    <w:rsid w:val="000C15E3"/>
    <w:rsid w:val="000C2A61"/>
    <w:rsid w:val="000C2D85"/>
    <w:rsid w:val="000C32E9"/>
    <w:rsid w:val="000C4DCE"/>
    <w:rsid w:val="000C57E2"/>
    <w:rsid w:val="000C61F6"/>
    <w:rsid w:val="000C7301"/>
    <w:rsid w:val="000C7D25"/>
    <w:rsid w:val="000D0070"/>
    <w:rsid w:val="000D137F"/>
    <w:rsid w:val="000D14AD"/>
    <w:rsid w:val="000D2E66"/>
    <w:rsid w:val="000D321C"/>
    <w:rsid w:val="000D35A7"/>
    <w:rsid w:val="000D444D"/>
    <w:rsid w:val="000D4F9B"/>
    <w:rsid w:val="000D57EA"/>
    <w:rsid w:val="000D597F"/>
    <w:rsid w:val="000D6A8E"/>
    <w:rsid w:val="000D70A6"/>
    <w:rsid w:val="000D73CD"/>
    <w:rsid w:val="000D78F7"/>
    <w:rsid w:val="000E1792"/>
    <w:rsid w:val="000E2664"/>
    <w:rsid w:val="000E37B6"/>
    <w:rsid w:val="000E4B30"/>
    <w:rsid w:val="000E4B7D"/>
    <w:rsid w:val="000E55F8"/>
    <w:rsid w:val="000F19B4"/>
    <w:rsid w:val="000F2A49"/>
    <w:rsid w:val="000F31F7"/>
    <w:rsid w:val="000F34EC"/>
    <w:rsid w:val="000F3560"/>
    <w:rsid w:val="000F4EC4"/>
    <w:rsid w:val="000F5068"/>
    <w:rsid w:val="00100464"/>
    <w:rsid w:val="001006AC"/>
    <w:rsid w:val="001026C3"/>
    <w:rsid w:val="00104682"/>
    <w:rsid w:val="0010499E"/>
    <w:rsid w:val="00105974"/>
    <w:rsid w:val="00106A16"/>
    <w:rsid w:val="00112AA4"/>
    <w:rsid w:val="00114147"/>
    <w:rsid w:val="00117C20"/>
    <w:rsid w:val="00120DD9"/>
    <w:rsid w:val="00121622"/>
    <w:rsid w:val="00122157"/>
    <w:rsid w:val="001227DE"/>
    <w:rsid w:val="0012322B"/>
    <w:rsid w:val="001238C6"/>
    <w:rsid w:val="00123C72"/>
    <w:rsid w:val="00126A63"/>
    <w:rsid w:val="00126D23"/>
    <w:rsid w:val="001277F4"/>
    <w:rsid w:val="00130149"/>
    <w:rsid w:val="0013054F"/>
    <w:rsid w:val="00133876"/>
    <w:rsid w:val="00134DCF"/>
    <w:rsid w:val="00135A8A"/>
    <w:rsid w:val="00140233"/>
    <w:rsid w:val="00141F13"/>
    <w:rsid w:val="001437BF"/>
    <w:rsid w:val="00144519"/>
    <w:rsid w:val="00144E03"/>
    <w:rsid w:val="00145305"/>
    <w:rsid w:val="00145737"/>
    <w:rsid w:val="0015061E"/>
    <w:rsid w:val="00150637"/>
    <w:rsid w:val="00155213"/>
    <w:rsid w:val="00160F4A"/>
    <w:rsid w:val="00161667"/>
    <w:rsid w:val="00162F44"/>
    <w:rsid w:val="00164384"/>
    <w:rsid w:val="00164483"/>
    <w:rsid w:val="00165A81"/>
    <w:rsid w:val="0017001C"/>
    <w:rsid w:val="00170054"/>
    <w:rsid w:val="001702B5"/>
    <w:rsid w:val="00171F3A"/>
    <w:rsid w:val="00173AF8"/>
    <w:rsid w:val="001742DD"/>
    <w:rsid w:val="001757B0"/>
    <w:rsid w:val="00175924"/>
    <w:rsid w:val="00175A43"/>
    <w:rsid w:val="00175BF7"/>
    <w:rsid w:val="00176EDC"/>
    <w:rsid w:val="0018011B"/>
    <w:rsid w:val="00180640"/>
    <w:rsid w:val="00180677"/>
    <w:rsid w:val="00181488"/>
    <w:rsid w:val="0018264A"/>
    <w:rsid w:val="00182C2A"/>
    <w:rsid w:val="001850D2"/>
    <w:rsid w:val="00185DF6"/>
    <w:rsid w:val="00187DCC"/>
    <w:rsid w:val="00187E42"/>
    <w:rsid w:val="00187FF7"/>
    <w:rsid w:val="0019048D"/>
    <w:rsid w:val="00190F8E"/>
    <w:rsid w:val="0019123C"/>
    <w:rsid w:val="001946C0"/>
    <w:rsid w:val="001950AA"/>
    <w:rsid w:val="001A0497"/>
    <w:rsid w:val="001A0D4B"/>
    <w:rsid w:val="001A25FF"/>
    <w:rsid w:val="001A2E6B"/>
    <w:rsid w:val="001A52DC"/>
    <w:rsid w:val="001A5C8D"/>
    <w:rsid w:val="001A7451"/>
    <w:rsid w:val="001B01D2"/>
    <w:rsid w:val="001B0360"/>
    <w:rsid w:val="001B0ECE"/>
    <w:rsid w:val="001B0F1C"/>
    <w:rsid w:val="001B4627"/>
    <w:rsid w:val="001B51E6"/>
    <w:rsid w:val="001B51EA"/>
    <w:rsid w:val="001C0498"/>
    <w:rsid w:val="001C0BFC"/>
    <w:rsid w:val="001C1B89"/>
    <w:rsid w:val="001C7ADA"/>
    <w:rsid w:val="001D0481"/>
    <w:rsid w:val="001D0C71"/>
    <w:rsid w:val="001D3840"/>
    <w:rsid w:val="001D4543"/>
    <w:rsid w:val="001D5D22"/>
    <w:rsid w:val="001D5DB6"/>
    <w:rsid w:val="001D7514"/>
    <w:rsid w:val="001D7651"/>
    <w:rsid w:val="001D7975"/>
    <w:rsid w:val="001E133F"/>
    <w:rsid w:val="001E1B86"/>
    <w:rsid w:val="001E2B40"/>
    <w:rsid w:val="001E3BD6"/>
    <w:rsid w:val="001E413D"/>
    <w:rsid w:val="001E42CC"/>
    <w:rsid w:val="001E505D"/>
    <w:rsid w:val="001E6128"/>
    <w:rsid w:val="001F33FC"/>
    <w:rsid w:val="001F3459"/>
    <w:rsid w:val="001F35C9"/>
    <w:rsid w:val="001F6B72"/>
    <w:rsid w:val="0020196D"/>
    <w:rsid w:val="0020198A"/>
    <w:rsid w:val="002101FB"/>
    <w:rsid w:val="00211130"/>
    <w:rsid w:val="00211641"/>
    <w:rsid w:val="00211857"/>
    <w:rsid w:val="00211FBA"/>
    <w:rsid w:val="00213666"/>
    <w:rsid w:val="0021691B"/>
    <w:rsid w:val="00217203"/>
    <w:rsid w:val="00217602"/>
    <w:rsid w:val="00220546"/>
    <w:rsid w:val="0022196D"/>
    <w:rsid w:val="00223B2D"/>
    <w:rsid w:val="002250DB"/>
    <w:rsid w:val="00225144"/>
    <w:rsid w:val="00225501"/>
    <w:rsid w:val="00226AA6"/>
    <w:rsid w:val="00230397"/>
    <w:rsid w:val="00232544"/>
    <w:rsid w:val="0023255C"/>
    <w:rsid w:val="002345ED"/>
    <w:rsid w:val="00235103"/>
    <w:rsid w:val="00235263"/>
    <w:rsid w:val="0023590F"/>
    <w:rsid w:val="00237417"/>
    <w:rsid w:val="0024049D"/>
    <w:rsid w:val="002405F6"/>
    <w:rsid w:val="002452BA"/>
    <w:rsid w:val="002468B4"/>
    <w:rsid w:val="00253146"/>
    <w:rsid w:val="002531FB"/>
    <w:rsid w:val="00254AB3"/>
    <w:rsid w:val="0025623D"/>
    <w:rsid w:val="00256DDC"/>
    <w:rsid w:val="002577E9"/>
    <w:rsid w:val="00261402"/>
    <w:rsid w:val="002622CF"/>
    <w:rsid w:val="00266875"/>
    <w:rsid w:val="00267782"/>
    <w:rsid w:val="0027185D"/>
    <w:rsid w:val="0027709F"/>
    <w:rsid w:val="002774D0"/>
    <w:rsid w:val="00277BCD"/>
    <w:rsid w:val="00281CA3"/>
    <w:rsid w:val="0028270F"/>
    <w:rsid w:val="00284B95"/>
    <w:rsid w:val="00284BFB"/>
    <w:rsid w:val="002871D8"/>
    <w:rsid w:val="00287899"/>
    <w:rsid w:val="002915DB"/>
    <w:rsid w:val="002917EF"/>
    <w:rsid w:val="0029312F"/>
    <w:rsid w:val="002967B5"/>
    <w:rsid w:val="00297B7D"/>
    <w:rsid w:val="002A1A34"/>
    <w:rsid w:val="002A46D6"/>
    <w:rsid w:val="002A4DAF"/>
    <w:rsid w:val="002A6352"/>
    <w:rsid w:val="002A77BF"/>
    <w:rsid w:val="002B115C"/>
    <w:rsid w:val="002B22EA"/>
    <w:rsid w:val="002B3BE9"/>
    <w:rsid w:val="002B4F82"/>
    <w:rsid w:val="002B5509"/>
    <w:rsid w:val="002B6136"/>
    <w:rsid w:val="002B6863"/>
    <w:rsid w:val="002B6ED7"/>
    <w:rsid w:val="002C6160"/>
    <w:rsid w:val="002C648A"/>
    <w:rsid w:val="002D175D"/>
    <w:rsid w:val="002D2E1B"/>
    <w:rsid w:val="002D34F5"/>
    <w:rsid w:val="002D3A32"/>
    <w:rsid w:val="002D3BB2"/>
    <w:rsid w:val="002D59E8"/>
    <w:rsid w:val="002D65D5"/>
    <w:rsid w:val="002D6D94"/>
    <w:rsid w:val="002E0163"/>
    <w:rsid w:val="002E7330"/>
    <w:rsid w:val="002F0005"/>
    <w:rsid w:val="002F0400"/>
    <w:rsid w:val="002F0B23"/>
    <w:rsid w:val="002F1EB7"/>
    <w:rsid w:val="002F29A8"/>
    <w:rsid w:val="002F2DB2"/>
    <w:rsid w:val="002F6C80"/>
    <w:rsid w:val="0030089B"/>
    <w:rsid w:val="003025D1"/>
    <w:rsid w:val="00304739"/>
    <w:rsid w:val="00304EBE"/>
    <w:rsid w:val="003059F3"/>
    <w:rsid w:val="00305F2E"/>
    <w:rsid w:val="00307B41"/>
    <w:rsid w:val="003105B5"/>
    <w:rsid w:val="00315A2B"/>
    <w:rsid w:val="0032183B"/>
    <w:rsid w:val="00322096"/>
    <w:rsid w:val="00322CFD"/>
    <w:rsid w:val="00323142"/>
    <w:rsid w:val="003232EB"/>
    <w:rsid w:val="00324C99"/>
    <w:rsid w:val="0032719D"/>
    <w:rsid w:val="0033016F"/>
    <w:rsid w:val="003308EC"/>
    <w:rsid w:val="00330EF6"/>
    <w:rsid w:val="00331A74"/>
    <w:rsid w:val="00332E3B"/>
    <w:rsid w:val="003341C5"/>
    <w:rsid w:val="0033566C"/>
    <w:rsid w:val="00336B41"/>
    <w:rsid w:val="003401F6"/>
    <w:rsid w:val="00340259"/>
    <w:rsid w:val="003410F3"/>
    <w:rsid w:val="00341AAB"/>
    <w:rsid w:val="00342209"/>
    <w:rsid w:val="003436A9"/>
    <w:rsid w:val="00343F81"/>
    <w:rsid w:val="00344438"/>
    <w:rsid w:val="0034495A"/>
    <w:rsid w:val="00345FA3"/>
    <w:rsid w:val="00346181"/>
    <w:rsid w:val="00347306"/>
    <w:rsid w:val="00352826"/>
    <w:rsid w:val="003539D9"/>
    <w:rsid w:val="003539DA"/>
    <w:rsid w:val="00355DB5"/>
    <w:rsid w:val="00356860"/>
    <w:rsid w:val="00356912"/>
    <w:rsid w:val="00356AB3"/>
    <w:rsid w:val="00361541"/>
    <w:rsid w:val="003620FB"/>
    <w:rsid w:val="00366161"/>
    <w:rsid w:val="003665F5"/>
    <w:rsid w:val="0037070C"/>
    <w:rsid w:val="00370DE8"/>
    <w:rsid w:val="00373F6A"/>
    <w:rsid w:val="003805F5"/>
    <w:rsid w:val="0038112B"/>
    <w:rsid w:val="00383103"/>
    <w:rsid w:val="00385459"/>
    <w:rsid w:val="00386223"/>
    <w:rsid w:val="00386886"/>
    <w:rsid w:val="00387143"/>
    <w:rsid w:val="00387A26"/>
    <w:rsid w:val="00390E37"/>
    <w:rsid w:val="0039316B"/>
    <w:rsid w:val="00393BDC"/>
    <w:rsid w:val="00396B82"/>
    <w:rsid w:val="00397DC3"/>
    <w:rsid w:val="003A00A1"/>
    <w:rsid w:val="003A1BFE"/>
    <w:rsid w:val="003A423C"/>
    <w:rsid w:val="003A498F"/>
    <w:rsid w:val="003A5997"/>
    <w:rsid w:val="003A5E4F"/>
    <w:rsid w:val="003A7553"/>
    <w:rsid w:val="003B15B7"/>
    <w:rsid w:val="003B1AB3"/>
    <w:rsid w:val="003B1CCB"/>
    <w:rsid w:val="003B3B0B"/>
    <w:rsid w:val="003B3FB9"/>
    <w:rsid w:val="003B43BA"/>
    <w:rsid w:val="003B4511"/>
    <w:rsid w:val="003B5FB3"/>
    <w:rsid w:val="003B6736"/>
    <w:rsid w:val="003C29F9"/>
    <w:rsid w:val="003C5594"/>
    <w:rsid w:val="003C68BA"/>
    <w:rsid w:val="003C765B"/>
    <w:rsid w:val="003D00B8"/>
    <w:rsid w:val="003D0460"/>
    <w:rsid w:val="003D0CDE"/>
    <w:rsid w:val="003D1DD9"/>
    <w:rsid w:val="003D4CAA"/>
    <w:rsid w:val="003D7804"/>
    <w:rsid w:val="003E432F"/>
    <w:rsid w:val="003E45D2"/>
    <w:rsid w:val="003E4936"/>
    <w:rsid w:val="003E6624"/>
    <w:rsid w:val="003E67C9"/>
    <w:rsid w:val="003E6858"/>
    <w:rsid w:val="003E72AD"/>
    <w:rsid w:val="003F0DF7"/>
    <w:rsid w:val="003F16F0"/>
    <w:rsid w:val="003F5D7B"/>
    <w:rsid w:val="003F5EA6"/>
    <w:rsid w:val="003F7722"/>
    <w:rsid w:val="00400B1A"/>
    <w:rsid w:val="00401305"/>
    <w:rsid w:val="00404C2D"/>
    <w:rsid w:val="00406FEB"/>
    <w:rsid w:val="00407ED9"/>
    <w:rsid w:val="00410793"/>
    <w:rsid w:val="00411E13"/>
    <w:rsid w:val="00413FEC"/>
    <w:rsid w:val="00414425"/>
    <w:rsid w:val="0041499C"/>
    <w:rsid w:val="0041590D"/>
    <w:rsid w:val="00415F56"/>
    <w:rsid w:val="00416489"/>
    <w:rsid w:val="00417650"/>
    <w:rsid w:val="0042089C"/>
    <w:rsid w:val="0042091F"/>
    <w:rsid w:val="004213D4"/>
    <w:rsid w:val="00421EEF"/>
    <w:rsid w:val="00423903"/>
    <w:rsid w:val="004243C6"/>
    <w:rsid w:val="00424F97"/>
    <w:rsid w:val="004265A9"/>
    <w:rsid w:val="004274E5"/>
    <w:rsid w:val="00430DBA"/>
    <w:rsid w:val="00431CBC"/>
    <w:rsid w:val="0043343A"/>
    <w:rsid w:val="00435882"/>
    <w:rsid w:val="0044025C"/>
    <w:rsid w:val="00442C6C"/>
    <w:rsid w:val="0044335F"/>
    <w:rsid w:val="004458D9"/>
    <w:rsid w:val="00446059"/>
    <w:rsid w:val="004477E7"/>
    <w:rsid w:val="004517B8"/>
    <w:rsid w:val="0045300B"/>
    <w:rsid w:val="00453C48"/>
    <w:rsid w:val="004554F9"/>
    <w:rsid w:val="00455627"/>
    <w:rsid w:val="004566C0"/>
    <w:rsid w:val="00456838"/>
    <w:rsid w:val="00460029"/>
    <w:rsid w:val="0046195F"/>
    <w:rsid w:val="00461CAC"/>
    <w:rsid w:val="004625E3"/>
    <w:rsid w:val="0046447B"/>
    <w:rsid w:val="00467229"/>
    <w:rsid w:val="0047282B"/>
    <w:rsid w:val="00473366"/>
    <w:rsid w:val="00474025"/>
    <w:rsid w:val="00474B55"/>
    <w:rsid w:val="00474CEA"/>
    <w:rsid w:val="004753FE"/>
    <w:rsid w:val="00475C2F"/>
    <w:rsid w:val="0048146B"/>
    <w:rsid w:val="0048198C"/>
    <w:rsid w:val="00482210"/>
    <w:rsid w:val="00482E2F"/>
    <w:rsid w:val="00482E70"/>
    <w:rsid w:val="00484131"/>
    <w:rsid w:val="00485BF8"/>
    <w:rsid w:val="004874EE"/>
    <w:rsid w:val="00487711"/>
    <w:rsid w:val="00490F32"/>
    <w:rsid w:val="00491B64"/>
    <w:rsid w:val="00494542"/>
    <w:rsid w:val="004950EE"/>
    <w:rsid w:val="0049676D"/>
    <w:rsid w:val="00496BDD"/>
    <w:rsid w:val="00497C95"/>
    <w:rsid w:val="004A17A6"/>
    <w:rsid w:val="004A26ED"/>
    <w:rsid w:val="004A296D"/>
    <w:rsid w:val="004A4EA9"/>
    <w:rsid w:val="004A591D"/>
    <w:rsid w:val="004A6633"/>
    <w:rsid w:val="004A6D25"/>
    <w:rsid w:val="004A7351"/>
    <w:rsid w:val="004B37D1"/>
    <w:rsid w:val="004B39E6"/>
    <w:rsid w:val="004B4967"/>
    <w:rsid w:val="004B50FE"/>
    <w:rsid w:val="004B63CF"/>
    <w:rsid w:val="004B7821"/>
    <w:rsid w:val="004C24DA"/>
    <w:rsid w:val="004C2E66"/>
    <w:rsid w:val="004C5C78"/>
    <w:rsid w:val="004C7077"/>
    <w:rsid w:val="004D0458"/>
    <w:rsid w:val="004D0492"/>
    <w:rsid w:val="004D0DEF"/>
    <w:rsid w:val="004D29CF"/>
    <w:rsid w:val="004D2CB4"/>
    <w:rsid w:val="004D424F"/>
    <w:rsid w:val="004D6048"/>
    <w:rsid w:val="004D6423"/>
    <w:rsid w:val="004D723D"/>
    <w:rsid w:val="004E0AAD"/>
    <w:rsid w:val="004E3399"/>
    <w:rsid w:val="004E5447"/>
    <w:rsid w:val="004E7923"/>
    <w:rsid w:val="004F0D84"/>
    <w:rsid w:val="00502E0A"/>
    <w:rsid w:val="00503A4F"/>
    <w:rsid w:val="00507C53"/>
    <w:rsid w:val="005107FD"/>
    <w:rsid w:val="00513B79"/>
    <w:rsid w:val="0051430E"/>
    <w:rsid w:val="00517B6E"/>
    <w:rsid w:val="005204AF"/>
    <w:rsid w:val="00522383"/>
    <w:rsid w:val="00522C91"/>
    <w:rsid w:val="00523FA2"/>
    <w:rsid w:val="00524606"/>
    <w:rsid w:val="00525BA7"/>
    <w:rsid w:val="005270B0"/>
    <w:rsid w:val="005277FD"/>
    <w:rsid w:val="0053045D"/>
    <w:rsid w:val="00531A91"/>
    <w:rsid w:val="00533A08"/>
    <w:rsid w:val="00535AAC"/>
    <w:rsid w:val="005375E0"/>
    <w:rsid w:val="00542327"/>
    <w:rsid w:val="005423F9"/>
    <w:rsid w:val="0054574E"/>
    <w:rsid w:val="00545B8D"/>
    <w:rsid w:val="00547E27"/>
    <w:rsid w:val="00551F3C"/>
    <w:rsid w:val="00555BB9"/>
    <w:rsid w:val="00560CFD"/>
    <w:rsid w:val="00563B9B"/>
    <w:rsid w:val="00563C13"/>
    <w:rsid w:val="0056567A"/>
    <w:rsid w:val="00571B0C"/>
    <w:rsid w:val="005738FF"/>
    <w:rsid w:val="00575034"/>
    <w:rsid w:val="005753CB"/>
    <w:rsid w:val="0057596A"/>
    <w:rsid w:val="0057641F"/>
    <w:rsid w:val="00576A8A"/>
    <w:rsid w:val="00577106"/>
    <w:rsid w:val="005821A1"/>
    <w:rsid w:val="005823FB"/>
    <w:rsid w:val="00582799"/>
    <w:rsid w:val="00583F68"/>
    <w:rsid w:val="005844FE"/>
    <w:rsid w:val="00586B04"/>
    <w:rsid w:val="00586B0A"/>
    <w:rsid w:val="005872DA"/>
    <w:rsid w:val="00590911"/>
    <w:rsid w:val="005909DE"/>
    <w:rsid w:val="00591E04"/>
    <w:rsid w:val="0059236E"/>
    <w:rsid w:val="00595925"/>
    <w:rsid w:val="0059659D"/>
    <w:rsid w:val="005975C7"/>
    <w:rsid w:val="00597645"/>
    <w:rsid w:val="005A0B0A"/>
    <w:rsid w:val="005A36FA"/>
    <w:rsid w:val="005A62BA"/>
    <w:rsid w:val="005A6F39"/>
    <w:rsid w:val="005A725B"/>
    <w:rsid w:val="005A7CEB"/>
    <w:rsid w:val="005B10BA"/>
    <w:rsid w:val="005B16F7"/>
    <w:rsid w:val="005B1EB6"/>
    <w:rsid w:val="005B2D00"/>
    <w:rsid w:val="005B2F89"/>
    <w:rsid w:val="005B3064"/>
    <w:rsid w:val="005B49E1"/>
    <w:rsid w:val="005B4A7B"/>
    <w:rsid w:val="005B5BE4"/>
    <w:rsid w:val="005B5E45"/>
    <w:rsid w:val="005C19CA"/>
    <w:rsid w:val="005C1E74"/>
    <w:rsid w:val="005C3CE8"/>
    <w:rsid w:val="005C4A96"/>
    <w:rsid w:val="005C5122"/>
    <w:rsid w:val="005C614F"/>
    <w:rsid w:val="005C642C"/>
    <w:rsid w:val="005C74C4"/>
    <w:rsid w:val="005D2FF0"/>
    <w:rsid w:val="005D40A7"/>
    <w:rsid w:val="005D414B"/>
    <w:rsid w:val="005D5E15"/>
    <w:rsid w:val="005D6E34"/>
    <w:rsid w:val="005D6FE3"/>
    <w:rsid w:val="005E130C"/>
    <w:rsid w:val="005E1B0B"/>
    <w:rsid w:val="005E2434"/>
    <w:rsid w:val="005E253F"/>
    <w:rsid w:val="005E3140"/>
    <w:rsid w:val="005E6E6B"/>
    <w:rsid w:val="005F0696"/>
    <w:rsid w:val="005F164F"/>
    <w:rsid w:val="005F2DD8"/>
    <w:rsid w:val="005F515D"/>
    <w:rsid w:val="005F63F9"/>
    <w:rsid w:val="005F756A"/>
    <w:rsid w:val="005F7C35"/>
    <w:rsid w:val="005F7DCD"/>
    <w:rsid w:val="0060061F"/>
    <w:rsid w:val="00600D31"/>
    <w:rsid w:val="00600EDC"/>
    <w:rsid w:val="00601CF9"/>
    <w:rsid w:val="00604FA6"/>
    <w:rsid w:val="00605EA3"/>
    <w:rsid w:val="00606B17"/>
    <w:rsid w:val="00606D5B"/>
    <w:rsid w:val="00610821"/>
    <w:rsid w:val="00611EC5"/>
    <w:rsid w:val="00612D07"/>
    <w:rsid w:val="00613529"/>
    <w:rsid w:val="006136A7"/>
    <w:rsid w:val="00614BA4"/>
    <w:rsid w:val="00616879"/>
    <w:rsid w:val="006200FD"/>
    <w:rsid w:val="0062083D"/>
    <w:rsid w:val="00620D75"/>
    <w:rsid w:val="00622C49"/>
    <w:rsid w:val="00624091"/>
    <w:rsid w:val="0062783E"/>
    <w:rsid w:val="00630F4C"/>
    <w:rsid w:val="00631731"/>
    <w:rsid w:val="006318A7"/>
    <w:rsid w:val="006333E5"/>
    <w:rsid w:val="006360C5"/>
    <w:rsid w:val="00636267"/>
    <w:rsid w:val="00637C96"/>
    <w:rsid w:val="0064007A"/>
    <w:rsid w:val="006424FF"/>
    <w:rsid w:val="0064310E"/>
    <w:rsid w:val="006450F9"/>
    <w:rsid w:val="00645296"/>
    <w:rsid w:val="0064709E"/>
    <w:rsid w:val="00650417"/>
    <w:rsid w:val="00651272"/>
    <w:rsid w:val="006517A4"/>
    <w:rsid w:val="00651BA6"/>
    <w:rsid w:val="00654F85"/>
    <w:rsid w:val="00657BB6"/>
    <w:rsid w:val="00657D86"/>
    <w:rsid w:val="00660595"/>
    <w:rsid w:val="006632AA"/>
    <w:rsid w:val="00663CE9"/>
    <w:rsid w:val="006646AE"/>
    <w:rsid w:val="00665067"/>
    <w:rsid w:val="00667657"/>
    <w:rsid w:val="00670002"/>
    <w:rsid w:val="00670697"/>
    <w:rsid w:val="00671568"/>
    <w:rsid w:val="0067381E"/>
    <w:rsid w:val="00675143"/>
    <w:rsid w:val="00675848"/>
    <w:rsid w:val="00676D25"/>
    <w:rsid w:val="006774F9"/>
    <w:rsid w:val="00677617"/>
    <w:rsid w:val="006779CE"/>
    <w:rsid w:val="00677A07"/>
    <w:rsid w:val="00677E7C"/>
    <w:rsid w:val="00677F82"/>
    <w:rsid w:val="00680F63"/>
    <w:rsid w:val="00683ABD"/>
    <w:rsid w:val="00684BF4"/>
    <w:rsid w:val="00687259"/>
    <w:rsid w:val="00687841"/>
    <w:rsid w:val="00690912"/>
    <w:rsid w:val="00691F40"/>
    <w:rsid w:val="00692B3A"/>
    <w:rsid w:val="0069420C"/>
    <w:rsid w:val="00694619"/>
    <w:rsid w:val="00694942"/>
    <w:rsid w:val="00694952"/>
    <w:rsid w:val="00695ED1"/>
    <w:rsid w:val="006972A9"/>
    <w:rsid w:val="006A021A"/>
    <w:rsid w:val="006A1BA1"/>
    <w:rsid w:val="006A293B"/>
    <w:rsid w:val="006A31D7"/>
    <w:rsid w:val="006A60AC"/>
    <w:rsid w:val="006A6CE5"/>
    <w:rsid w:val="006B0F26"/>
    <w:rsid w:val="006B1449"/>
    <w:rsid w:val="006B30DD"/>
    <w:rsid w:val="006B4B78"/>
    <w:rsid w:val="006B5415"/>
    <w:rsid w:val="006B6848"/>
    <w:rsid w:val="006B71C6"/>
    <w:rsid w:val="006C11AB"/>
    <w:rsid w:val="006C150C"/>
    <w:rsid w:val="006C2CE3"/>
    <w:rsid w:val="006C45A8"/>
    <w:rsid w:val="006C5322"/>
    <w:rsid w:val="006C6284"/>
    <w:rsid w:val="006C6B00"/>
    <w:rsid w:val="006D00FF"/>
    <w:rsid w:val="006D2431"/>
    <w:rsid w:val="006D3E9C"/>
    <w:rsid w:val="006D4D52"/>
    <w:rsid w:val="006D6776"/>
    <w:rsid w:val="006D732F"/>
    <w:rsid w:val="006E0D26"/>
    <w:rsid w:val="006E1A0F"/>
    <w:rsid w:val="006E2F22"/>
    <w:rsid w:val="006E45EF"/>
    <w:rsid w:val="006E5D47"/>
    <w:rsid w:val="006F160F"/>
    <w:rsid w:val="006F1988"/>
    <w:rsid w:val="006F2A4F"/>
    <w:rsid w:val="006F2C47"/>
    <w:rsid w:val="006F2CD1"/>
    <w:rsid w:val="006F5E18"/>
    <w:rsid w:val="006F65A5"/>
    <w:rsid w:val="006F7165"/>
    <w:rsid w:val="006F7960"/>
    <w:rsid w:val="007000DA"/>
    <w:rsid w:val="007003CB"/>
    <w:rsid w:val="00700F65"/>
    <w:rsid w:val="007036FB"/>
    <w:rsid w:val="007059EA"/>
    <w:rsid w:val="00706708"/>
    <w:rsid w:val="00706850"/>
    <w:rsid w:val="0071038D"/>
    <w:rsid w:val="00710D46"/>
    <w:rsid w:val="007114BF"/>
    <w:rsid w:val="007117D6"/>
    <w:rsid w:val="00714860"/>
    <w:rsid w:val="00717991"/>
    <w:rsid w:val="00717A35"/>
    <w:rsid w:val="00720C38"/>
    <w:rsid w:val="007210CC"/>
    <w:rsid w:val="007211B8"/>
    <w:rsid w:val="00722A1E"/>
    <w:rsid w:val="00722A2F"/>
    <w:rsid w:val="0072479E"/>
    <w:rsid w:val="00725258"/>
    <w:rsid w:val="0072602E"/>
    <w:rsid w:val="00726143"/>
    <w:rsid w:val="007308A7"/>
    <w:rsid w:val="00730CF6"/>
    <w:rsid w:val="00730E8D"/>
    <w:rsid w:val="00733EB6"/>
    <w:rsid w:val="0073647D"/>
    <w:rsid w:val="0074021A"/>
    <w:rsid w:val="00740CF2"/>
    <w:rsid w:val="007413EE"/>
    <w:rsid w:val="00741489"/>
    <w:rsid w:val="007443F5"/>
    <w:rsid w:val="00745A3D"/>
    <w:rsid w:val="00745BC1"/>
    <w:rsid w:val="0074781B"/>
    <w:rsid w:val="00747E0D"/>
    <w:rsid w:val="00747E5A"/>
    <w:rsid w:val="00750061"/>
    <w:rsid w:val="00751781"/>
    <w:rsid w:val="00752EEE"/>
    <w:rsid w:val="00753E4B"/>
    <w:rsid w:val="00756199"/>
    <w:rsid w:val="00757EA3"/>
    <w:rsid w:val="00761C14"/>
    <w:rsid w:val="00762805"/>
    <w:rsid w:val="00762ED3"/>
    <w:rsid w:val="007668DD"/>
    <w:rsid w:val="007709C8"/>
    <w:rsid w:val="007728DB"/>
    <w:rsid w:val="007741EB"/>
    <w:rsid w:val="00774268"/>
    <w:rsid w:val="00774FE1"/>
    <w:rsid w:val="007764EB"/>
    <w:rsid w:val="007767C4"/>
    <w:rsid w:val="00781FB1"/>
    <w:rsid w:val="00782385"/>
    <w:rsid w:val="00782390"/>
    <w:rsid w:val="00784D8D"/>
    <w:rsid w:val="00785E83"/>
    <w:rsid w:val="00786BEC"/>
    <w:rsid w:val="00792A65"/>
    <w:rsid w:val="00792BD9"/>
    <w:rsid w:val="00793777"/>
    <w:rsid w:val="007937C9"/>
    <w:rsid w:val="007966BD"/>
    <w:rsid w:val="0079799F"/>
    <w:rsid w:val="007A0CAA"/>
    <w:rsid w:val="007A1F92"/>
    <w:rsid w:val="007A338D"/>
    <w:rsid w:val="007A4E0E"/>
    <w:rsid w:val="007A75C9"/>
    <w:rsid w:val="007B20C8"/>
    <w:rsid w:val="007B4DAC"/>
    <w:rsid w:val="007B4DE4"/>
    <w:rsid w:val="007B71BC"/>
    <w:rsid w:val="007C0FB7"/>
    <w:rsid w:val="007C3C76"/>
    <w:rsid w:val="007C3E47"/>
    <w:rsid w:val="007C47A4"/>
    <w:rsid w:val="007D0741"/>
    <w:rsid w:val="007D15D3"/>
    <w:rsid w:val="007D1FED"/>
    <w:rsid w:val="007D787A"/>
    <w:rsid w:val="007E095F"/>
    <w:rsid w:val="007E0C7E"/>
    <w:rsid w:val="007E2E7E"/>
    <w:rsid w:val="007F02F4"/>
    <w:rsid w:val="007F0367"/>
    <w:rsid w:val="007F0E6E"/>
    <w:rsid w:val="007F1768"/>
    <w:rsid w:val="007F191C"/>
    <w:rsid w:val="007F2A84"/>
    <w:rsid w:val="007F467A"/>
    <w:rsid w:val="00803E58"/>
    <w:rsid w:val="008041B1"/>
    <w:rsid w:val="0080497A"/>
    <w:rsid w:val="0080596F"/>
    <w:rsid w:val="0080617A"/>
    <w:rsid w:val="008062F8"/>
    <w:rsid w:val="008073BC"/>
    <w:rsid w:val="00816A00"/>
    <w:rsid w:val="008214C0"/>
    <w:rsid w:val="00823427"/>
    <w:rsid w:val="008247FB"/>
    <w:rsid w:val="00824FDB"/>
    <w:rsid w:val="0082655C"/>
    <w:rsid w:val="00827A42"/>
    <w:rsid w:val="008300FB"/>
    <w:rsid w:val="008302D3"/>
    <w:rsid w:val="00830B79"/>
    <w:rsid w:val="008311FC"/>
    <w:rsid w:val="00832E3F"/>
    <w:rsid w:val="008331B3"/>
    <w:rsid w:val="0083377A"/>
    <w:rsid w:val="0083498D"/>
    <w:rsid w:val="00835A1A"/>
    <w:rsid w:val="0083631D"/>
    <w:rsid w:val="00841F95"/>
    <w:rsid w:val="00842203"/>
    <w:rsid w:val="008426D0"/>
    <w:rsid w:val="00844C67"/>
    <w:rsid w:val="008456E9"/>
    <w:rsid w:val="0084578F"/>
    <w:rsid w:val="008461BA"/>
    <w:rsid w:val="008511E1"/>
    <w:rsid w:val="00851A89"/>
    <w:rsid w:val="0085211B"/>
    <w:rsid w:val="008532CF"/>
    <w:rsid w:val="0085528B"/>
    <w:rsid w:val="00856F78"/>
    <w:rsid w:val="0086120F"/>
    <w:rsid w:val="0086190D"/>
    <w:rsid w:val="00862D48"/>
    <w:rsid w:val="008650C3"/>
    <w:rsid w:val="00865532"/>
    <w:rsid w:val="00865A92"/>
    <w:rsid w:val="00866B68"/>
    <w:rsid w:val="00867DFE"/>
    <w:rsid w:val="00872215"/>
    <w:rsid w:val="00873289"/>
    <w:rsid w:val="00873BCE"/>
    <w:rsid w:val="00874BD1"/>
    <w:rsid w:val="0087601C"/>
    <w:rsid w:val="00876D7E"/>
    <w:rsid w:val="008778EF"/>
    <w:rsid w:val="00882CDD"/>
    <w:rsid w:val="00884424"/>
    <w:rsid w:val="0088620E"/>
    <w:rsid w:val="00886A2A"/>
    <w:rsid w:val="008909BA"/>
    <w:rsid w:val="00893E8B"/>
    <w:rsid w:val="008944AC"/>
    <w:rsid w:val="00894548"/>
    <w:rsid w:val="008965E4"/>
    <w:rsid w:val="00896B0E"/>
    <w:rsid w:val="00897A3F"/>
    <w:rsid w:val="008A1EA7"/>
    <w:rsid w:val="008A2F18"/>
    <w:rsid w:val="008A362D"/>
    <w:rsid w:val="008A56ED"/>
    <w:rsid w:val="008A651C"/>
    <w:rsid w:val="008B19F0"/>
    <w:rsid w:val="008B6619"/>
    <w:rsid w:val="008B7D12"/>
    <w:rsid w:val="008B7DFB"/>
    <w:rsid w:val="008C2549"/>
    <w:rsid w:val="008C31B5"/>
    <w:rsid w:val="008C53CE"/>
    <w:rsid w:val="008C611A"/>
    <w:rsid w:val="008D060E"/>
    <w:rsid w:val="008D0C77"/>
    <w:rsid w:val="008D0EB3"/>
    <w:rsid w:val="008D1B53"/>
    <w:rsid w:val="008D321E"/>
    <w:rsid w:val="008D48E2"/>
    <w:rsid w:val="008E0787"/>
    <w:rsid w:val="008E16EE"/>
    <w:rsid w:val="008E2887"/>
    <w:rsid w:val="008E4BB8"/>
    <w:rsid w:val="008E5269"/>
    <w:rsid w:val="008E53B7"/>
    <w:rsid w:val="008E5C82"/>
    <w:rsid w:val="008E66E1"/>
    <w:rsid w:val="008E6A5E"/>
    <w:rsid w:val="008E77EE"/>
    <w:rsid w:val="008E7DFB"/>
    <w:rsid w:val="008E7FDC"/>
    <w:rsid w:val="008F04FF"/>
    <w:rsid w:val="008F1CB0"/>
    <w:rsid w:val="008F1D3B"/>
    <w:rsid w:val="008F1E16"/>
    <w:rsid w:val="008F2CEA"/>
    <w:rsid w:val="008F3319"/>
    <w:rsid w:val="008F4318"/>
    <w:rsid w:val="008F4584"/>
    <w:rsid w:val="008F5439"/>
    <w:rsid w:val="00900785"/>
    <w:rsid w:val="0090145D"/>
    <w:rsid w:val="009015F3"/>
    <w:rsid w:val="00901793"/>
    <w:rsid w:val="00904828"/>
    <w:rsid w:val="009054A8"/>
    <w:rsid w:val="00905CAE"/>
    <w:rsid w:val="00906371"/>
    <w:rsid w:val="00907300"/>
    <w:rsid w:val="00910236"/>
    <w:rsid w:val="00910ECE"/>
    <w:rsid w:val="009116BB"/>
    <w:rsid w:val="00911FDC"/>
    <w:rsid w:val="00914BBB"/>
    <w:rsid w:val="00914D38"/>
    <w:rsid w:val="00915FF3"/>
    <w:rsid w:val="00916FC3"/>
    <w:rsid w:val="00920210"/>
    <w:rsid w:val="00921E94"/>
    <w:rsid w:val="00922701"/>
    <w:rsid w:val="00922C66"/>
    <w:rsid w:val="009230FC"/>
    <w:rsid w:val="00923D21"/>
    <w:rsid w:val="00923EE9"/>
    <w:rsid w:val="00930283"/>
    <w:rsid w:val="00931BFE"/>
    <w:rsid w:val="00932D7D"/>
    <w:rsid w:val="00932DC7"/>
    <w:rsid w:val="0093418C"/>
    <w:rsid w:val="00936C1F"/>
    <w:rsid w:val="00940733"/>
    <w:rsid w:val="00940993"/>
    <w:rsid w:val="00943CB6"/>
    <w:rsid w:val="00943F58"/>
    <w:rsid w:val="00944B18"/>
    <w:rsid w:val="00947886"/>
    <w:rsid w:val="0095089C"/>
    <w:rsid w:val="00950B1A"/>
    <w:rsid w:val="00951E55"/>
    <w:rsid w:val="00952D1F"/>
    <w:rsid w:val="00955F92"/>
    <w:rsid w:val="00956F52"/>
    <w:rsid w:val="00960F69"/>
    <w:rsid w:val="0096162D"/>
    <w:rsid w:val="0096275E"/>
    <w:rsid w:val="00962E61"/>
    <w:rsid w:val="00963069"/>
    <w:rsid w:val="00964809"/>
    <w:rsid w:val="009675F3"/>
    <w:rsid w:val="00970121"/>
    <w:rsid w:val="00971527"/>
    <w:rsid w:val="00974BF5"/>
    <w:rsid w:val="00975E69"/>
    <w:rsid w:val="009767DA"/>
    <w:rsid w:val="009771F4"/>
    <w:rsid w:val="0097737E"/>
    <w:rsid w:val="00980DF7"/>
    <w:rsid w:val="00981254"/>
    <w:rsid w:val="00981EBA"/>
    <w:rsid w:val="0098356C"/>
    <w:rsid w:val="0098474D"/>
    <w:rsid w:val="00984A52"/>
    <w:rsid w:val="00984A84"/>
    <w:rsid w:val="009913B2"/>
    <w:rsid w:val="00992520"/>
    <w:rsid w:val="00992862"/>
    <w:rsid w:val="00993DB7"/>
    <w:rsid w:val="00996C2D"/>
    <w:rsid w:val="00997FD2"/>
    <w:rsid w:val="009A0B12"/>
    <w:rsid w:val="009A0FCF"/>
    <w:rsid w:val="009A5AB8"/>
    <w:rsid w:val="009B0928"/>
    <w:rsid w:val="009B1155"/>
    <w:rsid w:val="009B131E"/>
    <w:rsid w:val="009B1F55"/>
    <w:rsid w:val="009B23A1"/>
    <w:rsid w:val="009B302C"/>
    <w:rsid w:val="009B7EA0"/>
    <w:rsid w:val="009C0249"/>
    <w:rsid w:val="009C0CEE"/>
    <w:rsid w:val="009C1FDB"/>
    <w:rsid w:val="009C2BAA"/>
    <w:rsid w:val="009C2BF8"/>
    <w:rsid w:val="009C5FEE"/>
    <w:rsid w:val="009D09BE"/>
    <w:rsid w:val="009D3593"/>
    <w:rsid w:val="009D6424"/>
    <w:rsid w:val="009D68E1"/>
    <w:rsid w:val="009D7D73"/>
    <w:rsid w:val="009E2340"/>
    <w:rsid w:val="009E24D9"/>
    <w:rsid w:val="009E2C0A"/>
    <w:rsid w:val="009E349E"/>
    <w:rsid w:val="009E4B25"/>
    <w:rsid w:val="009E643D"/>
    <w:rsid w:val="009E7358"/>
    <w:rsid w:val="009F4D82"/>
    <w:rsid w:val="009F5CA0"/>
    <w:rsid w:val="009F64A0"/>
    <w:rsid w:val="00A01050"/>
    <w:rsid w:val="00A01520"/>
    <w:rsid w:val="00A017EE"/>
    <w:rsid w:val="00A019C0"/>
    <w:rsid w:val="00A02802"/>
    <w:rsid w:val="00A04059"/>
    <w:rsid w:val="00A04C3B"/>
    <w:rsid w:val="00A10F20"/>
    <w:rsid w:val="00A11073"/>
    <w:rsid w:val="00A132A5"/>
    <w:rsid w:val="00A13794"/>
    <w:rsid w:val="00A14AF7"/>
    <w:rsid w:val="00A15076"/>
    <w:rsid w:val="00A1579C"/>
    <w:rsid w:val="00A1718B"/>
    <w:rsid w:val="00A23586"/>
    <w:rsid w:val="00A23621"/>
    <w:rsid w:val="00A23A8D"/>
    <w:rsid w:val="00A24B41"/>
    <w:rsid w:val="00A25474"/>
    <w:rsid w:val="00A2636F"/>
    <w:rsid w:val="00A26FA8"/>
    <w:rsid w:val="00A2706D"/>
    <w:rsid w:val="00A279A5"/>
    <w:rsid w:val="00A27C9D"/>
    <w:rsid w:val="00A30D23"/>
    <w:rsid w:val="00A314DA"/>
    <w:rsid w:val="00A3152C"/>
    <w:rsid w:val="00A37A71"/>
    <w:rsid w:val="00A37C0A"/>
    <w:rsid w:val="00A37F24"/>
    <w:rsid w:val="00A4057D"/>
    <w:rsid w:val="00A412BC"/>
    <w:rsid w:val="00A42AC4"/>
    <w:rsid w:val="00A43211"/>
    <w:rsid w:val="00A43F7D"/>
    <w:rsid w:val="00A44A8B"/>
    <w:rsid w:val="00A450E8"/>
    <w:rsid w:val="00A5306B"/>
    <w:rsid w:val="00A56347"/>
    <w:rsid w:val="00A6039D"/>
    <w:rsid w:val="00A604EC"/>
    <w:rsid w:val="00A6301D"/>
    <w:rsid w:val="00A6332C"/>
    <w:rsid w:val="00A63E9D"/>
    <w:rsid w:val="00A63EC0"/>
    <w:rsid w:val="00A64BB2"/>
    <w:rsid w:val="00A654D0"/>
    <w:rsid w:val="00A6656A"/>
    <w:rsid w:val="00A66798"/>
    <w:rsid w:val="00A70362"/>
    <w:rsid w:val="00A70B74"/>
    <w:rsid w:val="00A720F0"/>
    <w:rsid w:val="00A76544"/>
    <w:rsid w:val="00A76940"/>
    <w:rsid w:val="00A77CF3"/>
    <w:rsid w:val="00A81633"/>
    <w:rsid w:val="00A83C6E"/>
    <w:rsid w:val="00A83F38"/>
    <w:rsid w:val="00A849DC"/>
    <w:rsid w:val="00A85245"/>
    <w:rsid w:val="00A86998"/>
    <w:rsid w:val="00A87306"/>
    <w:rsid w:val="00A90961"/>
    <w:rsid w:val="00A92328"/>
    <w:rsid w:val="00A92BB0"/>
    <w:rsid w:val="00A9409C"/>
    <w:rsid w:val="00AA001E"/>
    <w:rsid w:val="00AA013B"/>
    <w:rsid w:val="00AA20FE"/>
    <w:rsid w:val="00AA32AC"/>
    <w:rsid w:val="00AA7DD9"/>
    <w:rsid w:val="00AB0033"/>
    <w:rsid w:val="00AB084E"/>
    <w:rsid w:val="00AB2E94"/>
    <w:rsid w:val="00AB32D7"/>
    <w:rsid w:val="00AB4467"/>
    <w:rsid w:val="00AB5163"/>
    <w:rsid w:val="00AB54E3"/>
    <w:rsid w:val="00AC06C9"/>
    <w:rsid w:val="00AC2B10"/>
    <w:rsid w:val="00AC4B1E"/>
    <w:rsid w:val="00AC5E7F"/>
    <w:rsid w:val="00AC6672"/>
    <w:rsid w:val="00AC68E8"/>
    <w:rsid w:val="00AD2B5C"/>
    <w:rsid w:val="00AD62DD"/>
    <w:rsid w:val="00AD7493"/>
    <w:rsid w:val="00AE15F3"/>
    <w:rsid w:val="00AE246A"/>
    <w:rsid w:val="00AE3341"/>
    <w:rsid w:val="00AE6076"/>
    <w:rsid w:val="00AE777A"/>
    <w:rsid w:val="00AE77D0"/>
    <w:rsid w:val="00AF3F72"/>
    <w:rsid w:val="00AF4403"/>
    <w:rsid w:val="00AF50AA"/>
    <w:rsid w:val="00AF653D"/>
    <w:rsid w:val="00AF7A1F"/>
    <w:rsid w:val="00B02993"/>
    <w:rsid w:val="00B0636D"/>
    <w:rsid w:val="00B107EB"/>
    <w:rsid w:val="00B148A0"/>
    <w:rsid w:val="00B16F72"/>
    <w:rsid w:val="00B17039"/>
    <w:rsid w:val="00B228EF"/>
    <w:rsid w:val="00B267B4"/>
    <w:rsid w:val="00B273F0"/>
    <w:rsid w:val="00B31F86"/>
    <w:rsid w:val="00B3238A"/>
    <w:rsid w:val="00B323AD"/>
    <w:rsid w:val="00B32495"/>
    <w:rsid w:val="00B338EA"/>
    <w:rsid w:val="00B34353"/>
    <w:rsid w:val="00B34DFE"/>
    <w:rsid w:val="00B35351"/>
    <w:rsid w:val="00B356A0"/>
    <w:rsid w:val="00B40A8E"/>
    <w:rsid w:val="00B449FC"/>
    <w:rsid w:val="00B452BD"/>
    <w:rsid w:val="00B50F32"/>
    <w:rsid w:val="00B5308B"/>
    <w:rsid w:val="00B53573"/>
    <w:rsid w:val="00B53B6C"/>
    <w:rsid w:val="00B54769"/>
    <w:rsid w:val="00B54FC5"/>
    <w:rsid w:val="00B662D2"/>
    <w:rsid w:val="00B701F4"/>
    <w:rsid w:val="00B702A4"/>
    <w:rsid w:val="00B7117E"/>
    <w:rsid w:val="00B715C7"/>
    <w:rsid w:val="00B71C97"/>
    <w:rsid w:val="00B73CB3"/>
    <w:rsid w:val="00B82448"/>
    <w:rsid w:val="00B84F3E"/>
    <w:rsid w:val="00B8766E"/>
    <w:rsid w:val="00B87BA9"/>
    <w:rsid w:val="00B905B3"/>
    <w:rsid w:val="00B90BC2"/>
    <w:rsid w:val="00B91907"/>
    <w:rsid w:val="00B95293"/>
    <w:rsid w:val="00B96529"/>
    <w:rsid w:val="00B97619"/>
    <w:rsid w:val="00BA0635"/>
    <w:rsid w:val="00BA1669"/>
    <w:rsid w:val="00BA2579"/>
    <w:rsid w:val="00BA4760"/>
    <w:rsid w:val="00BA6310"/>
    <w:rsid w:val="00BB398B"/>
    <w:rsid w:val="00BB3BAE"/>
    <w:rsid w:val="00BC5F85"/>
    <w:rsid w:val="00BC6F48"/>
    <w:rsid w:val="00BC7C17"/>
    <w:rsid w:val="00BD0B64"/>
    <w:rsid w:val="00BD3CA1"/>
    <w:rsid w:val="00BD63CF"/>
    <w:rsid w:val="00BE06AB"/>
    <w:rsid w:val="00BE1E0C"/>
    <w:rsid w:val="00BE20FE"/>
    <w:rsid w:val="00BE21A6"/>
    <w:rsid w:val="00BE3214"/>
    <w:rsid w:val="00BE329B"/>
    <w:rsid w:val="00BE42B3"/>
    <w:rsid w:val="00BE5FE3"/>
    <w:rsid w:val="00BF1A16"/>
    <w:rsid w:val="00BF5442"/>
    <w:rsid w:val="00BF5A8A"/>
    <w:rsid w:val="00BF68D6"/>
    <w:rsid w:val="00BF6C0E"/>
    <w:rsid w:val="00BF6D6B"/>
    <w:rsid w:val="00C014E5"/>
    <w:rsid w:val="00C03D22"/>
    <w:rsid w:val="00C07B6F"/>
    <w:rsid w:val="00C10385"/>
    <w:rsid w:val="00C10B00"/>
    <w:rsid w:val="00C14027"/>
    <w:rsid w:val="00C16056"/>
    <w:rsid w:val="00C2015B"/>
    <w:rsid w:val="00C203B7"/>
    <w:rsid w:val="00C232F6"/>
    <w:rsid w:val="00C24985"/>
    <w:rsid w:val="00C26D12"/>
    <w:rsid w:val="00C308BA"/>
    <w:rsid w:val="00C30B7A"/>
    <w:rsid w:val="00C31B4E"/>
    <w:rsid w:val="00C32687"/>
    <w:rsid w:val="00C32B3A"/>
    <w:rsid w:val="00C33E4B"/>
    <w:rsid w:val="00C35105"/>
    <w:rsid w:val="00C352B7"/>
    <w:rsid w:val="00C365BC"/>
    <w:rsid w:val="00C36A1D"/>
    <w:rsid w:val="00C37021"/>
    <w:rsid w:val="00C37263"/>
    <w:rsid w:val="00C40848"/>
    <w:rsid w:val="00C41A33"/>
    <w:rsid w:val="00C42762"/>
    <w:rsid w:val="00C43C52"/>
    <w:rsid w:val="00C4491C"/>
    <w:rsid w:val="00C46EEA"/>
    <w:rsid w:val="00C52458"/>
    <w:rsid w:val="00C52DBF"/>
    <w:rsid w:val="00C53CEB"/>
    <w:rsid w:val="00C53EFE"/>
    <w:rsid w:val="00C54FD1"/>
    <w:rsid w:val="00C57F4E"/>
    <w:rsid w:val="00C6035F"/>
    <w:rsid w:val="00C608C4"/>
    <w:rsid w:val="00C6406E"/>
    <w:rsid w:val="00C65067"/>
    <w:rsid w:val="00C65098"/>
    <w:rsid w:val="00C65832"/>
    <w:rsid w:val="00C67857"/>
    <w:rsid w:val="00C67DC0"/>
    <w:rsid w:val="00C73161"/>
    <w:rsid w:val="00C74EDA"/>
    <w:rsid w:val="00C7684E"/>
    <w:rsid w:val="00C8039A"/>
    <w:rsid w:val="00C822A8"/>
    <w:rsid w:val="00C82A3D"/>
    <w:rsid w:val="00C82C08"/>
    <w:rsid w:val="00C870BD"/>
    <w:rsid w:val="00C90774"/>
    <w:rsid w:val="00C9171C"/>
    <w:rsid w:val="00C91EAA"/>
    <w:rsid w:val="00C95C42"/>
    <w:rsid w:val="00C96FEA"/>
    <w:rsid w:val="00C9766F"/>
    <w:rsid w:val="00CA1494"/>
    <w:rsid w:val="00CA160F"/>
    <w:rsid w:val="00CA1943"/>
    <w:rsid w:val="00CA266F"/>
    <w:rsid w:val="00CA53B0"/>
    <w:rsid w:val="00CA6163"/>
    <w:rsid w:val="00CA620A"/>
    <w:rsid w:val="00CA6FFD"/>
    <w:rsid w:val="00CB13DF"/>
    <w:rsid w:val="00CB142D"/>
    <w:rsid w:val="00CB4DDE"/>
    <w:rsid w:val="00CB606F"/>
    <w:rsid w:val="00CB6315"/>
    <w:rsid w:val="00CB7B92"/>
    <w:rsid w:val="00CC19C7"/>
    <w:rsid w:val="00CC2933"/>
    <w:rsid w:val="00CC44FC"/>
    <w:rsid w:val="00CC4FCC"/>
    <w:rsid w:val="00CC504D"/>
    <w:rsid w:val="00CC523D"/>
    <w:rsid w:val="00CC52F4"/>
    <w:rsid w:val="00CC7355"/>
    <w:rsid w:val="00CD0695"/>
    <w:rsid w:val="00CD1443"/>
    <w:rsid w:val="00CD16FA"/>
    <w:rsid w:val="00CD3FC2"/>
    <w:rsid w:val="00CD4F0A"/>
    <w:rsid w:val="00CD5250"/>
    <w:rsid w:val="00CD5DCA"/>
    <w:rsid w:val="00CD65C3"/>
    <w:rsid w:val="00CE0EB7"/>
    <w:rsid w:val="00CE0EF1"/>
    <w:rsid w:val="00CE17FE"/>
    <w:rsid w:val="00CE4DF8"/>
    <w:rsid w:val="00CE5335"/>
    <w:rsid w:val="00CE6455"/>
    <w:rsid w:val="00CE6680"/>
    <w:rsid w:val="00CE7F14"/>
    <w:rsid w:val="00CF4C25"/>
    <w:rsid w:val="00CF6717"/>
    <w:rsid w:val="00CF7271"/>
    <w:rsid w:val="00D00BE1"/>
    <w:rsid w:val="00D025FD"/>
    <w:rsid w:val="00D0565B"/>
    <w:rsid w:val="00D056CC"/>
    <w:rsid w:val="00D05E71"/>
    <w:rsid w:val="00D063D2"/>
    <w:rsid w:val="00D07A78"/>
    <w:rsid w:val="00D07D29"/>
    <w:rsid w:val="00D13FA9"/>
    <w:rsid w:val="00D1440B"/>
    <w:rsid w:val="00D15783"/>
    <w:rsid w:val="00D16044"/>
    <w:rsid w:val="00D2105B"/>
    <w:rsid w:val="00D23BFA"/>
    <w:rsid w:val="00D250AA"/>
    <w:rsid w:val="00D266F2"/>
    <w:rsid w:val="00D3092C"/>
    <w:rsid w:val="00D312EF"/>
    <w:rsid w:val="00D31F31"/>
    <w:rsid w:val="00D31FE9"/>
    <w:rsid w:val="00D346D4"/>
    <w:rsid w:val="00D412D6"/>
    <w:rsid w:val="00D43935"/>
    <w:rsid w:val="00D4514D"/>
    <w:rsid w:val="00D46E44"/>
    <w:rsid w:val="00D473FC"/>
    <w:rsid w:val="00D5084A"/>
    <w:rsid w:val="00D511D3"/>
    <w:rsid w:val="00D57894"/>
    <w:rsid w:val="00D60352"/>
    <w:rsid w:val="00D60506"/>
    <w:rsid w:val="00D62A91"/>
    <w:rsid w:val="00D62F8A"/>
    <w:rsid w:val="00D63199"/>
    <w:rsid w:val="00D63390"/>
    <w:rsid w:val="00D657A2"/>
    <w:rsid w:val="00D65BBC"/>
    <w:rsid w:val="00D730BD"/>
    <w:rsid w:val="00D7616F"/>
    <w:rsid w:val="00D8066A"/>
    <w:rsid w:val="00D82790"/>
    <w:rsid w:val="00D829ED"/>
    <w:rsid w:val="00D8378B"/>
    <w:rsid w:val="00D84A1B"/>
    <w:rsid w:val="00D859EA"/>
    <w:rsid w:val="00D8652D"/>
    <w:rsid w:val="00D867B2"/>
    <w:rsid w:val="00D901A5"/>
    <w:rsid w:val="00D90875"/>
    <w:rsid w:val="00D92317"/>
    <w:rsid w:val="00D92779"/>
    <w:rsid w:val="00D929CC"/>
    <w:rsid w:val="00D93270"/>
    <w:rsid w:val="00D93561"/>
    <w:rsid w:val="00D9356D"/>
    <w:rsid w:val="00D94FAC"/>
    <w:rsid w:val="00D959CA"/>
    <w:rsid w:val="00D963F1"/>
    <w:rsid w:val="00DA02A2"/>
    <w:rsid w:val="00DA12A8"/>
    <w:rsid w:val="00DA46F6"/>
    <w:rsid w:val="00DA575C"/>
    <w:rsid w:val="00DB2ED0"/>
    <w:rsid w:val="00DB308B"/>
    <w:rsid w:val="00DB6BF1"/>
    <w:rsid w:val="00DC1EC4"/>
    <w:rsid w:val="00DD15DE"/>
    <w:rsid w:val="00DD2227"/>
    <w:rsid w:val="00DD246D"/>
    <w:rsid w:val="00DD5DAF"/>
    <w:rsid w:val="00DD76D3"/>
    <w:rsid w:val="00DD7F77"/>
    <w:rsid w:val="00DE0CE0"/>
    <w:rsid w:val="00DE37A4"/>
    <w:rsid w:val="00DE3A6F"/>
    <w:rsid w:val="00DE4016"/>
    <w:rsid w:val="00DE4381"/>
    <w:rsid w:val="00DE43A8"/>
    <w:rsid w:val="00DE467F"/>
    <w:rsid w:val="00DE47C7"/>
    <w:rsid w:val="00DE4D8E"/>
    <w:rsid w:val="00DE4EDF"/>
    <w:rsid w:val="00DE58E7"/>
    <w:rsid w:val="00DE645D"/>
    <w:rsid w:val="00DE6868"/>
    <w:rsid w:val="00DF1454"/>
    <w:rsid w:val="00DF4582"/>
    <w:rsid w:val="00DF4809"/>
    <w:rsid w:val="00DF5E54"/>
    <w:rsid w:val="00DF6B7E"/>
    <w:rsid w:val="00DF75AE"/>
    <w:rsid w:val="00E02792"/>
    <w:rsid w:val="00E028C0"/>
    <w:rsid w:val="00E03107"/>
    <w:rsid w:val="00E03509"/>
    <w:rsid w:val="00E0763C"/>
    <w:rsid w:val="00E0795F"/>
    <w:rsid w:val="00E1005F"/>
    <w:rsid w:val="00E113CA"/>
    <w:rsid w:val="00E12CD5"/>
    <w:rsid w:val="00E13606"/>
    <w:rsid w:val="00E13791"/>
    <w:rsid w:val="00E139D2"/>
    <w:rsid w:val="00E13AB2"/>
    <w:rsid w:val="00E141E4"/>
    <w:rsid w:val="00E14D8E"/>
    <w:rsid w:val="00E15E3C"/>
    <w:rsid w:val="00E160B5"/>
    <w:rsid w:val="00E16489"/>
    <w:rsid w:val="00E16D4F"/>
    <w:rsid w:val="00E178A8"/>
    <w:rsid w:val="00E214EB"/>
    <w:rsid w:val="00E24BC3"/>
    <w:rsid w:val="00E259AF"/>
    <w:rsid w:val="00E27869"/>
    <w:rsid w:val="00E27B4A"/>
    <w:rsid w:val="00E32E3B"/>
    <w:rsid w:val="00E33AE3"/>
    <w:rsid w:val="00E41CE1"/>
    <w:rsid w:val="00E44760"/>
    <w:rsid w:val="00E455F7"/>
    <w:rsid w:val="00E45FAD"/>
    <w:rsid w:val="00E46289"/>
    <w:rsid w:val="00E47B83"/>
    <w:rsid w:val="00E52D27"/>
    <w:rsid w:val="00E53ED5"/>
    <w:rsid w:val="00E568DB"/>
    <w:rsid w:val="00E5760D"/>
    <w:rsid w:val="00E579FF"/>
    <w:rsid w:val="00E6103F"/>
    <w:rsid w:val="00E6436A"/>
    <w:rsid w:val="00E65635"/>
    <w:rsid w:val="00E71869"/>
    <w:rsid w:val="00E71B02"/>
    <w:rsid w:val="00E72859"/>
    <w:rsid w:val="00E72CC9"/>
    <w:rsid w:val="00E74793"/>
    <w:rsid w:val="00E80CC8"/>
    <w:rsid w:val="00E81EE1"/>
    <w:rsid w:val="00E821DB"/>
    <w:rsid w:val="00E83450"/>
    <w:rsid w:val="00E84FD9"/>
    <w:rsid w:val="00E85B24"/>
    <w:rsid w:val="00E85FDE"/>
    <w:rsid w:val="00E86F5E"/>
    <w:rsid w:val="00E873C9"/>
    <w:rsid w:val="00E87F07"/>
    <w:rsid w:val="00E87F21"/>
    <w:rsid w:val="00E9054C"/>
    <w:rsid w:val="00E917E8"/>
    <w:rsid w:val="00E92EAC"/>
    <w:rsid w:val="00E93754"/>
    <w:rsid w:val="00E94183"/>
    <w:rsid w:val="00E948F1"/>
    <w:rsid w:val="00EA0DBE"/>
    <w:rsid w:val="00EA2C9B"/>
    <w:rsid w:val="00EA32C8"/>
    <w:rsid w:val="00EA4183"/>
    <w:rsid w:val="00EA484B"/>
    <w:rsid w:val="00EB3483"/>
    <w:rsid w:val="00EB4EB9"/>
    <w:rsid w:val="00EB520C"/>
    <w:rsid w:val="00EB5B47"/>
    <w:rsid w:val="00EB688F"/>
    <w:rsid w:val="00EB7824"/>
    <w:rsid w:val="00EC0A22"/>
    <w:rsid w:val="00EC0A88"/>
    <w:rsid w:val="00EC0BD5"/>
    <w:rsid w:val="00EC4855"/>
    <w:rsid w:val="00EC517E"/>
    <w:rsid w:val="00EC77C2"/>
    <w:rsid w:val="00EC7818"/>
    <w:rsid w:val="00ED021B"/>
    <w:rsid w:val="00ED0699"/>
    <w:rsid w:val="00ED0AC9"/>
    <w:rsid w:val="00ED127F"/>
    <w:rsid w:val="00ED2FCF"/>
    <w:rsid w:val="00ED4925"/>
    <w:rsid w:val="00ED5EA5"/>
    <w:rsid w:val="00ED6790"/>
    <w:rsid w:val="00EE251C"/>
    <w:rsid w:val="00EE2698"/>
    <w:rsid w:val="00EE2895"/>
    <w:rsid w:val="00EE45DA"/>
    <w:rsid w:val="00EE4CF6"/>
    <w:rsid w:val="00EE5223"/>
    <w:rsid w:val="00EE5517"/>
    <w:rsid w:val="00EE7600"/>
    <w:rsid w:val="00EF060C"/>
    <w:rsid w:val="00EF5DF1"/>
    <w:rsid w:val="00EF5E85"/>
    <w:rsid w:val="00EF654E"/>
    <w:rsid w:val="00EF66F2"/>
    <w:rsid w:val="00EF7144"/>
    <w:rsid w:val="00EF7CD4"/>
    <w:rsid w:val="00F00889"/>
    <w:rsid w:val="00F02335"/>
    <w:rsid w:val="00F02CF4"/>
    <w:rsid w:val="00F03406"/>
    <w:rsid w:val="00F04D68"/>
    <w:rsid w:val="00F050C1"/>
    <w:rsid w:val="00F07A3D"/>
    <w:rsid w:val="00F07B97"/>
    <w:rsid w:val="00F07E54"/>
    <w:rsid w:val="00F107C3"/>
    <w:rsid w:val="00F10A13"/>
    <w:rsid w:val="00F11755"/>
    <w:rsid w:val="00F16A09"/>
    <w:rsid w:val="00F16ACA"/>
    <w:rsid w:val="00F16D35"/>
    <w:rsid w:val="00F16E94"/>
    <w:rsid w:val="00F21520"/>
    <w:rsid w:val="00F23D65"/>
    <w:rsid w:val="00F24DF3"/>
    <w:rsid w:val="00F25320"/>
    <w:rsid w:val="00F2603E"/>
    <w:rsid w:val="00F27427"/>
    <w:rsid w:val="00F308DD"/>
    <w:rsid w:val="00F3206D"/>
    <w:rsid w:val="00F32D0A"/>
    <w:rsid w:val="00F34CC5"/>
    <w:rsid w:val="00F3626D"/>
    <w:rsid w:val="00F41D65"/>
    <w:rsid w:val="00F53531"/>
    <w:rsid w:val="00F5445A"/>
    <w:rsid w:val="00F5593C"/>
    <w:rsid w:val="00F605A0"/>
    <w:rsid w:val="00F60A17"/>
    <w:rsid w:val="00F618E4"/>
    <w:rsid w:val="00F62B63"/>
    <w:rsid w:val="00F6482D"/>
    <w:rsid w:val="00F65986"/>
    <w:rsid w:val="00F7089C"/>
    <w:rsid w:val="00F710CF"/>
    <w:rsid w:val="00F7200B"/>
    <w:rsid w:val="00F72204"/>
    <w:rsid w:val="00F730AE"/>
    <w:rsid w:val="00F82F72"/>
    <w:rsid w:val="00F83DDB"/>
    <w:rsid w:val="00F86D0F"/>
    <w:rsid w:val="00F87244"/>
    <w:rsid w:val="00F87749"/>
    <w:rsid w:val="00F91347"/>
    <w:rsid w:val="00F920C1"/>
    <w:rsid w:val="00F92549"/>
    <w:rsid w:val="00F92B95"/>
    <w:rsid w:val="00F93797"/>
    <w:rsid w:val="00F94689"/>
    <w:rsid w:val="00F9588B"/>
    <w:rsid w:val="00FA08A0"/>
    <w:rsid w:val="00FA2D56"/>
    <w:rsid w:val="00FA39BF"/>
    <w:rsid w:val="00FA42FA"/>
    <w:rsid w:val="00FB03D7"/>
    <w:rsid w:val="00FB2F7B"/>
    <w:rsid w:val="00FB509C"/>
    <w:rsid w:val="00FB6A9B"/>
    <w:rsid w:val="00FC06DF"/>
    <w:rsid w:val="00FC2A38"/>
    <w:rsid w:val="00FC2C5F"/>
    <w:rsid w:val="00FC47A9"/>
    <w:rsid w:val="00FC52B6"/>
    <w:rsid w:val="00FC6C5C"/>
    <w:rsid w:val="00FC711F"/>
    <w:rsid w:val="00FC764B"/>
    <w:rsid w:val="00FC7652"/>
    <w:rsid w:val="00FC7DD6"/>
    <w:rsid w:val="00FD587D"/>
    <w:rsid w:val="00FD5AE6"/>
    <w:rsid w:val="00FD63AD"/>
    <w:rsid w:val="00FD6DF9"/>
    <w:rsid w:val="00FE320B"/>
    <w:rsid w:val="00FE5026"/>
    <w:rsid w:val="00FE5565"/>
    <w:rsid w:val="00FE5909"/>
    <w:rsid w:val="00FF0D99"/>
    <w:rsid w:val="00FF22CC"/>
    <w:rsid w:val="00FF3BAD"/>
    <w:rsid w:val="00FF57B6"/>
    <w:rsid w:val="00FF5865"/>
    <w:rsid w:val="00FF7475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695E"/>
  <w15:chartTrackingRefBased/>
  <w15:docId w15:val="{433072EA-3059-48AC-BD25-CEE5B787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6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E259AF"/>
    <w:pPr>
      <w:widowControl w:val="0"/>
      <w:autoSpaceDE w:val="0"/>
      <w:autoSpaceDN w:val="0"/>
      <w:spacing w:after="0" w:line="240" w:lineRule="auto"/>
      <w:ind w:left="309" w:right="8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1 Знак"/>
    <w:basedOn w:val="a"/>
    <w:rsid w:val="001453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725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C65832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C658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583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примітки Знак"/>
    <w:link w:val="a7"/>
    <w:uiPriority w:val="99"/>
    <w:semiHidden/>
    <w:rsid w:val="00C658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5832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C658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583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у виносці Знак"/>
    <w:link w:val="ab"/>
    <w:uiPriority w:val="99"/>
    <w:semiHidden/>
    <w:rsid w:val="00C6583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73AF8"/>
  </w:style>
  <w:style w:type="paragraph" w:styleId="af">
    <w:name w:val="footer"/>
    <w:basedOn w:val="a"/>
    <w:link w:val="af0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73AF8"/>
  </w:style>
  <w:style w:type="character" w:customStyle="1" w:styleId="apple-converted-space">
    <w:name w:val="apple-converted-space"/>
    <w:basedOn w:val="a0"/>
    <w:rsid w:val="00AE77D0"/>
  </w:style>
  <w:style w:type="paragraph" w:styleId="af1">
    <w:name w:val="List Paragraph"/>
    <w:basedOn w:val="a"/>
    <w:uiPriority w:val="34"/>
    <w:qFormat/>
    <w:rsid w:val="009E7358"/>
    <w:pPr>
      <w:ind w:left="720"/>
      <w:contextualSpacing/>
    </w:pPr>
  </w:style>
  <w:style w:type="numbering" w:customStyle="1" w:styleId="12">
    <w:name w:val="Немає списку1"/>
    <w:next w:val="a2"/>
    <w:uiPriority w:val="99"/>
    <w:semiHidden/>
    <w:unhideWhenUsed/>
    <w:rsid w:val="00F83DDB"/>
  </w:style>
  <w:style w:type="table" w:customStyle="1" w:styleId="13">
    <w:name w:val="Сітка таблиці1"/>
    <w:basedOn w:val="a1"/>
    <w:next w:val="a3"/>
    <w:uiPriority w:val="3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F83DDB"/>
  </w:style>
  <w:style w:type="paragraph" w:styleId="af2">
    <w:name w:val="Body Text"/>
    <w:basedOn w:val="a"/>
    <w:link w:val="af3"/>
    <w:rsid w:val="00AD62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3">
    <w:name w:val="Основний текст Знак"/>
    <w:basedOn w:val="a0"/>
    <w:link w:val="af2"/>
    <w:rsid w:val="00AD62DD"/>
    <w:rPr>
      <w:rFonts w:ascii="Times New Roman" w:eastAsia="Times New Roman" w:hAnsi="Times New Roman"/>
      <w:sz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1"/>
    <w:rsid w:val="00E259AF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af4">
    <w:name w:val="No Spacing"/>
    <w:uiPriority w:val="1"/>
    <w:qFormat/>
    <w:rsid w:val="00E259A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mt0">
    <w:name w:val="mt0"/>
    <w:basedOn w:val="a"/>
    <w:rsid w:val="00221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binding">
    <w:name w:val="ng-binding"/>
    <w:basedOn w:val="a0"/>
    <w:rsid w:val="0022196D"/>
  </w:style>
  <w:style w:type="character" w:customStyle="1" w:styleId="hidden-print">
    <w:name w:val="hidden-print"/>
    <w:basedOn w:val="a0"/>
    <w:rsid w:val="0022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3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229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2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5957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9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classificationSearch/30120000-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e-tender.ua/v2/ProzorroMarket/Catalog?profileId=21a4966c25544c8b856f16918cffb4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v.e-tender.ua/classificationSearch/30120000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v.e-tender.ua/v2/ProzorroMarket/Catalog?profileId=21a4966c25544c8b856f16918cffb4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F4-EF55-4D09-9F2E-E463C8F3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2414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Лагута Юрій</dc:creator>
  <cp:keywords/>
  <dc:description/>
  <cp:lastModifiedBy>KREKOTEN</cp:lastModifiedBy>
  <cp:revision>29</cp:revision>
  <cp:lastPrinted>2017-12-01T15:10:00Z</cp:lastPrinted>
  <dcterms:created xsi:type="dcterms:W3CDTF">2023-11-27T07:57:00Z</dcterms:created>
  <dcterms:modified xsi:type="dcterms:W3CDTF">2024-12-09T15:49:00Z</dcterms:modified>
</cp:coreProperties>
</file>