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3C415D25" w:rsidR="00C71BE4" w:rsidRDefault="007C0B4E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7C0B4E">
        <w:rPr>
          <w:rFonts w:ascii="Times New Roman" w:hAnsi="Times New Roman"/>
          <w:b/>
          <w:i/>
          <w:sz w:val="28"/>
          <w:szCs w:val="28"/>
        </w:rPr>
        <w:instrText>https://prozorro.gov.ua/tender/UA-2024-12-24-000064-a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UA-2024-12-24-000064-a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64846A26" w:rsidR="00301BC7" w:rsidRPr="00C36290" w:rsidRDefault="00F50EB3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50EB3">
        <w:rPr>
          <w:rFonts w:ascii="Times New Roman" w:hAnsi="Times New Roman"/>
          <w:b/>
          <w:i/>
          <w:sz w:val="28"/>
          <w:szCs w:val="28"/>
        </w:rPr>
        <w:t>ДК 021:2015: Кава, чай та супутня продукція (15860000-4) (Чай)</w:t>
      </w:r>
    </w:p>
    <w:p w14:paraId="75750CBD" w14:textId="47C9FA18" w:rsidR="00B33343" w:rsidRPr="00C36290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36290">
        <w:rPr>
          <w:rFonts w:ascii="Times New Roman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</w:t>
      </w:r>
      <w:r w:rsidR="00B16C66" w:rsidRPr="00C36290">
        <w:rPr>
          <w:rFonts w:ascii="Times New Roman" w:hAnsi="Times New Roman" w:cs="Times New Roman"/>
        </w:rPr>
        <w:t>обхідністю проведення закупівлі</w:t>
      </w:r>
      <w:r w:rsidRPr="00C36290">
        <w:rPr>
          <w:rFonts w:ascii="Times New Roman" w:hAnsi="Times New Roman" w:cs="Times New Roman"/>
        </w:rPr>
        <w:t xml:space="preserve"> </w:t>
      </w:r>
      <w:r w:rsidR="007C0B4E" w:rsidRPr="007C0B4E">
        <w:rPr>
          <w:rFonts w:ascii="Times New Roman" w:hAnsi="Times New Roman" w:cs="Times New Roman"/>
        </w:rPr>
        <w:t>ДК 021:2015: Кава, чай та супутня продукція (15860000-4) (Чай)</w:t>
      </w:r>
      <w:r w:rsidR="00945278" w:rsidRPr="00C36290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для потреб</w:t>
      </w:r>
      <w:r w:rsidR="00C71BE4" w:rsidRPr="00C36290">
        <w:rPr>
          <w:rFonts w:ascii="Times New Roman" w:hAnsi="Times New Roman" w:cs="Times New Roman"/>
        </w:rPr>
        <w:t xml:space="preserve"> </w:t>
      </w:r>
      <w:r w:rsidR="00093A66" w:rsidRPr="00C36290">
        <w:rPr>
          <w:rFonts w:ascii="Times New Roman" w:hAnsi="Times New Roman"/>
        </w:rPr>
        <w:t>Закладу дошкільної освіти (ясла-садок) №168 Львівської міської ради</w:t>
      </w:r>
      <w:r w:rsidR="00093A66"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 w:rsidRPr="00C36290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Pr="00C36290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31924C72" w14:textId="74529DF8" w:rsidR="00B33343" w:rsidRPr="00C36290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7C0B4E" w:rsidRPr="007C0B4E">
        <w:rPr>
          <w:rFonts w:ascii="Times New Roman" w:hAnsi="Times New Roman" w:cs="Times New Roman"/>
        </w:rPr>
        <w:t>ДК 021:2015: Кава, чай та супутня продукція (15860000-4) (Чай)</w:t>
      </w:r>
    </w:p>
    <w:p w14:paraId="548B7C7E" w14:textId="2576BE66" w:rsidR="00041F96" w:rsidRPr="00C36290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2</w:t>
      </w:r>
      <w:r w:rsidR="00B33343" w:rsidRPr="00C3629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C36290">
        <w:rPr>
          <w:rFonts w:ascii="Times New Roman" w:hAnsi="Times New Roman" w:cs="Times New Roman"/>
          <w:b/>
          <w:i/>
        </w:rPr>
        <w:t>:</w:t>
      </w:r>
    </w:p>
    <w:p w14:paraId="563B6A30" w14:textId="79F56CD4" w:rsidR="0097092C" w:rsidRPr="00C36290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В</w:t>
      </w:r>
      <w:r w:rsidR="0097092C" w:rsidRPr="00C36290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C36290">
        <w:rPr>
          <w:rFonts w:ascii="Times New Roman" w:hAnsi="Times New Roman" w:cs="Times New Roman"/>
        </w:rPr>
        <w:t>закупівель</w:t>
      </w:r>
      <w:proofErr w:type="spellEnd"/>
      <w:r w:rsidR="0097092C" w:rsidRPr="00C36290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</w:t>
      </w:r>
      <w:r w:rsidR="008F5EE5">
        <w:rPr>
          <w:rFonts w:ascii="Times New Roman" w:hAnsi="Times New Roman" w:cs="Times New Roman"/>
        </w:rPr>
        <w:t>ення або скасування» (пункт 11</w:t>
      </w:r>
      <w:r w:rsidR="0097092C" w:rsidRPr="00C36290">
        <w:rPr>
          <w:rFonts w:ascii="Times New Roman" w:hAnsi="Times New Roman" w:cs="Times New Roman"/>
        </w:rPr>
        <w:t>)</w:t>
      </w:r>
      <w:r w:rsidRPr="00C36290">
        <w:rPr>
          <w:rFonts w:ascii="Times New Roman" w:hAnsi="Times New Roman" w:cs="Times New Roman"/>
        </w:rPr>
        <w:t xml:space="preserve">, </w:t>
      </w:r>
      <w:r w:rsidR="008F5EE5">
        <w:rPr>
          <w:rFonts w:ascii="Times New Roman" w:eastAsia="Times New Roman" w:hAnsi="Times New Roman"/>
          <w:lang w:eastAsia="ru-RU"/>
        </w:rPr>
        <w:t xml:space="preserve">для здійснення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 xml:space="preserve"> товарів, вартість яки</w:t>
      </w:r>
      <w:r w:rsidR="008F5EE5">
        <w:rPr>
          <w:rFonts w:ascii="Times New Roman" w:eastAsia="Times New Roman" w:hAnsi="Times New Roman"/>
          <w:lang w:eastAsia="ru-RU"/>
        </w:rPr>
        <w:t>х є меншою, ніж 100 тис. гривень</w:t>
      </w:r>
      <w:r w:rsidR="008F5EE5">
        <w:rPr>
          <w:rFonts w:ascii="Times New Roman" w:eastAsia="Times New Roman" w:hAnsi="Times New Roman"/>
          <w:lang w:eastAsia="ru-RU"/>
        </w:rPr>
        <w:t xml:space="preserve">, замовники можуть використовувати електронну систему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 xml:space="preserve"> відповідно до умов, визначених адміністратором електронної системи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>, у тому числі електронний каталог для закупівлі товарів.</w:t>
      </w:r>
    </w:p>
    <w:p w14:paraId="5BD0AAFD" w14:textId="0CD71276" w:rsidR="005E523E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36290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C36290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Nº 305 та відповідно до норм, що визначені у сезонному меню, що затверджено уповноваженим органом. Для розрах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C36290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а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і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ого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Pr="00C36290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3</w:t>
      </w:r>
      <w:r w:rsidR="00CA42A4" w:rsidRPr="00C36290">
        <w:rPr>
          <w:rFonts w:ascii="Times New Roman" w:hAnsi="Times New Roman" w:cs="Times New Roman"/>
          <w:b/>
          <w:i/>
        </w:rPr>
        <w:t xml:space="preserve">. </w:t>
      </w:r>
      <w:r w:rsidR="009F4FD2" w:rsidRPr="00C36290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C36290">
        <w:rPr>
          <w:rFonts w:ascii="Times New Roman" w:hAnsi="Times New Roman" w:cs="Times New Roman"/>
          <w:b/>
          <w:i/>
        </w:rPr>
        <w:t>:</w:t>
      </w:r>
    </w:p>
    <w:p w14:paraId="1A65F5D9" w14:textId="331D0377" w:rsidR="00CA42A4" w:rsidRPr="00C36290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9F4FD2" w:rsidRPr="00C36290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C36290">
        <w:rPr>
          <w:rFonts w:ascii="Times New Roman" w:hAnsi="Times New Roman" w:cs="Times New Roman"/>
        </w:rPr>
        <w:t>–</w:t>
      </w:r>
      <w:r w:rsidR="009F4FD2" w:rsidRPr="00C36290">
        <w:rPr>
          <w:rFonts w:ascii="Times New Roman" w:hAnsi="Times New Roman" w:cs="Times New Roman"/>
        </w:rPr>
        <w:t xml:space="preserve"> </w:t>
      </w:r>
      <w:r w:rsidR="007C0B4E" w:rsidRPr="007C0B4E">
        <w:rPr>
          <w:rFonts w:ascii="Times New Roman" w:hAnsi="Times New Roman" w:cs="Times New Roman"/>
        </w:rPr>
        <w:t>6 480,00</w:t>
      </w:r>
      <w:r w:rsidR="005F0304" w:rsidRPr="00C36290">
        <w:rPr>
          <w:rFonts w:ascii="Times New Roman" w:hAnsi="Times New Roman" w:cs="Times New Roman"/>
        </w:rPr>
        <w:t xml:space="preserve"> </w:t>
      </w:r>
      <w:r w:rsidR="006A2D19" w:rsidRPr="00C36290">
        <w:rPr>
          <w:rFonts w:ascii="Times New Roman" w:hAnsi="Times New Roman" w:cs="Times New Roman"/>
        </w:rPr>
        <w:t>грн. з ПДВ</w:t>
      </w:r>
    </w:p>
    <w:p w14:paraId="2230542A" w14:textId="564234B0" w:rsidR="005F0304" w:rsidRPr="00C36290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При визначен</w:t>
      </w:r>
      <w:r w:rsidR="00EE1700" w:rsidRPr="00C36290">
        <w:rPr>
          <w:rFonts w:ascii="Times New Roman" w:hAnsi="Times New Roman" w:cs="Times New Roman"/>
        </w:rPr>
        <w:t>ні</w:t>
      </w:r>
      <w:r w:rsidRPr="00C36290">
        <w:rPr>
          <w:rFonts w:ascii="Times New Roman" w:hAnsi="Times New Roman" w:cs="Times New Roman"/>
        </w:rPr>
        <w:t xml:space="preserve"> очікуван</w:t>
      </w:r>
      <w:r w:rsidR="00EE1700" w:rsidRPr="00C36290">
        <w:rPr>
          <w:rFonts w:ascii="Times New Roman" w:hAnsi="Times New Roman" w:cs="Times New Roman"/>
        </w:rPr>
        <w:t xml:space="preserve">ої вартості замовник </w:t>
      </w:r>
      <w:r w:rsidR="005F0304" w:rsidRPr="00C36290">
        <w:rPr>
          <w:rFonts w:ascii="Times New Roman" w:hAnsi="Times New Roman" w:cs="Times New Roman"/>
        </w:rPr>
        <w:t xml:space="preserve">неухильно дотримувався принципів проведення публічних </w:t>
      </w:r>
      <w:proofErr w:type="spellStart"/>
      <w:r w:rsidR="005F0304" w:rsidRPr="00C36290">
        <w:rPr>
          <w:rFonts w:ascii="Times New Roman" w:hAnsi="Times New Roman" w:cs="Times New Roman"/>
        </w:rPr>
        <w:t>закупівель</w:t>
      </w:r>
      <w:proofErr w:type="spellEnd"/>
      <w:r w:rsidR="005F0304" w:rsidRPr="00C36290">
        <w:rPr>
          <w:rFonts w:ascii="Times New Roman" w:hAnsi="Times New Roman" w:cs="Times New Roman"/>
        </w:rPr>
        <w:t xml:space="preserve">, визначених статтею 5 Закону України "Про публічні закупівлі" та </w:t>
      </w:r>
      <w:r w:rsidR="00EE1700" w:rsidRPr="00C36290">
        <w:rPr>
          <w:rFonts w:ascii="Times New Roman" w:hAnsi="Times New Roman" w:cs="Times New Roman"/>
        </w:rPr>
        <w:t xml:space="preserve">враховував </w:t>
      </w:r>
      <w:r w:rsidRPr="00C36290">
        <w:rPr>
          <w:rFonts w:ascii="Times New Roman" w:hAnsi="Times New Roman" w:cs="Times New Roman"/>
        </w:rPr>
        <w:t xml:space="preserve">методи визначення очікуваної </w:t>
      </w:r>
      <w:r w:rsidR="00EE1700" w:rsidRPr="00C36290">
        <w:rPr>
          <w:rFonts w:ascii="Times New Roman" w:hAnsi="Times New Roman" w:cs="Times New Roman"/>
        </w:rPr>
        <w:t>вартості предмету закупівлі, що визначені в Н</w:t>
      </w:r>
      <w:r w:rsidRPr="00C36290">
        <w:rPr>
          <w:rFonts w:ascii="Times New Roman" w:hAnsi="Times New Roman" w:cs="Times New Roman"/>
        </w:rPr>
        <w:t>аказ</w:t>
      </w:r>
      <w:r w:rsidR="00EE1700" w:rsidRPr="00C36290">
        <w:rPr>
          <w:rFonts w:ascii="Times New Roman" w:hAnsi="Times New Roman" w:cs="Times New Roman"/>
        </w:rPr>
        <w:t>і</w:t>
      </w:r>
      <w:r w:rsidRPr="00C36290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М</w:t>
      </w:r>
      <w:r w:rsidRPr="00C36290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 w:rsidRPr="00C36290">
        <w:rPr>
          <w:rFonts w:ascii="Times New Roman" w:hAnsi="Times New Roman" w:cs="Times New Roman"/>
        </w:rPr>
        <w:t xml:space="preserve">дарства України від 18.02.2020 </w:t>
      </w:r>
      <w:r w:rsidRPr="00C36290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 w:rsidRPr="00C36290">
        <w:rPr>
          <w:rFonts w:ascii="Times New Roman" w:hAnsi="Times New Roman" w:cs="Times New Roman"/>
        </w:rPr>
        <w:t xml:space="preserve"> </w:t>
      </w:r>
      <w:r w:rsidR="005F0304" w:rsidRPr="00C36290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C36290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 w:rsidRPr="00C36290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C36290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C36290">
        <w:rPr>
          <w:rFonts w:ascii="Times New Roman" w:hAnsi="Times New Roman" w:cs="Times New Roman"/>
        </w:rPr>
        <w:t>закупівель</w:t>
      </w:r>
      <w:proofErr w:type="spellEnd"/>
      <w:r w:rsidR="0026611A" w:rsidRPr="00C36290">
        <w:rPr>
          <w:rFonts w:ascii="Times New Roman" w:hAnsi="Times New Roman" w:cs="Times New Roman"/>
        </w:rPr>
        <w:t xml:space="preserve"> </w:t>
      </w:r>
      <w:proofErr w:type="spellStart"/>
      <w:r w:rsidR="0026611A" w:rsidRPr="00C36290">
        <w:rPr>
          <w:rFonts w:ascii="Times New Roman" w:hAnsi="Times New Roman" w:cs="Times New Roman"/>
        </w:rPr>
        <w:t>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C36290">
        <w:rPr>
          <w:rFonts w:ascii="Times New Roman" w:hAnsi="Times New Roman" w:cs="Times New Roman"/>
        </w:rPr>
        <w:t>bi.prozorro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C36290">
        <w:rPr>
          <w:rFonts w:ascii="Times New Roman" w:hAnsi="Times New Roman" w:cs="Times New Roman"/>
        </w:rPr>
        <w:t>Prozorro.Market</w:t>
      </w:r>
      <w:proofErr w:type="spellEnd"/>
      <w:r w:rsidR="0026611A" w:rsidRPr="00C36290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C36290">
        <w:rPr>
          <w:rFonts w:ascii="Times New Roman" w:hAnsi="Times New Roman" w:cs="Times New Roman"/>
        </w:rPr>
        <w:t>Google</w:t>
      </w:r>
      <w:proofErr w:type="spellEnd"/>
      <w:r w:rsidR="0026611A" w:rsidRPr="00C36290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C36290">
        <w:rPr>
          <w:rFonts w:ascii="Times New Roman" w:hAnsi="Times New Roman" w:cs="Times New Roman"/>
        </w:rPr>
        <w:t>прайси</w:t>
      </w:r>
      <w:proofErr w:type="spellEnd"/>
      <w:r w:rsidR="0026611A" w:rsidRPr="00C36290">
        <w:rPr>
          <w:rFonts w:ascii="Times New Roman" w:hAnsi="Times New Roman" w:cs="Times New Roman"/>
        </w:rPr>
        <w:t xml:space="preserve"> тощо).</w:t>
      </w:r>
    </w:p>
    <w:p w14:paraId="0AA0E6BB" w14:textId="2000E832" w:rsidR="00C71BE4" w:rsidRPr="00C36290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На виконання розпорядження міського г</w:t>
      </w:r>
      <w:r w:rsidRPr="00C36290">
        <w:rPr>
          <w:rFonts w:ascii="Times New Roman" w:hAnsi="Times New Roman" w:cs="Times New Roman"/>
        </w:rPr>
        <w:t xml:space="preserve">олови від 21.09.2023 № 392 «Про </w:t>
      </w:r>
      <w:r w:rsidRPr="00C36290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36290">
        <w:rPr>
          <w:rFonts w:ascii="Times New Roman" w:hAnsi="Times New Roman" w:cs="Times New Roman"/>
        </w:rPr>
        <w:t>закупівель</w:t>
      </w:r>
      <w:proofErr w:type="spellEnd"/>
      <w:r w:rsidRPr="00C36290">
        <w:rPr>
          <w:rFonts w:ascii="Times New Roman" w:hAnsi="Times New Roman" w:cs="Times New Roman"/>
        </w:rPr>
        <w:t xml:space="preserve"> Ль</w:t>
      </w:r>
      <w:r w:rsidRPr="00C36290">
        <w:rPr>
          <w:rFonts w:ascii="Times New Roman" w:hAnsi="Times New Roman" w:cs="Times New Roman"/>
        </w:rPr>
        <w:t xml:space="preserve">вівської міської територіальної </w:t>
      </w:r>
      <w:r w:rsidRPr="00C36290">
        <w:rPr>
          <w:rFonts w:ascii="Times New Roman" w:hAnsi="Times New Roman" w:cs="Times New Roman"/>
        </w:rPr>
        <w:t xml:space="preserve">громади в умовах воєнного стану» з </w:t>
      </w:r>
      <w:r w:rsidRPr="00C36290">
        <w:rPr>
          <w:rFonts w:ascii="Times New Roman" w:hAnsi="Times New Roman" w:cs="Times New Roman"/>
        </w:rPr>
        <w:t xml:space="preserve">метою забезпечення ефективного, </w:t>
      </w:r>
      <w:r w:rsidRPr="00C36290">
        <w:rPr>
          <w:rFonts w:ascii="Times New Roman" w:hAnsi="Times New Roman" w:cs="Times New Roman"/>
        </w:rPr>
        <w:t>раціонального та економного використання</w:t>
      </w:r>
      <w:r w:rsidRPr="00C36290">
        <w:rPr>
          <w:rFonts w:ascii="Times New Roman" w:hAnsi="Times New Roman" w:cs="Times New Roman"/>
        </w:rPr>
        <w:t xml:space="preserve"> бюджетних коштів та здійснення </w:t>
      </w:r>
      <w:r w:rsidRPr="00C36290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агресії російської федерації проти України</w:t>
      </w:r>
      <w:r w:rsidRPr="00C36290"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7C0B4E">
        <w:rPr>
          <w:rFonts w:ascii="Times New Roman" w:hAnsi="Times New Roman" w:cs="Times New Roman"/>
        </w:rPr>
        <w:t>№4-2301-69236 від 10.12.2024</w:t>
      </w:r>
      <w:r w:rsidRPr="00C36290">
        <w:rPr>
          <w:rFonts w:ascii="Times New Roman" w:hAnsi="Times New Roman" w:cs="Times New Roman"/>
        </w:rPr>
        <w:t>.</w:t>
      </w:r>
    </w:p>
    <w:p w14:paraId="795982AF" w14:textId="77777777" w:rsidR="005F0304" w:rsidRPr="00C36290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Pr="00C36290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C36290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 w:rsidRPr="00C36290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 w:rsidSect="005044C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65446"/>
    <w:rsid w:val="00093A66"/>
    <w:rsid w:val="000A1A51"/>
    <w:rsid w:val="000A6FF8"/>
    <w:rsid w:val="00144788"/>
    <w:rsid w:val="00187CF7"/>
    <w:rsid w:val="00192DD5"/>
    <w:rsid w:val="001D7F49"/>
    <w:rsid w:val="0026611A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044C2"/>
    <w:rsid w:val="00556ABA"/>
    <w:rsid w:val="00590E66"/>
    <w:rsid w:val="00593474"/>
    <w:rsid w:val="005A2E84"/>
    <w:rsid w:val="005E523E"/>
    <w:rsid w:val="005F0304"/>
    <w:rsid w:val="00640A01"/>
    <w:rsid w:val="00683DDC"/>
    <w:rsid w:val="006A2D19"/>
    <w:rsid w:val="006B1DA6"/>
    <w:rsid w:val="006C1C25"/>
    <w:rsid w:val="00731BA0"/>
    <w:rsid w:val="007324D4"/>
    <w:rsid w:val="007502A5"/>
    <w:rsid w:val="007732E7"/>
    <w:rsid w:val="007A50F1"/>
    <w:rsid w:val="007C0B4E"/>
    <w:rsid w:val="00825693"/>
    <w:rsid w:val="008568AA"/>
    <w:rsid w:val="008B2DAB"/>
    <w:rsid w:val="008F5EE5"/>
    <w:rsid w:val="00945278"/>
    <w:rsid w:val="00946CE0"/>
    <w:rsid w:val="0097092C"/>
    <w:rsid w:val="00980B9F"/>
    <w:rsid w:val="009C1FAD"/>
    <w:rsid w:val="009C29DA"/>
    <w:rsid w:val="009D71A0"/>
    <w:rsid w:val="009F4FD2"/>
    <w:rsid w:val="00A2557F"/>
    <w:rsid w:val="00A362A9"/>
    <w:rsid w:val="00A81052"/>
    <w:rsid w:val="00AB0DFA"/>
    <w:rsid w:val="00AE0716"/>
    <w:rsid w:val="00B16C66"/>
    <w:rsid w:val="00B33343"/>
    <w:rsid w:val="00B6216D"/>
    <w:rsid w:val="00B82126"/>
    <w:rsid w:val="00B8595A"/>
    <w:rsid w:val="00BC1CA0"/>
    <w:rsid w:val="00BF6BFF"/>
    <w:rsid w:val="00C07553"/>
    <w:rsid w:val="00C36290"/>
    <w:rsid w:val="00C71BE4"/>
    <w:rsid w:val="00C863AE"/>
    <w:rsid w:val="00CA42A4"/>
    <w:rsid w:val="00CB29B7"/>
    <w:rsid w:val="00D15CC3"/>
    <w:rsid w:val="00D84356"/>
    <w:rsid w:val="00DB6229"/>
    <w:rsid w:val="00E24CBD"/>
    <w:rsid w:val="00EE1700"/>
    <w:rsid w:val="00F074E8"/>
    <w:rsid w:val="00F50EB3"/>
    <w:rsid w:val="00F5513C"/>
    <w:rsid w:val="00F861F8"/>
    <w:rsid w:val="00F95802"/>
    <w:rsid w:val="00FC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openxmlformats.org/package/2006/metadata/core-properties"/>
    <ds:schemaRef ds:uri="http://purl.org/dc/elements/1.1/"/>
    <ds:schemaRef ds:uri="c8c76e99-bfbc-4ac6-b8a2-12a48c184727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21a3cdd7-b7f5-4e00-b9e7-681cfd136eac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63BC43-C125-4F30-AD96-AAED4C8D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3110</Words>
  <Characters>1773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2024-12-25T20:40:00Z</dcterms:created>
  <dcterms:modified xsi:type="dcterms:W3CDTF">2024-12-25T20:40:00Z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