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C166" w14:textId="77777777" w:rsidR="00C032DD" w:rsidRDefault="00C032DD" w:rsidP="00C032DD">
      <w:pPr>
        <w:spacing w:line="1" w:lineRule="exact"/>
        <w:jc w:val="center"/>
        <w:rPr>
          <w:rFonts w:ascii="Arial" w:hAnsi="Arial"/>
          <w:sz w:val="2"/>
          <w:szCs w:val="2"/>
        </w:rPr>
      </w:pPr>
    </w:p>
    <w:p w14:paraId="6553369A" w14:textId="5F13BBED" w:rsidR="00C032DD" w:rsidRDefault="001A1B81" w:rsidP="00C032DD">
      <w:pPr>
        <w:jc w:val="center"/>
        <w:rPr>
          <w:lang w:val="en-US"/>
        </w:rPr>
      </w:pPr>
      <w:r w:rsidRPr="00375CE7">
        <w:rPr>
          <w:noProof/>
        </w:rPr>
        <w:drawing>
          <wp:inline distT="0" distB="0" distL="0" distR="0" wp14:anchorId="71A03A5C" wp14:editId="6F4C5988">
            <wp:extent cx="5943600" cy="1609725"/>
            <wp:effectExtent l="0" t="0" r="0" b="0"/>
            <wp:docPr id="1" name="Рисунок 1" descr="Зображення, що містить текст, знімок екрана, Шрифт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текст, знімок екрана, Шрифт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95E6" w14:textId="77777777" w:rsidR="00C032DD" w:rsidRDefault="00C032DD" w:rsidP="00C032DD">
      <w:pPr>
        <w:jc w:val="center"/>
        <w:rPr>
          <w:lang w:val="en-US"/>
        </w:rPr>
      </w:pPr>
    </w:p>
    <w:p w14:paraId="151D7E3C" w14:textId="77777777" w:rsidR="0023644F" w:rsidRDefault="0023644F" w:rsidP="00713CC8">
      <w:pPr>
        <w:ind w:right="-5"/>
        <w:rPr>
          <w:b/>
          <w:bCs/>
          <w:spacing w:val="-2"/>
          <w:sz w:val="28"/>
          <w:szCs w:val="28"/>
          <w:lang w:val="en-US"/>
        </w:rPr>
      </w:pPr>
    </w:p>
    <w:p w14:paraId="278089EE" w14:textId="77777777" w:rsidR="0023644F" w:rsidRDefault="0023644F" w:rsidP="00713CC8">
      <w:pPr>
        <w:ind w:right="-5"/>
        <w:rPr>
          <w:b/>
          <w:bCs/>
          <w:spacing w:val="-2"/>
          <w:sz w:val="28"/>
          <w:szCs w:val="28"/>
          <w:lang w:val="en-US"/>
        </w:rPr>
      </w:pPr>
    </w:p>
    <w:p w14:paraId="093849E7" w14:textId="77777777" w:rsidR="00713CC8" w:rsidRPr="00713CC8" w:rsidRDefault="00713CC8" w:rsidP="00713CC8">
      <w:pPr>
        <w:ind w:right="-5"/>
        <w:rPr>
          <w:b/>
          <w:bCs/>
          <w:sz w:val="28"/>
          <w:szCs w:val="28"/>
          <w:lang w:val="en-US"/>
        </w:rPr>
      </w:pPr>
      <w:r w:rsidRPr="00713CC8">
        <w:rPr>
          <w:b/>
          <w:bCs/>
          <w:spacing w:val="-2"/>
          <w:sz w:val="28"/>
          <w:szCs w:val="28"/>
          <w:lang w:val="uk-UA"/>
        </w:rPr>
        <w:t xml:space="preserve">Щодо встановлення </w:t>
      </w:r>
      <w:r w:rsidR="00C032DD" w:rsidRPr="00713CC8">
        <w:rPr>
          <w:b/>
          <w:bCs/>
          <w:spacing w:val="-2"/>
          <w:sz w:val="28"/>
          <w:szCs w:val="28"/>
          <w:lang w:val="uk-UA"/>
        </w:rPr>
        <w:t xml:space="preserve"> тарифів</w:t>
      </w:r>
      <w:r w:rsidRPr="00713CC8">
        <w:rPr>
          <w:b/>
          <w:bCs/>
          <w:spacing w:val="-2"/>
          <w:sz w:val="28"/>
          <w:szCs w:val="28"/>
        </w:rPr>
        <w:t xml:space="preserve"> </w:t>
      </w:r>
      <w:r w:rsidRPr="00713CC8">
        <w:rPr>
          <w:b/>
          <w:bCs/>
          <w:sz w:val="28"/>
          <w:szCs w:val="28"/>
          <w:lang w:val="uk-UA"/>
        </w:rPr>
        <w:t xml:space="preserve">на </w:t>
      </w:r>
    </w:p>
    <w:p w14:paraId="4F77DF9C" w14:textId="77777777" w:rsidR="00713CC8" w:rsidRDefault="00713CC8" w:rsidP="00713CC8">
      <w:pPr>
        <w:ind w:right="-5"/>
        <w:rPr>
          <w:b/>
          <w:bCs/>
          <w:sz w:val="28"/>
          <w:szCs w:val="28"/>
          <w:lang w:val="en-US"/>
        </w:rPr>
      </w:pPr>
      <w:r w:rsidRPr="00713CC8">
        <w:rPr>
          <w:b/>
          <w:bCs/>
          <w:sz w:val="28"/>
          <w:szCs w:val="28"/>
          <w:lang w:val="uk-UA"/>
        </w:rPr>
        <w:t>надання в користування кабельної</w:t>
      </w:r>
    </w:p>
    <w:p w14:paraId="44CA4275" w14:textId="77777777" w:rsidR="005107B1" w:rsidRDefault="005107B1" w:rsidP="006E2A14">
      <w:pPr>
        <w:ind w:right="-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каналізації електронних</w:t>
      </w:r>
    </w:p>
    <w:p w14:paraId="1E6453BB" w14:textId="77777777" w:rsidR="00C032DD" w:rsidRPr="006E2A14" w:rsidRDefault="005107B1" w:rsidP="006E2A14">
      <w:pPr>
        <w:ind w:right="-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комунікаційних мереж у </w:t>
      </w:r>
      <w:r w:rsidR="00A8095F" w:rsidRPr="00B15BFE">
        <w:rPr>
          <w:b/>
          <w:bCs/>
          <w:spacing w:val="-3"/>
          <w:sz w:val="28"/>
          <w:szCs w:val="28"/>
          <w:lang w:val="uk-UA"/>
        </w:rPr>
        <w:t>2</w:t>
      </w:r>
      <w:r w:rsidR="00840E87">
        <w:rPr>
          <w:b/>
          <w:bCs/>
          <w:spacing w:val="-3"/>
          <w:sz w:val="28"/>
          <w:szCs w:val="28"/>
          <w:lang w:val="uk-UA"/>
        </w:rPr>
        <w:t>0</w:t>
      </w:r>
      <w:r w:rsidR="00840E87" w:rsidRPr="00840E87">
        <w:rPr>
          <w:b/>
          <w:bCs/>
          <w:spacing w:val="-3"/>
          <w:sz w:val="28"/>
          <w:szCs w:val="28"/>
          <w:lang w:val="uk-UA"/>
        </w:rPr>
        <w:t>2</w:t>
      </w:r>
      <w:r w:rsidR="00B15BFE" w:rsidRPr="00B15BFE">
        <w:rPr>
          <w:b/>
          <w:bCs/>
          <w:spacing w:val="-3"/>
          <w:sz w:val="28"/>
          <w:szCs w:val="28"/>
          <w:lang w:val="uk-UA"/>
        </w:rPr>
        <w:t>5</w:t>
      </w:r>
      <w:r w:rsidR="00D60C01">
        <w:rPr>
          <w:b/>
          <w:bCs/>
          <w:spacing w:val="-3"/>
          <w:sz w:val="28"/>
          <w:szCs w:val="28"/>
          <w:lang w:val="uk-UA"/>
        </w:rPr>
        <w:t xml:space="preserve"> році</w:t>
      </w:r>
    </w:p>
    <w:p w14:paraId="09ECDC84" w14:textId="77777777" w:rsidR="00713CC8" w:rsidRPr="00CC1955" w:rsidRDefault="00713CC8" w:rsidP="00713CC8">
      <w:pPr>
        <w:rPr>
          <w:b/>
          <w:bCs/>
          <w:spacing w:val="-3"/>
          <w:sz w:val="28"/>
          <w:szCs w:val="28"/>
          <w:lang w:val="uk-UA"/>
        </w:rPr>
      </w:pPr>
    </w:p>
    <w:p w14:paraId="5ED4748A" w14:textId="77777777" w:rsidR="00C032DD" w:rsidRDefault="00C032DD" w:rsidP="00713CC8">
      <w:pPr>
        <w:rPr>
          <w:b/>
          <w:bCs/>
          <w:spacing w:val="-3"/>
          <w:sz w:val="28"/>
          <w:szCs w:val="28"/>
          <w:lang w:val="uk-UA"/>
        </w:rPr>
      </w:pPr>
    </w:p>
    <w:p w14:paraId="1787C201" w14:textId="3184BED3" w:rsidR="00C032DD" w:rsidRPr="00D023AC" w:rsidRDefault="00713CC8" w:rsidP="00FE3473">
      <w:pPr>
        <w:spacing w:line="360" w:lineRule="auto"/>
        <w:ind w:right="-5" w:firstLine="708"/>
        <w:jc w:val="both"/>
        <w:rPr>
          <w:sz w:val="28"/>
          <w:szCs w:val="28"/>
          <w:lang w:val="uk-UA"/>
        </w:rPr>
      </w:pPr>
      <w:r w:rsidRPr="00D023AC">
        <w:rPr>
          <w:bCs/>
          <w:sz w:val="28"/>
          <w:szCs w:val="28"/>
          <w:lang w:val="uk-UA"/>
        </w:rPr>
        <w:t xml:space="preserve">Згідно </w:t>
      </w:r>
      <w:r w:rsid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постанови</w:t>
      </w:r>
      <w:r w:rsidR="00D023AC" w:rsidRPr="00D023AC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Національної комісії,</w:t>
      </w:r>
      <w:r w:rsidR="00D023AC" w:rsidRPr="00FE3473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="00FE3473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що здійснює державне регулювання</w:t>
      </w:r>
      <w:r w:rsid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сферах електронних комунікацій, радіочастотного спектра та надання послуг поштового зв</w:t>
      </w:r>
      <w:r w:rsidR="00A8095F" w:rsidRP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’</w:t>
      </w:r>
      <w:r w:rsid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язку </w:t>
      </w:r>
      <w:r w:rsidR="00621069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 </w:t>
      </w:r>
      <w:r w:rsid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27</w:t>
      </w:r>
      <w:r w:rsidR="00D023AC" w:rsidRPr="00D023AC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.12.20</w:t>
      </w:r>
      <w:r w:rsid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</w:t>
      </w:r>
      <w:r w:rsidR="00D023AC" w:rsidRPr="00D023AC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="00334B38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року </w:t>
      </w:r>
      <w:r w:rsidR="00A8095F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№ 498</w:t>
      </w:r>
      <w:r w:rsidR="00334B38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032DD" w:rsidRPr="00D023AC">
        <w:rPr>
          <w:spacing w:val="76"/>
          <w:sz w:val="28"/>
          <w:szCs w:val="28"/>
          <w:lang w:val="uk-UA"/>
        </w:rPr>
        <w:t>наказу</w:t>
      </w:r>
      <w:r w:rsidR="00621069">
        <w:rPr>
          <w:sz w:val="28"/>
          <w:szCs w:val="28"/>
          <w:lang w:val="uk-UA"/>
        </w:rPr>
        <w:t xml:space="preserve">ю: встановити по ЛКП </w:t>
      </w:r>
      <w:r w:rsidR="00621069" w:rsidRPr="00621069">
        <w:rPr>
          <w:sz w:val="28"/>
          <w:szCs w:val="28"/>
          <w:lang w:val="uk-UA"/>
        </w:rPr>
        <w:t>“</w:t>
      </w:r>
      <w:r w:rsidR="000F27DE">
        <w:rPr>
          <w:sz w:val="28"/>
          <w:szCs w:val="28"/>
          <w:lang w:val="uk-UA"/>
        </w:rPr>
        <w:t>Міський центр інформаційних технологій</w:t>
      </w:r>
      <w:r w:rsidR="00621069" w:rsidRPr="00621069">
        <w:rPr>
          <w:sz w:val="28"/>
          <w:szCs w:val="28"/>
          <w:lang w:val="uk-UA"/>
        </w:rPr>
        <w:t>”</w:t>
      </w:r>
      <w:r w:rsidR="00C46314" w:rsidRPr="00D023AC">
        <w:rPr>
          <w:sz w:val="28"/>
          <w:szCs w:val="28"/>
          <w:lang w:val="uk-UA"/>
        </w:rPr>
        <w:t xml:space="preserve"> </w:t>
      </w:r>
      <w:r w:rsidR="00477C8D" w:rsidRPr="00D023AC">
        <w:rPr>
          <w:sz w:val="28"/>
          <w:szCs w:val="28"/>
          <w:lang w:val="uk-UA"/>
        </w:rPr>
        <w:t>нижче</w:t>
      </w:r>
      <w:r w:rsidR="001A1B81">
        <w:rPr>
          <w:sz w:val="28"/>
          <w:szCs w:val="28"/>
          <w:lang w:val="uk-UA"/>
        </w:rPr>
        <w:t xml:space="preserve"> </w:t>
      </w:r>
      <w:r w:rsidR="00477C8D" w:rsidRPr="00D023AC">
        <w:rPr>
          <w:sz w:val="28"/>
          <w:szCs w:val="28"/>
          <w:lang w:val="uk-UA"/>
        </w:rPr>
        <w:t xml:space="preserve">вказані </w:t>
      </w:r>
      <w:r w:rsidR="00C032DD" w:rsidRPr="00D023AC">
        <w:rPr>
          <w:sz w:val="28"/>
          <w:szCs w:val="28"/>
          <w:lang w:val="uk-UA"/>
        </w:rPr>
        <w:t>т</w:t>
      </w:r>
      <w:r w:rsidR="00D023AC">
        <w:rPr>
          <w:sz w:val="28"/>
          <w:szCs w:val="28"/>
          <w:lang w:val="uk-UA"/>
        </w:rPr>
        <w:t>арифи з 01.0</w:t>
      </w:r>
      <w:r w:rsidR="00012C00">
        <w:rPr>
          <w:sz w:val="28"/>
          <w:szCs w:val="28"/>
          <w:lang w:val="uk-UA"/>
        </w:rPr>
        <w:t>1</w:t>
      </w:r>
      <w:r w:rsidR="00840E87">
        <w:rPr>
          <w:sz w:val="28"/>
          <w:szCs w:val="28"/>
          <w:lang w:val="uk-UA"/>
        </w:rPr>
        <w:t>.20</w:t>
      </w:r>
      <w:r w:rsidR="009D1463">
        <w:rPr>
          <w:sz w:val="28"/>
          <w:szCs w:val="28"/>
          <w:lang w:val="uk-UA"/>
        </w:rPr>
        <w:t>2</w:t>
      </w:r>
      <w:r w:rsidR="00B15BFE" w:rsidRPr="00B15BFE">
        <w:rPr>
          <w:sz w:val="28"/>
          <w:szCs w:val="28"/>
          <w:lang w:val="uk-UA"/>
        </w:rPr>
        <w:t>5</w:t>
      </w:r>
      <w:r w:rsidR="00C032DD" w:rsidRPr="00D023AC">
        <w:rPr>
          <w:sz w:val="28"/>
          <w:szCs w:val="28"/>
          <w:lang w:val="uk-UA"/>
        </w:rPr>
        <w:t>р.</w:t>
      </w:r>
    </w:p>
    <w:p w14:paraId="4E2A5B1B" w14:textId="77777777" w:rsidR="00713CC8" w:rsidRDefault="00713CC8" w:rsidP="00260316">
      <w:pPr>
        <w:ind w:left="5040" w:right="-5"/>
        <w:rPr>
          <w:bCs/>
          <w:sz w:val="28"/>
          <w:szCs w:val="28"/>
          <w:lang w:val="uk-UA"/>
        </w:rPr>
      </w:pPr>
    </w:p>
    <w:p w14:paraId="49F6043B" w14:textId="77777777" w:rsidR="000A5B89" w:rsidRDefault="000A5B89" w:rsidP="00260316">
      <w:pPr>
        <w:ind w:left="5040" w:right="-5"/>
        <w:rPr>
          <w:bCs/>
          <w:sz w:val="28"/>
          <w:szCs w:val="28"/>
          <w:lang w:val="uk-UA"/>
        </w:rPr>
      </w:pPr>
    </w:p>
    <w:p w14:paraId="7E0D3B13" w14:textId="77777777" w:rsidR="00713CC8" w:rsidRPr="000A5B89" w:rsidRDefault="00260316" w:rsidP="00260316">
      <w:pPr>
        <w:ind w:right="-5"/>
        <w:jc w:val="center"/>
        <w:rPr>
          <w:bCs/>
          <w:i/>
          <w:sz w:val="28"/>
          <w:szCs w:val="28"/>
          <w:lang w:val="uk-UA"/>
        </w:rPr>
      </w:pPr>
      <w:r w:rsidRPr="000A5B89">
        <w:rPr>
          <w:bCs/>
          <w:i/>
          <w:sz w:val="28"/>
          <w:szCs w:val="28"/>
          <w:lang w:val="uk-UA"/>
        </w:rPr>
        <w:t xml:space="preserve">Тарифи </w:t>
      </w:r>
      <w:r w:rsidR="00713CC8" w:rsidRPr="000A5B89">
        <w:rPr>
          <w:bCs/>
          <w:i/>
          <w:sz w:val="28"/>
          <w:szCs w:val="28"/>
          <w:lang w:val="uk-UA"/>
        </w:rPr>
        <w:t xml:space="preserve">на надання в користування кабельної каналізації </w:t>
      </w:r>
      <w:r w:rsidR="00012C00" w:rsidRPr="000A5B89">
        <w:rPr>
          <w:bCs/>
          <w:i/>
          <w:sz w:val="28"/>
          <w:szCs w:val="28"/>
          <w:lang w:val="uk-UA"/>
        </w:rPr>
        <w:t>електронних комунікаційних мереж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3282"/>
        <w:gridCol w:w="5092"/>
      </w:tblGrid>
      <w:tr w:rsidR="000A5B89" w:rsidRPr="00012C00" w14:paraId="25EA211E" w14:textId="77777777" w:rsidTr="000A5B89">
        <w:trPr>
          <w:trHeight w:val="784"/>
        </w:trPr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03A77" w14:textId="77777777" w:rsidR="00012C00" w:rsidRPr="00012C00" w:rsidRDefault="000A5B89" w:rsidP="000A5B89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bookmarkStart w:id="0" w:name="n14"/>
            <w:bookmarkEnd w:id="0"/>
            <w:r w:rsidRPr="00012C00">
              <w:rPr>
                <w:sz w:val="24"/>
                <w:szCs w:val="24"/>
              </w:rPr>
              <w:t>№ з/п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DD19" w14:textId="77777777" w:rsidR="00012C00" w:rsidRPr="00012C00" w:rsidRDefault="000A5B89" w:rsidP="000A5B89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Назва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видів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послуг</w:t>
            </w:r>
            <w:proofErr w:type="spellEnd"/>
            <w:r w:rsidRPr="00012C00">
              <w:rPr>
                <w:sz w:val="24"/>
                <w:szCs w:val="24"/>
              </w:rPr>
              <w:t xml:space="preserve">, </w:t>
            </w:r>
            <w:proofErr w:type="spellStart"/>
            <w:r w:rsidRPr="00012C00">
              <w:rPr>
                <w:sz w:val="24"/>
                <w:szCs w:val="24"/>
              </w:rPr>
              <w:t>які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надаються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замовнику</w:t>
            </w:r>
            <w:proofErr w:type="spellEnd"/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01B0D8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Граничний</w:t>
            </w:r>
            <w:proofErr w:type="spellEnd"/>
            <w:r w:rsidRPr="00012C00">
              <w:rPr>
                <w:sz w:val="24"/>
                <w:szCs w:val="24"/>
              </w:rPr>
              <w:t xml:space="preserve"> тариф без </w:t>
            </w:r>
            <w:proofErr w:type="spellStart"/>
            <w:r w:rsidRPr="00012C00">
              <w:rPr>
                <w:sz w:val="24"/>
                <w:szCs w:val="24"/>
              </w:rPr>
              <w:t>податку</w:t>
            </w:r>
            <w:proofErr w:type="spellEnd"/>
            <w:r w:rsidRPr="00012C00">
              <w:rPr>
                <w:sz w:val="24"/>
                <w:szCs w:val="24"/>
              </w:rPr>
              <w:t xml:space="preserve"> на </w:t>
            </w:r>
            <w:proofErr w:type="spellStart"/>
            <w:r w:rsidRPr="00012C00">
              <w:rPr>
                <w:sz w:val="24"/>
                <w:szCs w:val="24"/>
              </w:rPr>
              <w:t>додану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вартість</w:t>
            </w:r>
            <w:proofErr w:type="spellEnd"/>
            <w:r w:rsidRPr="00012C00">
              <w:rPr>
                <w:sz w:val="24"/>
                <w:szCs w:val="24"/>
              </w:rPr>
              <w:t xml:space="preserve"> (грн)</w:t>
            </w:r>
          </w:p>
        </w:tc>
      </w:tr>
      <w:tr w:rsidR="00012C00" w:rsidRPr="00012C00" w14:paraId="67C63CC5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53CCA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9D066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Розроблення</w:t>
            </w:r>
            <w:proofErr w:type="spellEnd"/>
            <w:r w:rsidRPr="00012C00">
              <w:rPr>
                <w:sz w:val="24"/>
                <w:szCs w:val="24"/>
              </w:rPr>
              <w:t xml:space="preserve"> та </w:t>
            </w:r>
            <w:proofErr w:type="spellStart"/>
            <w:r w:rsidRPr="00012C00">
              <w:rPr>
                <w:sz w:val="24"/>
                <w:szCs w:val="24"/>
              </w:rPr>
              <w:t>видача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технічних</w:t>
            </w:r>
            <w:proofErr w:type="spellEnd"/>
            <w:r w:rsidRPr="00012C00">
              <w:rPr>
                <w:sz w:val="24"/>
                <w:szCs w:val="24"/>
              </w:rPr>
              <w:t xml:space="preserve"> умов,</w:t>
            </w:r>
            <w:r w:rsidRPr="00012C00">
              <w:rPr>
                <w:sz w:val="24"/>
                <w:szCs w:val="24"/>
              </w:rPr>
              <w:br/>
              <w:t>1 людино-година</w:t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1, 2, 3, 4, 5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A9AE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91,61</w:t>
            </w:r>
          </w:p>
        </w:tc>
      </w:tr>
      <w:tr w:rsidR="00012C00" w:rsidRPr="00012C00" w14:paraId="61350444" w14:textId="77777777" w:rsidTr="00012C00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63320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41922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012C00">
              <w:rPr>
                <w:sz w:val="24"/>
                <w:szCs w:val="24"/>
              </w:rPr>
              <w:t> </w:t>
            </w:r>
            <w:r w:rsidRPr="00012C00">
              <w:t xml:space="preserve">Строк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- 5 </w:t>
            </w:r>
            <w:proofErr w:type="spellStart"/>
            <w:r w:rsidRPr="00012C00">
              <w:t>робочих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днів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дати</w:t>
            </w:r>
            <w:proofErr w:type="spellEnd"/>
            <w:r w:rsidRPr="00012C00">
              <w:t xml:space="preserve"> оплати </w:t>
            </w:r>
            <w:proofErr w:type="spellStart"/>
            <w:r w:rsidRPr="00012C00">
              <w:t>послуги</w:t>
            </w:r>
            <w:proofErr w:type="spellEnd"/>
            <w:r w:rsidRPr="00012C00">
              <w:t>.</w:t>
            </w:r>
            <w:r w:rsidRPr="00012C00">
              <w:rPr>
                <w:sz w:val="24"/>
                <w:szCs w:val="24"/>
              </w:rPr>
              <w:br/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012C00">
              <w:rPr>
                <w:sz w:val="24"/>
                <w:szCs w:val="24"/>
              </w:rPr>
              <w:t> </w:t>
            </w:r>
            <w:r w:rsidRPr="00012C00">
              <w:t xml:space="preserve">У </w:t>
            </w:r>
            <w:proofErr w:type="spellStart"/>
            <w:r w:rsidRPr="00012C00">
              <w:t>разі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скорочення</w:t>
            </w:r>
            <w:proofErr w:type="spellEnd"/>
            <w:r w:rsidRPr="00012C00">
              <w:t xml:space="preserve"> на </w:t>
            </w:r>
            <w:proofErr w:type="spellStart"/>
            <w:r w:rsidRPr="00012C00">
              <w:t>прохання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замовника</w:t>
            </w:r>
            <w:proofErr w:type="spellEnd"/>
            <w:r w:rsidRPr="00012C00">
              <w:t xml:space="preserve"> строку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до 2 </w:t>
            </w:r>
            <w:proofErr w:type="spellStart"/>
            <w:r w:rsidRPr="00012C00">
              <w:t>робочих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днів</w:t>
            </w:r>
            <w:proofErr w:type="spellEnd"/>
            <w:r w:rsidRPr="00012C00">
              <w:t xml:space="preserve"> до </w:t>
            </w:r>
            <w:proofErr w:type="spellStart"/>
            <w:r w:rsidRPr="00012C00">
              <w:t>тарифів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цього</w:t>
            </w:r>
            <w:proofErr w:type="spellEnd"/>
            <w:r w:rsidRPr="00012C00">
              <w:t xml:space="preserve"> рядка </w:t>
            </w:r>
            <w:proofErr w:type="spellStart"/>
            <w:r w:rsidRPr="00012C00">
              <w:t>застосовується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коефіцієнт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збільшення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К</w:t>
            </w:r>
            <w:r w:rsidRPr="00012C00">
              <w:rPr>
                <w:b/>
                <w:bCs/>
                <w:sz w:val="16"/>
                <w:szCs w:val="16"/>
                <w:vertAlign w:val="subscript"/>
              </w:rPr>
              <w:t>зб</w:t>
            </w:r>
            <w:proofErr w:type="spellEnd"/>
            <w:r w:rsidRPr="00012C00">
              <w:rPr>
                <w:b/>
                <w:bCs/>
                <w:sz w:val="16"/>
                <w:szCs w:val="16"/>
                <w:vertAlign w:val="subscript"/>
              </w:rPr>
              <w:t>.</w:t>
            </w:r>
            <w:r w:rsidRPr="00012C00">
              <w:t>) = 2.</w:t>
            </w:r>
            <w:r w:rsidRPr="00012C00">
              <w:rPr>
                <w:sz w:val="24"/>
                <w:szCs w:val="24"/>
              </w:rPr>
              <w:br/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012C00">
              <w:rPr>
                <w:sz w:val="24"/>
                <w:szCs w:val="24"/>
              </w:rPr>
              <w:t> </w:t>
            </w:r>
            <w:r w:rsidRPr="00012C00">
              <w:t xml:space="preserve">При </w:t>
            </w:r>
            <w:proofErr w:type="spellStart"/>
            <w:r w:rsidRPr="00012C00">
              <w:t>виконанні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робіт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пов'язаних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виїздом</w:t>
            </w:r>
            <w:proofErr w:type="spellEnd"/>
            <w:r w:rsidRPr="00012C00">
              <w:t xml:space="preserve"> на </w:t>
            </w:r>
            <w:proofErr w:type="spellStart"/>
            <w:r w:rsidRPr="00012C00">
              <w:t>місце</w:t>
            </w:r>
            <w:proofErr w:type="spellEnd"/>
            <w:r w:rsidRPr="00012C00">
              <w:t xml:space="preserve"> у </w:t>
            </w:r>
            <w:proofErr w:type="spellStart"/>
            <w:r w:rsidRPr="00012C00">
              <w:t>несприятливий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період</w:t>
            </w:r>
            <w:proofErr w:type="spellEnd"/>
            <w:r w:rsidRPr="00012C00">
              <w:t xml:space="preserve"> року, до </w:t>
            </w:r>
            <w:proofErr w:type="spellStart"/>
            <w:r w:rsidRPr="00012C00">
              <w:t>тарифів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цього</w:t>
            </w:r>
            <w:proofErr w:type="spellEnd"/>
            <w:r w:rsidRPr="00012C00">
              <w:t xml:space="preserve"> рядка </w:t>
            </w:r>
            <w:proofErr w:type="spellStart"/>
            <w:r w:rsidRPr="00012C00">
              <w:t>застосовуються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додаткові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коефіцієнти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збільшення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залежно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від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місяця</w:t>
            </w:r>
            <w:proofErr w:type="spellEnd"/>
            <w:r w:rsidRPr="00012C00">
              <w:t>):</w:t>
            </w:r>
            <w:r w:rsidRPr="00012C00">
              <w:rPr>
                <w:sz w:val="24"/>
                <w:szCs w:val="24"/>
              </w:rPr>
              <w:br/>
            </w:r>
            <w:r w:rsidRPr="00012C00">
              <w:t>листопад, березень - (</w:t>
            </w:r>
            <w:proofErr w:type="spellStart"/>
            <w:r w:rsidRPr="00012C00">
              <w:t>К</w:t>
            </w:r>
            <w:r w:rsidRPr="00012C00">
              <w:rPr>
                <w:b/>
                <w:bCs/>
                <w:sz w:val="16"/>
                <w:szCs w:val="16"/>
                <w:vertAlign w:val="subscript"/>
              </w:rPr>
              <w:t>зб</w:t>
            </w:r>
            <w:proofErr w:type="spellEnd"/>
            <w:r w:rsidRPr="00012C00">
              <w:rPr>
                <w:b/>
                <w:bCs/>
                <w:sz w:val="16"/>
                <w:szCs w:val="16"/>
                <w:vertAlign w:val="subscript"/>
              </w:rPr>
              <w:t>.</w:t>
            </w:r>
            <w:r w:rsidRPr="00012C00">
              <w:t>) = 1,1;</w:t>
            </w:r>
            <w:r w:rsidRPr="00012C00">
              <w:rPr>
                <w:sz w:val="24"/>
                <w:szCs w:val="24"/>
              </w:rPr>
              <w:br/>
            </w:r>
            <w:proofErr w:type="spellStart"/>
            <w:r w:rsidRPr="00012C00">
              <w:t>грудень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січень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лютий</w:t>
            </w:r>
            <w:proofErr w:type="spellEnd"/>
            <w:r w:rsidRPr="00012C00">
              <w:t xml:space="preserve"> - (</w:t>
            </w:r>
            <w:proofErr w:type="spellStart"/>
            <w:r w:rsidRPr="00012C00">
              <w:t>К</w:t>
            </w:r>
            <w:r w:rsidRPr="00012C00">
              <w:rPr>
                <w:b/>
                <w:bCs/>
                <w:sz w:val="16"/>
                <w:szCs w:val="16"/>
                <w:vertAlign w:val="subscript"/>
              </w:rPr>
              <w:t>зб</w:t>
            </w:r>
            <w:proofErr w:type="spellEnd"/>
            <w:r w:rsidRPr="00012C00">
              <w:rPr>
                <w:b/>
                <w:bCs/>
                <w:sz w:val="16"/>
                <w:szCs w:val="16"/>
                <w:vertAlign w:val="subscript"/>
              </w:rPr>
              <w:t>.</w:t>
            </w:r>
            <w:r w:rsidRPr="00012C00">
              <w:t>) = 1,2.</w:t>
            </w:r>
            <w:r w:rsidRPr="00012C00">
              <w:rPr>
                <w:sz w:val="24"/>
                <w:szCs w:val="24"/>
              </w:rPr>
              <w:br/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4</w:t>
            </w:r>
            <w:r w:rsidRPr="00012C00">
              <w:rPr>
                <w:sz w:val="24"/>
                <w:szCs w:val="24"/>
              </w:rPr>
              <w:t> </w:t>
            </w:r>
            <w:proofErr w:type="spellStart"/>
            <w:r w:rsidRPr="00012C00">
              <w:t>Тарифи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застосовуються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урахуванням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встановленого</w:t>
            </w:r>
            <w:proofErr w:type="spellEnd"/>
            <w:r w:rsidRPr="00012C00">
              <w:t xml:space="preserve"> нормативного часу </w:t>
            </w:r>
            <w:proofErr w:type="spellStart"/>
            <w:r w:rsidRPr="00012C00">
              <w:t>виконання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робіт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який</w:t>
            </w:r>
            <w:proofErr w:type="spellEnd"/>
            <w:r w:rsidRPr="00012C00">
              <w:t xml:space="preserve"> становить:</w:t>
            </w:r>
            <w:r w:rsidRPr="00012C00">
              <w:rPr>
                <w:sz w:val="24"/>
                <w:szCs w:val="24"/>
              </w:rPr>
              <w:br/>
            </w:r>
            <w:r w:rsidRPr="00012C00">
              <w:t xml:space="preserve">при </w:t>
            </w:r>
            <w:proofErr w:type="spellStart"/>
            <w:r w:rsidRPr="00012C00">
              <w:t>виконанні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робіт</w:t>
            </w:r>
            <w:proofErr w:type="spellEnd"/>
            <w:r w:rsidRPr="00012C00">
              <w:t xml:space="preserve"> без </w:t>
            </w:r>
            <w:proofErr w:type="spellStart"/>
            <w:r w:rsidRPr="00012C00">
              <w:t>виїзду</w:t>
            </w:r>
            <w:proofErr w:type="spellEnd"/>
            <w:r w:rsidRPr="00012C00">
              <w:t xml:space="preserve"> на </w:t>
            </w:r>
            <w:proofErr w:type="spellStart"/>
            <w:r w:rsidRPr="00012C00">
              <w:t>місце</w:t>
            </w:r>
            <w:proofErr w:type="spellEnd"/>
            <w:r w:rsidRPr="00012C00">
              <w:t xml:space="preserve"> - 7,0 </w:t>
            </w:r>
            <w:proofErr w:type="spellStart"/>
            <w:r w:rsidRPr="00012C00">
              <w:t>людино-години</w:t>
            </w:r>
            <w:proofErr w:type="spellEnd"/>
            <w:r w:rsidRPr="00012C00">
              <w:t>;</w:t>
            </w:r>
            <w:r w:rsidRPr="00012C00">
              <w:rPr>
                <w:sz w:val="24"/>
                <w:szCs w:val="24"/>
              </w:rPr>
              <w:br/>
            </w:r>
            <w:r w:rsidRPr="00012C00">
              <w:t xml:space="preserve">при </w:t>
            </w:r>
            <w:proofErr w:type="spellStart"/>
            <w:r w:rsidRPr="00012C00">
              <w:t>виконанні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робіт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виїздом</w:t>
            </w:r>
            <w:proofErr w:type="spellEnd"/>
            <w:r w:rsidRPr="00012C00">
              <w:t xml:space="preserve"> на </w:t>
            </w:r>
            <w:proofErr w:type="spellStart"/>
            <w:r w:rsidRPr="00012C00">
              <w:t>місце</w:t>
            </w:r>
            <w:proofErr w:type="spellEnd"/>
            <w:r w:rsidRPr="00012C00">
              <w:t xml:space="preserve"> - 11,8 </w:t>
            </w:r>
            <w:proofErr w:type="spellStart"/>
            <w:r w:rsidRPr="00012C00">
              <w:t>людино-години</w:t>
            </w:r>
            <w:proofErr w:type="spellEnd"/>
            <w:r w:rsidRPr="00012C00">
              <w:t>.</w:t>
            </w:r>
            <w:r w:rsidRPr="00012C00">
              <w:rPr>
                <w:sz w:val="24"/>
                <w:szCs w:val="24"/>
              </w:rPr>
              <w:br/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5</w:t>
            </w:r>
            <w:r w:rsidRPr="00012C00">
              <w:rPr>
                <w:sz w:val="24"/>
                <w:szCs w:val="24"/>
              </w:rPr>
              <w:t> </w:t>
            </w:r>
            <w:proofErr w:type="spellStart"/>
            <w:r w:rsidRPr="00012C00">
              <w:t>Тарифи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розраховані</w:t>
            </w:r>
            <w:proofErr w:type="spellEnd"/>
            <w:r w:rsidRPr="00012C00">
              <w:t xml:space="preserve"> без </w:t>
            </w:r>
            <w:proofErr w:type="spellStart"/>
            <w:r w:rsidRPr="00012C00">
              <w:t>урахування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витрат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пов'язаних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із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використанням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транспортних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засобів</w:t>
            </w:r>
            <w:proofErr w:type="spellEnd"/>
            <w:r w:rsidRPr="00012C00">
              <w:t xml:space="preserve"> для </w:t>
            </w:r>
            <w:proofErr w:type="spellStart"/>
            <w:r w:rsidRPr="00012C00">
              <w:t>виконання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робіт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із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виїздом</w:t>
            </w:r>
            <w:proofErr w:type="spellEnd"/>
            <w:r w:rsidRPr="00012C00">
              <w:t xml:space="preserve"> на </w:t>
            </w:r>
            <w:proofErr w:type="spellStart"/>
            <w:r w:rsidRPr="00012C00">
              <w:t>місце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які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відшкодовуються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замовником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додатково</w:t>
            </w:r>
            <w:proofErr w:type="spellEnd"/>
          </w:p>
        </w:tc>
      </w:tr>
      <w:tr w:rsidR="00012C00" w:rsidRPr="00012C00" w14:paraId="66A3154F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19984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B3D9C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Погодження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робочого</w:t>
            </w:r>
            <w:proofErr w:type="spellEnd"/>
            <w:r w:rsidRPr="00012C00">
              <w:rPr>
                <w:sz w:val="24"/>
                <w:szCs w:val="24"/>
              </w:rPr>
              <w:t xml:space="preserve"> проекту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76FA6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 xml:space="preserve">За тарифом рядка 1 з </w:t>
            </w:r>
            <w:proofErr w:type="spellStart"/>
            <w:r w:rsidRPr="00012C00">
              <w:rPr>
                <w:sz w:val="24"/>
                <w:szCs w:val="24"/>
              </w:rPr>
              <w:t>коефіцієнтом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зменшення</w:t>
            </w:r>
            <w:proofErr w:type="spellEnd"/>
            <w:r w:rsidRPr="00012C00">
              <w:rPr>
                <w:sz w:val="24"/>
                <w:szCs w:val="24"/>
              </w:rPr>
              <w:t xml:space="preserve"> (</w:t>
            </w:r>
            <w:proofErr w:type="spellStart"/>
            <w:r w:rsidRPr="00012C00">
              <w:rPr>
                <w:sz w:val="24"/>
                <w:szCs w:val="24"/>
              </w:rPr>
              <w:t>Кзм</w:t>
            </w:r>
            <w:proofErr w:type="spellEnd"/>
            <w:r w:rsidRPr="00012C00">
              <w:rPr>
                <w:sz w:val="24"/>
                <w:szCs w:val="24"/>
              </w:rPr>
              <w:t xml:space="preserve">.) = 0,8 до </w:t>
            </w:r>
            <w:proofErr w:type="spellStart"/>
            <w:r w:rsidRPr="00012C00">
              <w:rPr>
                <w:sz w:val="24"/>
                <w:szCs w:val="24"/>
              </w:rPr>
              <w:t>загальної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вартості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послуги</w:t>
            </w:r>
            <w:proofErr w:type="spellEnd"/>
          </w:p>
        </w:tc>
      </w:tr>
      <w:tr w:rsidR="000A5B89" w:rsidRPr="00012C00" w14:paraId="0757A021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56805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3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4460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Технічний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нагляд</w:t>
            </w:r>
            <w:proofErr w:type="spellEnd"/>
            <w:r w:rsidRPr="00012C00">
              <w:rPr>
                <w:sz w:val="24"/>
                <w:szCs w:val="24"/>
              </w:rPr>
              <w:t>,</w:t>
            </w:r>
            <w:r w:rsidRPr="00012C00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Pr="00012C00">
              <w:rPr>
                <w:sz w:val="24"/>
                <w:szCs w:val="24"/>
              </w:rPr>
              <w:t>людино</w:t>
            </w:r>
            <w:proofErr w:type="spellEnd"/>
            <w:r w:rsidRPr="00012C00">
              <w:rPr>
                <w:sz w:val="24"/>
                <w:szCs w:val="24"/>
              </w:rPr>
              <w:t>-година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E8B6D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245,53</w:t>
            </w:r>
          </w:p>
        </w:tc>
      </w:tr>
      <w:tr w:rsidR="00012C00" w:rsidRPr="00012C00" w14:paraId="0B8B4D10" w14:textId="77777777" w:rsidTr="00012C00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6C90F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C31B1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012C00">
              <w:rPr>
                <w:sz w:val="24"/>
                <w:szCs w:val="24"/>
              </w:rPr>
              <w:t> </w:t>
            </w:r>
            <w:r w:rsidRPr="00012C00">
              <w:t xml:space="preserve">До </w:t>
            </w:r>
            <w:proofErr w:type="spellStart"/>
            <w:r w:rsidRPr="00012C00">
              <w:t>тарифів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цього</w:t>
            </w:r>
            <w:proofErr w:type="spellEnd"/>
            <w:r w:rsidRPr="00012C00">
              <w:t xml:space="preserve"> рядка </w:t>
            </w:r>
            <w:proofErr w:type="spellStart"/>
            <w:r w:rsidRPr="00012C00">
              <w:t>застосовуються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коефіцієнти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збільшення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залежно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від</w:t>
            </w:r>
            <w:proofErr w:type="spellEnd"/>
            <w:r w:rsidRPr="00012C00">
              <w:t xml:space="preserve"> часу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за </w:t>
            </w:r>
            <w:proofErr w:type="spellStart"/>
            <w:r w:rsidRPr="00012C00">
              <w:t>періодами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доби</w:t>
            </w:r>
            <w:proofErr w:type="spellEnd"/>
            <w:r w:rsidRPr="00012C00">
              <w:t xml:space="preserve">, а </w:t>
            </w:r>
            <w:proofErr w:type="spellStart"/>
            <w:r w:rsidRPr="00012C00">
              <w:t>саме</w:t>
            </w:r>
            <w:proofErr w:type="spellEnd"/>
            <w:r w:rsidRPr="00012C00">
              <w:t>:</w:t>
            </w:r>
            <w:r w:rsidRPr="00012C00">
              <w:rPr>
                <w:sz w:val="24"/>
                <w:szCs w:val="24"/>
              </w:rPr>
              <w:br/>
            </w:r>
            <w:r w:rsidRPr="00012C00">
              <w:t xml:space="preserve">з 18.00 до 22.00 в </w:t>
            </w:r>
            <w:proofErr w:type="spellStart"/>
            <w:r w:rsidRPr="00012C00">
              <w:t>робочі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дні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Кзб</w:t>
            </w:r>
            <w:proofErr w:type="spellEnd"/>
            <w:r w:rsidRPr="00012C00">
              <w:t>.) = 1,3;</w:t>
            </w:r>
            <w:r w:rsidRPr="00012C00">
              <w:rPr>
                <w:sz w:val="24"/>
                <w:szCs w:val="24"/>
              </w:rPr>
              <w:br/>
            </w:r>
            <w:r w:rsidRPr="00012C00">
              <w:t xml:space="preserve">з 22.00 до 09.00 в </w:t>
            </w:r>
            <w:proofErr w:type="spellStart"/>
            <w:r w:rsidRPr="00012C00">
              <w:t>робочі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дні</w:t>
            </w:r>
            <w:proofErr w:type="spellEnd"/>
            <w:r w:rsidRPr="00012C00">
              <w:t xml:space="preserve">, а також у </w:t>
            </w:r>
            <w:proofErr w:type="spellStart"/>
            <w:r w:rsidRPr="00012C00">
              <w:t>вихідні</w:t>
            </w:r>
            <w:proofErr w:type="spellEnd"/>
            <w:r w:rsidRPr="00012C00">
              <w:t xml:space="preserve"> та </w:t>
            </w:r>
            <w:proofErr w:type="spellStart"/>
            <w:r w:rsidRPr="00012C00">
              <w:t>святкові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дні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Кзб</w:t>
            </w:r>
            <w:proofErr w:type="spellEnd"/>
            <w:r w:rsidRPr="00012C00">
              <w:t>.) = 1,6</w:t>
            </w:r>
          </w:p>
        </w:tc>
      </w:tr>
      <w:tr w:rsidR="000A5B89" w:rsidRPr="00012C00" w14:paraId="2CD2B3C2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818A7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</w:t>
            </w: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6C791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Надання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місця</w:t>
            </w:r>
            <w:proofErr w:type="spellEnd"/>
            <w:r w:rsidRPr="00012C00">
              <w:rPr>
                <w:sz w:val="24"/>
                <w:szCs w:val="24"/>
              </w:rPr>
              <w:t xml:space="preserve"> в </w:t>
            </w:r>
            <w:proofErr w:type="spellStart"/>
            <w:r w:rsidRPr="00012C00">
              <w:rPr>
                <w:sz w:val="24"/>
                <w:szCs w:val="24"/>
              </w:rPr>
              <w:t>каналі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кабельної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каналізації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електронних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комунікаційних</w:t>
            </w:r>
            <w:proofErr w:type="spellEnd"/>
            <w:r w:rsidRPr="00012C00">
              <w:rPr>
                <w:sz w:val="24"/>
                <w:szCs w:val="24"/>
              </w:rPr>
              <w:t xml:space="preserve"> мереж (для </w:t>
            </w:r>
            <w:proofErr w:type="spellStart"/>
            <w:r w:rsidRPr="00012C00">
              <w:rPr>
                <w:sz w:val="24"/>
                <w:szCs w:val="24"/>
              </w:rPr>
              <w:t>прокладання</w:t>
            </w:r>
            <w:proofErr w:type="spellEnd"/>
            <w:r w:rsidRPr="00012C00">
              <w:rPr>
                <w:sz w:val="24"/>
                <w:szCs w:val="24"/>
              </w:rPr>
              <w:t xml:space="preserve"> (</w:t>
            </w:r>
            <w:proofErr w:type="spellStart"/>
            <w:r w:rsidRPr="00012C00">
              <w:rPr>
                <w:sz w:val="24"/>
                <w:szCs w:val="24"/>
              </w:rPr>
              <w:t>експлуатації</w:t>
            </w:r>
            <w:proofErr w:type="spellEnd"/>
            <w:r w:rsidRPr="00012C00">
              <w:rPr>
                <w:sz w:val="24"/>
                <w:szCs w:val="24"/>
              </w:rPr>
              <w:t xml:space="preserve">) одного кабелю </w:t>
            </w:r>
            <w:proofErr w:type="spellStart"/>
            <w:r w:rsidRPr="00012C00">
              <w:rPr>
                <w:sz w:val="24"/>
                <w:szCs w:val="24"/>
              </w:rPr>
              <w:t>із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зовнішнім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діаметром</w:t>
            </w:r>
            <w:proofErr w:type="spellEnd"/>
            <w:r w:rsidRPr="00012C00">
              <w:rPr>
                <w:sz w:val="24"/>
                <w:szCs w:val="24"/>
              </w:rPr>
              <w:t>, одноразово,</w:t>
            </w:r>
            <w:r w:rsidRPr="00012C00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Pr="00012C00">
              <w:rPr>
                <w:sz w:val="24"/>
                <w:szCs w:val="24"/>
              </w:rPr>
              <w:t>канало-кілометр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кабельної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каналізації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електронних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комунікаційних</w:t>
            </w:r>
            <w:proofErr w:type="spellEnd"/>
            <w:r w:rsidRPr="00012C00">
              <w:rPr>
                <w:sz w:val="24"/>
                <w:szCs w:val="24"/>
              </w:rPr>
              <w:t xml:space="preserve"> мереж)</w:t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1, 2</w:t>
            </w:r>
          </w:p>
        </w:tc>
      </w:tr>
      <w:tr w:rsidR="000A5B89" w:rsidRPr="00012C00" w14:paraId="03FF95F9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6E827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4.1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4EF5D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До 12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C2C3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2858,84</w:t>
            </w:r>
          </w:p>
        </w:tc>
      </w:tr>
      <w:tr w:rsidR="000A5B89" w:rsidRPr="00012C00" w14:paraId="283B5C61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930D8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4.2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3C1EE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12 до 20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C437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7941,22</w:t>
            </w:r>
          </w:p>
        </w:tc>
      </w:tr>
      <w:tr w:rsidR="000A5B89" w:rsidRPr="00012C00" w14:paraId="20589FB2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3CC6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4.3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8899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20 до 25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0384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12408,16</w:t>
            </w:r>
          </w:p>
        </w:tc>
      </w:tr>
      <w:tr w:rsidR="000A5B89" w:rsidRPr="00012C00" w14:paraId="15831BD2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320BF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4.4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BF1E3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25 до 30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7BA4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17867,75</w:t>
            </w:r>
          </w:p>
        </w:tc>
      </w:tr>
      <w:tr w:rsidR="000A5B89" w:rsidRPr="00012C00" w14:paraId="06A6D41B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F0793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4.5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28CC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30 до 40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E01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31764,88</w:t>
            </w:r>
          </w:p>
        </w:tc>
      </w:tr>
      <w:tr w:rsidR="000A5B89" w:rsidRPr="00012C00" w14:paraId="28C5BD56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3C0D0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4.6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8BD75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40 мм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1FCD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49632,63</w:t>
            </w:r>
          </w:p>
        </w:tc>
      </w:tr>
      <w:tr w:rsidR="00012C00" w:rsidRPr="00012C00" w14:paraId="223CA548" w14:textId="77777777" w:rsidTr="00012C00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D591E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BBAD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1 </w:t>
            </w:r>
            <w:r w:rsidRPr="00012C00">
              <w:t xml:space="preserve">При </w:t>
            </w:r>
            <w:proofErr w:type="spellStart"/>
            <w:r w:rsidRPr="00012C00">
              <w:t>заміні</w:t>
            </w:r>
            <w:proofErr w:type="spellEnd"/>
            <w:r w:rsidRPr="00012C00">
              <w:t xml:space="preserve"> кабелю на тих самих </w:t>
            </w:r>
            <w:proofErr w:type="spellStart"/>
            <w:r w:rsidRPr="00012C00">
              <w:t>ділянках</w:t>
            </w:r>
            <w:proofErr w:type="spellEnd"/>
            <w:r w:rsidRPr="00012C00">
              <w:t xml:space="preserve"> на кабель </w:t>
            </w:r>
            <w:proofErr w:type="spellStart"/>
            <w:r w:rsidRPr="00012C00">
              <w:t>більшого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діаметра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такої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самої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чи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меншої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довжини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вартість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місця</w:t>
            </w:r>
            <w:proofErr w:type="spellEnd"/>
            <w:r w:rsidRPr="00012C00">
              <w:t xml:space="preserve"> в </w:t>
            </w:r>
            <w:proofErr w:type="spellStart"/>
            <w:r w:rsidRPr="00012C00">
              <w:t>каналі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кабельної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каналізації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сплачується</w:t>
            </w:r>
            <w:proofErr w:type="spellEnd"/>
            <w:r w:rsidRPr="00012C00">
              <w:t xml:space="preserve"> у </w:t>
            </w:r>
            <w:proofErr w:type="spellStart"/>
            <w:r w:rsidRPr="00012C00">
              <w:t>розмірі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різниці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між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вартістю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місця</w:t>
            </w:r>
            <w:proofErr w:type="spellEnd"/>
            <w:r w:rsidRPr="00012C00">
              <w:t xml:space="preserve"> в </w:t>
            </w:r>
            <w:proofErr w:type="spellStart"/>
            <w:r w:rsidRPr="00012C00">
              <w:t>каналі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кабельної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каналізації</w:t>
            </w:r>
            <w:proofErr w:type="spellEnd"/>
            <w:r w:rsidRPr="00012C00">
              <w:t xml:space="preserve"> кабелю, </w:t>
            </w:r>
            <w:proofErr w:type="spellStart"/>
            <w:r w:rsidRPr="00012C00">
              <w:t>що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прокладається</w:t>
            </w:r>
            <w:proofErr w:type="spellEnd"/>
            <w:r w:rsidRPr="00012C00">
              <w:t xml:space="preserve">, та </w:t>
            </w:r>
            <w:proofErr w:type="spellStart"/>
            <w:r w:rsidRPr="00012C00">
              <w:t>вартістю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з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місця</w:t>
            </w:r>
            <w:proofErr w:type="spellEnd"/>
            <w:r w:rsidRPr="00012C00">
              <w:t xml:space="preserve"> в </w:t>
            </w:r>
            <w:proofErr w:type="spellStart"/>
            <w:r w:rsidRPr="00012C00">
              <w:t>каналі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кабельної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каналізації</w:t>
            </w:r>
            <w:proofErr w:type="spellEnd"/>
            <w:r w:rsidRPr="00012C00">
              <w:t xml:space="preserve"> кабелю, </w:t>
            </w:r>
            <w:proofErr w:type="spellStart"/>
            <w:r w:rsidRPr="00012C00">
              <w:t>що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демонтується</w:t>
            </w:r>
            <w:proofErr w:type="spellEnd"/>
            <w:r w:rsidRPr="00012C00">
              <w:t xml:space="preserve">, на дату </w:t>
            </w:r>
            <w:proofErr w:type="spellStart"/>
            <w:r w:rsidRPr="00012C00">
              <w:t>надання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>.</w:t>
            </w:r>
            <w:r w:rsidRPr="00012C00">
              <w:rPr>
                <w:sz w:val="24"/>
                <w:szCs w:val="24"/>
              </w:rPr>
              <w:br/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2 </w:t>
            </w:r>
            <w:r w:rsidRPr="00012C00">
              <w:t xml:space="preserve">При </w:t>
            </w:r>
            <w:proofErr w:type="spellStart"/>
            <w:r w:rsidRPr="00012C00">
              <w:t>наданні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організаціям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що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утримуються</w:t>
            </w:r>
            <w:proofErr w:type="spellEnd"/>
            <w:r w:rsidRPr="00012C00">
              <w:t xml:space="preserve"> за </w:t>
            </w:r>
            <w:proofErr w:type="spellStart"/>
            <w:r w:rsidRPr="00012C00">
              <w:t>рахунок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коштів</w:t>
            </w:r>
            <w:proofErr w:type="spellEnd"/>
            <w:r w:rsidRPr="00012C00">
              <w:t xml:space="preserve"> державного </w:t>
            </w:r>
            <w:proofErr w:type="spellStart"/>
            <w:r w:rsidRPr="00012C00">
              <w:t>або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місцевого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бюджетів</w:t>
            </w:r>
            <w:proofErr w:type="spellEnd"/>
            <w:r w:rsidRPr="00012C00">
              <w:t xml:space="preserve">, до </w:t>
            </w:r>
            <w:proofErr w:type="spellStart"/>
            <w:r w:rsidRPr="00012C00">
              <w:t>тарифів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цього</w:t>
            </w:r>
            <w:proofErr w:type="spellEnd"/>
            <w:r w:rsidRPr="00012C00">
              <w:t xml:space="preserve"> рядка </w:t>
            </w:r>
            <w:proofErr w:type="spellStart"/>
            <w:r w:rsidRPr="00012C00">
              <w:t>застосовується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коефіцієнт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зменшення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К</w:t>
            </w:r>
            <w:r w:rsidRPr="00012C00">
              <w:rPr>
                <w:b/>
                <w:bCs/>
                <w:sz w:val="16"/>
                <w:szCs w:val="16"/>
                <w:vertAlign w:val="subscript"/>
              </w:rPr>
              <w:t>зм</w:t>
            </w:r>
            <w:proofErr w:type="spellEnd"/>
            <w:r w:rsidRPr="00012C00">
              <w:rPr>
                <w:b/>
                <w:bCs/>
                <w:sz w:val="16"/>
                <w:szCs w:val="16"/>
                <w:vertAlign w:val="subscript"/>
              </w:rPr>
              <w:t>.</w:t>
            </w:r>
            <w:r w:rsidRPr="00012C00">
              <w:t>) = 0,2</w:t>
            </w:r>
          </w:p>
        </w:tc>
      </w:tr>
      <w:tr w:rsidR="000A5B89" w:rsidRPr="00012C00" w14:paraId="1D15ABA2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6EEF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</w:t>
            </w: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58E0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Користування</w:t>
            </w:r>
            <w:proofErr w:type="spellEnd"/>
            <w:r w:rsidRPr="00012C00">
              <w:rPr>
                <w:sz w:val="24"/>
                <w:szCs w:val="24"/>
              </w:rPr>
              <w:t xml:space="preserve"> кабельною </w:t>
            </w:r>
            <w:proofErr w:type="spellStart"/>
            <w:r w:rsidRPr="00012C00">
              <w:rPr>
                <w:sz w:val="24"/>
                <w:szCs w:val="24"/>
              </w:rPr>
              <w:t>каналізацією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електронних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комунікаційних</w:t>
            </w:r>
            <w:proofErr w:type="spellEnd"/>
            <w:r w:rsidRPr="00012C00">
              <w:rPr>
                <w:sz w:val="24"/>
                <w:szCs w:val="24"/>
              </w:rPr>
              <w:t xml:space="preserve"> мереж (для </w:t>
            </w:r>
            <w:proofErr w:type="spellStart"/>
            <w:r w:rsidRPr="00012C00">
              <w:rPr>
                <w:sz w:val="24"/>
                <w:szCs w:val="24"/>
              </w:rPr>
              <w:t>прокладання</w:t>
            </w:r>
            <w:proofErr w:type="spellEnd"/>
            <w:r w:rsidRPr="00012C00">
              <w:rPr>
                <w:sz w:val="24"/>
                <w:szCs w:val="24"/>
              </w:rPr>
              <w:t xml:space="preserve"> (</w:t>
            </w:r>
            <w:proofErr w:type="spellStart"/>
            <w:r w:rsidRPr="00012C00">
              <w:rPr>
                <w:sz w:val="24"/>
                <w:szCs w:val="24"/>
              </w:rPr>
              <w:t>експлуатації</w:t>
            </w:r>
            <w:proofErr w:type="spellEnd"/>
            <w:r w:rsidRPr="00012C00">
              <w:rPr>
                <w:sz w:val="24"/>
                <w:szCs w:val="24"/>
              </w:rPr>
              <w:t xml:space="preserve">) одного кабелю </w:t>
            </w:r>
            <w:proofErr w:type="spellStart"/>
            <w:r w:rsidRPr="00012C00">
              <w:rPr>
                <w:sz w:val="24"/>
                <w:szCs w:val="24"/>
              </w:rPr>
              <w:t>із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зовнішнім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діаметром</w:t>
            </w:r>
            <w:proofErr w:type="spellEnd"/>
            <w:r w:rsidRPr="00012C00">
              <w:rPr>
                <w:sz w:val="24"/>
                <w:szCs w:val="24"/>
              </w:rPr>
              <w:t xml:space="preserve">, 1 </w:t>
            </w:r>
            <w:proofErr w:type="spellStart"/>
            <w:r w:rsidRPr="00012C00">
              <w:rPr>
                <w:sz w:val="24"/>
                <w:szCs w:val="24"/>
              </w:rPr>
              <w:t>канало-кілометр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кабельної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каналізації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електронних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комунікаційних</w:t>
            </w:r>
            <w:proofErr w:type="spellEnd"/>
            <w:r w:rsidRPr="00012C00">
              <w:rPr>
                <w:sz w:val="24"/>
                <w:szCs w:val="24"/>
              </w:rPr>
              <w:t xml:space="preserve"> мереж за </w:t>
            </w:r>
            <w:proofErr w:type="spellStart"/>
            <w:r w:rsidRPr="00012C00">
              <w:rPr>
                <w:sz w:val="24"/>
                <w:szCs w:val="24"/>
              </w:rPr>
              <w:t>місяць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0A5B89" w:rsidRPr="00012C00" w14:paraId="369376AF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63593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5.1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22C6E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До 12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649C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36,16</w:t>
            </w:r>
          </w:p>
        </w:tc>
      </w:tr>
      <w:tr w:rsidR="000A5B89" w:rsidRPr="00012C00" w14:paraId="2B36D54F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CF263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5.2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B9F81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12 до 20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BBAE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100,43</w:t>
            </w:r>
          </w:p>
        </w:tc>
      </w:tr>
      <w:tr w:rsidR="000A5B89" w:rsidRPr="00012C00" w14:paraId="663E590C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1FC08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5.3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EB1EB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20 до 25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7DAE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156,93</w:t>
            </w:r>
          </w:p>
        </w:tc>
      </w:tr>
      <w:tr w:rsidR="000A5B89" w:rsidRPr="00012C00" w14:paraId="37197C89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AFD3A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5.4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141B5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25 до 30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99F8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225,98</w:t>
            </w:r>
          </w:p>
        </w:tc>
      </w:tr>
      <w:tr w:rsidR="000A5B89" w:rsidRPr="00012C00" w14:paraId="160379FA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B6B8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5.5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84EF8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30 до 40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336B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401,74</w:t>
            </w:r>
          </w:p>
        </w:tc>
      </w:tr>
      <w:tr w:rsidR="000A5B89" w:rsidRPr="00012C00" w14:paraId="2D40939B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B17BB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5.6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A2559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40 мм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7497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579,05</w:t>
            </w:r>
          </w:p>
        </w:tc>
      </w:tr>
      <w:tr w:rsidR="00012C00" w:rsidRPr="00012C00" w14:paraId="71030711" w14:textId="77777777" w:rsidTr="00012C00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B777A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358D1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012C00">
              <w:rPr>
                <w:sz w:val="24"/>
                <w:szCs w:val="24"/>
              </w:rPr>
              <w:t> </w:t>
            </w:r>
            <w:r w:rsidRPr="00012C00">
              <w:t xml:space="preserve">При </w:t>
            </w:r>
            <w:proofErr w:type="spellStart"/>
            <w:r w:rsidRPr="00012C00">
              <w:t>наданні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організаціям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що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утримуються</w:t>
            </w:r>
            <w:proofErr w:type="spellEnd"/>
            <w:r w:rsidRPr="00012C00">
              <w:t xml:space="preserve"> за </w:t>
            </w:r>
            <w:proofErr w:type="spellStart"/>
            <w:r w:rsidRPr="00012C00">
              <w:t>рахунок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коштів</w:t>
            </w:r>
            <w:proofErr w:type="spellEnd"/>
            <w:r w:rsidRPr="00012C00">
              <w:t xml:space="preserve"> державного </w:t>
            </w:r>
            <w:proofErr w:type="spellStart"/>
            <w:r w:rsidRPr="00012C00">
              <w:t>або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місцевого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бюджетів</w:t>
            </w:r>
            <w:proofErr w:type="spellEnd"/>
            <w:r w:rsidRPr="00012C00">
              <w:t xml:space="preserve">, до </w:t>
            </w:r>
            <w:proofErr w:type="spellStart"/>
            <w:r w:rsidRPr="00012C00">
              <w:t>тарифів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цього</w:t>
            </w:r>
            <w:proofErr w:type="spellEnd"/>
            <w:r w:rsidRPr="00012C00">
              <w:t xml:space="preserve"> рядка </w:t>
            </w:r>
            <w:proofErr w:type="spellStart"/>
            <w:r w:rsidRPr="00012C00">
              <w:t>застосовується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коефіцієнт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зменшення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Кзм</w:t>
            </w:r>
            <w:proofErr w:type="spellEnd"/>
            <w:r w:rsidRPr="00012C00">
              <w:t>.) = 0,2</w:t>
            </w:r>
          </w:p>
        </w:tc>
      </w:tr>
      <w:tr w:rsidR="000A5B89" w:rsidRPr="00012C00" w14:paraId="3A90F0A4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2F969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</w:t>
            </w: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6E9B7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Бронювання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місця</w:t>
            </w:r>
            <w:proofErr w:type="spellEnd"/>
            <w:r w:rsidRPr="00012C00">
              <w:rPr>
                <w:sz w:val="24"/>
                <w:szCs w:val="24"/>
              </w:rPr>
              <w:t xml:space="preserve"> в </w:t>
            </w:r>
            <w:proofErr w:type="spellStart"/>
            <w:r w:rsidRPr="00012C00">
              <w:rPr>
                <w:sz w:val="24"/>
                <w:szCs w:val="24"/>
              </w:rPr>
              <w:t>каналі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кабельної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каналізації</w:t>
            </w:r>
            <w:proofErr w:type="spellEnd"/>
            <w:r w:rsidRPr="00012C00">
              <w:rPr>
                <w:sz w:val="24"/>
                <w:szCs w:val="24"/>
              </w:rPr>
              <w:t xml:space="preserve"> (для </w:t>
            </w:r>
            <w:proofErr w:type="spellStart"/>
            <w:r w:rsidRPr="00012C00">
              <w:rPr>
                <w:sz w:val="24"/>
                <w:szCs w:val="24"/>
              </w:rPr>
              <w:t>прокладання</w:t>
            </w:r>
            <w:proofErr w:type="spellEnd"/>
            <w:r w:rsidRPr="00012C00">
              <w:rPr>
                <w:sz w:val="24"/>
                <w:szCs w:val="24"/>
              </w:rPr>
              <w:t xml:space="preserve"> (</w:t>
            </w:r>
            <w:proofErr w:type="spellStart"/>
            <w:r w:rsidRPr="00012C00">
              <w:rPr>
                <w:sz w:val="24"/>
                <w:szCs w:val="24"/>
              </w:rPr>
              <w:t>експлуатації</w:t>
            </w:r>
            <w:proofErr w:type="spellEnd"/>
            <w:r w:rsidRPr="00012C00">
              <w:rPr>
                <w:sz w:val="24"/>
                <w:szCs w:val="24"/>
              </w:rPr>
              <w:t xml:space="preserve">) одного кабелю </w:t>
            </w:r>
            <w:proofErr w:type="spellStart"/>
            <w:r w:rsidRPr="00012C00">
              <w:rPr>
                <w:sz w:val="24"/>
                <w:szCs w:val="24"/>
              </w:rPr>
              <w:t>із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зовнішнім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діаметром</w:t>
            </w:r>
            <w:proofErr w:type="spellEnd"/>
            <w:r w:rsidRPr="00012C00">
              <w:rPr>
                <w:sz w:val="24"/>
                <w:szCs w:val="24"/>
              </w:rPr>
              <w:t xml:space="preserve">, 1 </w:t>
            </w:r>
            <w:proofErr w:type="spellStart"/>
            <w:r w:rsidRPr="00012C00">
              <w:rPr>
                <w:sz w:val="24"/>
                <w:szCs w:val="24"/>
              </w:rPr>
              <w:t>канало-кілометр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кабельної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каналізації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електронних</w:t>
            </w:r>
            <w:proofErr w:type="spellEnd"/>
            <w:r w:rsidRPr="00012C00">
              <w:rPr>
                <w:sz w:val="24"/>
                <w:szCs w:val="24"/>
              </w:rPr>
              <w:t xml:space="preserve"> </w:t>
            </w:r>
            <w:proofErr w:type="spellStart"/>
            <w:r w:rsidRPr="00012C00">
              <w:rPr>
                <w:sz w:val="24"/>
                <w:szCs w:val="24"/>
              </w:rPr>
              <w:t>комунікаційних</w:t>
            </w:r>
            <w:proofErr w:type="spellEnd"/>
            <w:r w:rsidRPr="00012C00">
              <w:rPr>
                <w:sz w:val="24"/>
                <w:szCs w:val="24"/>
              </w:rPr>
              <w:t xml:space="preserve"> мереж за </w:t>
            </w:r>
            <w:proofErr w:type="spellStart"/>
            <w:r w:rsidRPr="00012C00">
              <w:rPr>
                <w:sz w:val="24"/>
                <w:szCs w:val="24"/>
              </w:rPr>
              <w:t>місяць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0A5B89" w:rsidRPr="00012C00" w14:paraId="592E25D7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C9147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6.1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E387F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До 12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2299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36,16</w:t>
            </w:r>
          </w:p>
        </w:tc>
      </w:tr>
      <w:tr w:rsidR="000A5B89" w:rsidRPr="00012C00" w14:paraId="0901AEA5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E9646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6.2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7EE38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12 до 20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BEAB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100,43</w:t>
            </w:r>
          </w:p>
        </w:tc>
      </w:tr>
      <w:tr w:rsidR="000A5B89" w:rsidRPr="00012C00" w14:paraId="46CE7FD3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5A19F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6.3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614A6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20 до 25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ED83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156,93</w:t>
            </w:r>
          </w:p>
        </w:tc>
      </w:tr>
      <w:tr w:rsidR="000A5B89" w:rsidRPr="00012C00" w14:paraId="02B223C6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A9532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6.4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A8D4F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25 до 30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EA24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225,98</w:t>
            </w:r>
          </w:p>
        </w:tc>
      </w:tr>
      <w:tr w:rsidR="000A5B89" w:rsidRPr="00012C00" w14:paraId="17E4B555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31B5B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6.5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D1CED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30 до 40 мм (</w:t>
            </w:r>
            <w:proofErr w:type="spellStart"/>
            <w:r w:rsidRPr="00012C00">
              <w:rPr>
                <w:sz w:val="24"/>
                <w:szCs w:val="24"/>
              </w:rPr>
              <w:t>включно</w:t>
            </w:r>
            <w:proofErr w:type="spellEnd"/>
            <w:r w:rsidRPr="00012C00">
              <w:rPr>
                <w:sz w:val="24"/>
                <w:szCs w:val="24"/>
              </w:rPr>
              <w:t>)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504F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401,74</w:t>
            </w:r>
          </w:p>
        </w:tc>
      </w:tr>
      <w:tr w:rsidR="000A5B89" w:rsidRPr="00012C00" w14:paraId="76F8DD0C" w14:textId="77777777" w:rsidTr="000A5B89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D3E2B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6.6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6CB9D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proofErr w:type="spellStart"/>
            <w:r w:rsidRPr="00012C00">
              <w:rPr>
                <w:sz w:val="24"/>
                <w:szCs w:val="24"/>
              </w:rPr>
              <w:t>Понад</w:t>
            </w:r>
            <w:proofErr w:type="spellEnd"/>
            <w:r w:rsidRPr="00012C00">
              <w:rPr>
                <w:sz w:val="24"/>
                <w:szCs w:val="24"/>
              </w:rPr>
              <w:t xml:space="preserve"> 40 мм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37A0" w14:textId="77777777" w:rsidR="00012C00" w:rsidRPr="00012C00" w:rsidRDefault="000A5B89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  <w:r w:rsidRPr="00012C00">
              <w:rPr>
                <w:sz w:val="24"/>
                <w:szCs w:val="24"/>
              </w:rPr>
              <w:t>579,05</w:t>
            </w:r>
          </w:p>
        </w:tc>
      </w:tr>
      <w:tr w:rsidR="00012C00" w:rsidRPr="00012C00" w14:paraId="0EA36E4F" w14:textId="77777777" w:rsidTr="00012C00"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132A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D0B33" w14:textId="77777777" w:rsidR="00012C00" w:rsidRPr="00012C00" w:rsidRDefault="00012C00" w:rsidP="00012C00">
            <w:pPr>
              <w:widowControl/>
              <w:autoSpaceDE/>
              <w:autoSpaceDN/>
              <w:adjustRightInd/>
              <w:spacing w:before="150" w:after="150"/>
              <w:rPr>
                <w:sz w:val="24"/>
                <w:szCs w:val="24"/>
              </w:rPr>
            </w:pPr>
            <w:r w:rsidRPr="00012C00">
              <w:rPr>
                <w:b/>
                <w:bCs/>
                <w:sz w:val="2"/>
                <w:szCs w:val="2"/>
                <w:vertAlign w:val="superscript"/>
              </w:rPr>
              <w:t>-</w:t>
            </w:r>
            <w:r w:rsidRPr="00012C00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012C00">
              <w:rPr>
                <w:sz w:val="24"/>
                <w:szCs w:val="24"/>
              </w:rPr>
              <w:t> </w:t>
            </w:r>
            <w:r w:rsidRPr="00012C00">
              <w:t xml:space="preserve">При </w:t>
            </w:r>
            <w:proofErr w:type="spellStart"/>
            <w:r w:rsidRPr="00012C00">
              <w:t>наданні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послуги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організаціям</w:t>
            </w:r>
            <w:proofErr w:type="spellEnd"/>
            <w:r w:rsidRPr="00012C00">
              <w:t xml:space="preserve">, </w:t>
            </w:r>
            <w:proofErr w:type="spellStart"/>
            <w:r w:rsidRPr="00012C00">
              <w:t>що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утримуються</w:t>
            </w:r>
            <w:proofErr w:type="spellEnd"/>
            <w:r w:rsidRPr="00012C00">
              <w:t xml:space="preserve"> за </w:t>
            </w:r>
            <w:proofErr w:type="spellStart"/>
            <w:r w:rsidRPr="00012C00">
              <w:t>рахунок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коштів</w:t>
            </w:r>
            <w:proofErr w:type="spellEnd"/>
            <w:r w:rsidRPr="00012C00">
              <w:t xml:space="preserve"> державного </w:t>
            </w:r>
            <w:proofErr w:type="spellStart"/>
            <w:r w:rsidRPr="00012C00">
              <w:t>або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місцевого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бюджетів</w:t>
            </w:r>
            <w:proofErr w:type="spellEnd"/>
            <w:r w:rsidRPr="00012C00">
              <w:t xml:space="preserve">, до </w:t>
            </w:r>
            <w:proofErr w:type="spellStart"/>
            <w:r w:rsidRPr="00012C00">
              <w:t>тарифів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цього</w:t>
            </w:r>
            <w:proofErr w:type="spellEnd"/>
            <w:r w:rsidRPr="00012C00">
              <w:t xml:space="preserve"> рядка </w:t>
            </w:r>
            <w:proofErr w:type="spellStart"/>
            <w:r w:rsidRPr="00012C00">
              <w:t>застосовується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коефіцієнт</w:t>
            </w:r>
            <w:proofErr w:type="spellEnd"/>
            <w:r w:rsidRPr="00012C00">
              <w:t xml:space="preserve"> </w:t>
            </w:r>
            <w:proofErr w:type="spellStart"/>
            <w:r w:rsidRPr="00012C00">
              <w:t>зменшення</w:t>
            </w:r>
            <w:proofErr w:type="spellEnd"/>
            <w:r w:rsidRPr="00012C00">
              <w:t xml:space="preserve"> (</w:t>
            </w:r>
            <w:proofErr w:type="spellStart"/>
            <w:r w:rsidRPr="00012C00">
              <w:t>Кзм</w:t>
            </w:r>
            <w:proofErr w:type="spellEnd"/>
            <w:r w:rsidRPr="00012C00">
              <w:t>.) = 0,2</w:t>
            </w:r>
          </w:p>
        </w:tc>
      </w:tr>
    </w:tbl>
    <w:p w14:paraId="2ECB8AD1" w14:textId="77777777" w:rsidR="00012C00" w:rsidRDefault="00012C00" w:rsidP="00713CC8">
      <w:pPr>
        <w:ind w:right="-5"/>
        <w:rPr>
          <w:bCs/>
          <w:sz w:val="28"/>
          <w:szCs w:val="28"/>
          <w:lang w:val="uk-UA"/>
        </w:rPr>
      </w:pPr>
    </w:p>
    <w:p w14:paraId="51993DA8" w14:textId="77777777" w:rsidR="00012C00" w:rsidRDefault="00012C00" w:rsidP="00713CC8">
      <w:pPr>
        <w:ind w:right="-5"/>
        <w:rPr>
          <w:bCs/>
          <w:sz w:val="28"/>
          <w:szCs w:val="28"/>
          <w:lang w:val="uk-UA"/>
        </w:rPr>
      </w:pPr>
    </w:p>
    <w:p w14:paraId="7EDF25AD" w14:textId="77777777" w:rsidR="00012C00" w:rsidRDefault="00012C00" w:rsidP="00713CC8">
      <w:pPr>
        <w:ind w:right="-5"/>
        <w:rPr>
          <w:bCs/>
          <w:sz w:val="28"/>
          <w:szCs w:val="28"/>
          <w:lang w:val="uk-UA"/>
        </w:rPr>
      </w:pPr>
    </w:p>
    <w:p w14:paraId="51B56145" w14:textId="77777777" w:rsidR="00012C00" w:rsidRDefault="00012C00" w:rsidP="00713CC8">
      <w:pPr>
        <w:ind w:right="-5"/>
        <w:rPr>
          <w:bCs/>
          <w:sz w:val="28"/>
          <w:szCs w:val="28"/>
          <w:lang w:val="uk-UA"/>
        </w:rPr>
      </w:pPr>
    </w:p>
    <w:p w14:paraId="366184FC" w14:textId="77777777" w:rsidR="00012C00" w:rsidRPr="001258DD" w:rsidRDefault="00012C00" w:rsidP="00713CC8">
      <w:pPr>
        <w:ind w:right="-5"/>
        <w:rPr>
          <w:bCs/>
          <w:lang w:val="uk-UA"/>
        </w:rPr>
      </w:pPr>
    </w:p>
    <w:p w14:paraId="5637871F" w14:textId="77777777" w:rsidR="00C032DD" w:rsidRPr="00C032DD" w:rsidRDefault="00C032DD" w:rsidP="00C032DD">
      <w:pPr>
        <w:rPr>
          <w:sz w:val="24"/>
          <w:szCs w:val="24"/>
          <w:lang w:val="uk-UA"/>
        </w:rPr>
      </w:pPr>
    </w:p>
    <w:p w14:paraId="2B47865B" w14:textId="77777777" w:rsidR="00C032DD" w:rsidRDefault="00C032DD" w:rsidP="00C032DD">
      <w:pPr>
        <w:jc w:val="right"/>
        <w:rPr>
          <w:lang w:val="uk-UA"/>
        </w:rPr>
      </w:pPr>
    </w:p>
    <w:p w14:paraId="71FA1F95" w14:textId="77777777" w:rsidR="00260316" w:rsidRDefault="00260316" w:rsidP="00C032DD">
      <w:pPr>
        <w:jc w:val="right"/>
        <w:rPr>
          <w:lang w:val="uk-UA"/>
        </w:rPr>
      </w:pPr>
    </w:p>
    <w:p w14:paraId="239A7EC2" w14:textId="77777777" w:rsidR="00260316" w:rsidRDefault="00260316" w:rsidP="00C032DD">
      <w:pPr>
        <w:jc w:val="right"/>
        <w:rPr>
          <w:lang w:val="uk-UA"/>
        </w:rPr>
      </w:pPr>
    </w:p>
    <w:p w14:paraId="78FD940B" w14:textId="77777777" w:rsidR="00260316" w:rsidRDefault="00260316" w:rsidP="00C032DD">
      <w:pPr>
        <w:jc w:val="right"/>
        <w:rPr>
          <w:lang w:val="uk-UA"/>
        </w:rPr>
      </w:pPr>
    </w:p>
    <w:p w14:paraId="33255359" w14:textId="77777777" w:rsidR="00260316" w:rsidRDefault="00260316" w:rsidP="00C032DD">
      <w:pPr>
        <w:jc w:val="right"/>
        <w:rPr>
          <w:lang w:val="uk-UA"/>
        </w:rPr>
      </w:pPr>
    </w:p>
    <w:p w14:paraId="39FB3FCB" w14:textId="77777777" w:rsidR="00260316" w:rsidRPr="001B7BAA" w:rsidRDefault="00260316" w:rsidP="00C032DD">
      <w:pPr>
        <w:jc w:val="right"/>
        <w:rPr>
          <w:lang w:val="uk-UA"/>
        </w:rPr>
      </w:pPr>
    </w:p>
    <w:p w14:paraId="76CB2D01" w14:textId="77777777" w:rsidR="00C032DD" w:rsidRDefault="00C032DD" w:rsidP="00C032DD">
      <w:pPr>
        <w:rPr>
          <w:lang w:val="uk-UA"/>
        </w:rPr>
      </w:pPr>
    </w:p>
    <w:p w14:paraId="6B8A6C88" w14:textId="77777777" w:rsidR="00C032DD" w:rsidRDefault="00C032DD" w:rsidP="00C032DD">
      <w:pPr>
        <w:rPr>
          <w:lang w:val="uk-UA"/>
        </w:rPr>
      </w:pPr>
    </w:p>
    <w:p w14:paraId="38729046" w14:textId="77777777" w:rsidR="0089050C" w:rsidRDefault="0089050C" w:rsidP="0089050C">
      <w:pPr>
        <w:shd w:val="clear" w:color="auto" w:fill="FFFFFF"/>
        <w:ind w:left="-540" w:right="-185"/>
        <w:rPr>
          <w:lang w:val="uk-UA"/>
        </w:rPr>
      </w:pPr>
    </w:p>
    <w:p w14:paraId="1E159271" w14:textId="77777777" w:rsidR="0089050C" w:rsidRPr="00F2566A" w:rsidRDefault="00840E87" w:rsidP="0089050C">
      <w:pPr>
        <w:shd w:val="clear" w:color="auto" w:fill="FFFFFF"/>
        <w:ind w:left="-540" w:right="-185"/>
        <w:rPr>
          <w:lang w:val="uk-UA"/>
        </w:rPr>
      </w:pPr>
      <w:r>
        <w:rPr>
          <w:spacing w:val="-2"/>
          <w:sz w:val="24"/>
          <w:szCs w:val="24"/>
          <w:lang w:val="uk-UA"/>
        </w:rPr>
        <w:t>Д</w:t>
      </w:r>
      <w:r w:rsidR="0089050C">
        <w:rPr>
          <w:spacing w:val="-2"/>
          <w:sz w:val="24"/>
          <w:szCs w:val="24"/>
          <w:lang w:val="uk-UA"/>
        </w:rPr>
        <w:t>иректор  ЛКП</w:t>
      </w:r>
      <w:r w:rsidR="0089050C" w:rsidRPr="00810A82">
        <w:rPr>
          <w:spacing w:val="-2"/>
          <w:sz w:val="24"/>
          <w:szCs w:val="24"/>
        </w:rPr>
        <w:t xml:space="preserve"> “</w:t>
      </w:r>
      <w:r w:rsidR="0089050C">
        <w:rPr>
          <w:spacing w:val="-2"/>
          <w:sz w:val="24"/>
          <w:szCs w:val="24"/>
          <w:lang w:val="uk-UA"/>
        </w:rPr>
        <w:t>Міський центр інформаційних технологій</w:t>
      </w:r>
      <w:r w:rsidR="0089050C" w:rsidRPr="00810A82">
        <w:rPr>
          <w:spacing w:val="-2"/>
          <w:sz w:val="24"/>
          <w:szCs w:val="24"/>
        </w:rPr>
        <w:t>”</w:t>
      </w:r>
      <w:r w:rsidR="0089050C">
        <w:rPr>
          <w:spacing w:val="-2"/>
          <w:sz w:val="24"/>
          <w:szCs w:val="24"/>
          <w:lang w:val="uk-UA"/>
        </w:rPr>
        <w:t xml:space="preserve">                              </w:t>
      </w:r>
      <w:r w:rsidR="004337EF">
        <w:rPr>
          <w:spacing w:val="-2"/>
          <w:sz w:val="24"/>
          <w:szCs w:val="24"/>
          <w:lang w:val="uk-UA"/>
        </w:rPr>
        <w:t xml:space="preserve">   </w:t>
      </w:r>
      <w:r w:rsidR="0089050C">
        <w:rPr>
          <w:spacing w:val="-2"/>
          <w:sz w:val="24"/>
          <w:szCs w:val="24"/>
          <w:lang w:val="uk-UA"/>
        </w:rPr>
        <w:t xml:space="preserve"> </w:t>
      </w:r>
      <w:r w:rsidR="004337EF">
        <w:rPr>
          <w:spacing w:val="-4"/>
          <w:sz w:val="24"/>
          <w:szCs w:val="24"/>
          <w:lang w:val="uk-UA"/>
        </w:rPr>
        <w:t>В</w:t>
      </w:r>
      <w:r w:rsidR="0089050C">
        <w:rPr>
          <w:spacing w:val="-4"/>
          <w:sz w:val="24"/>
          <w:szCs w:val="24"/>
          <w:lang w:val="uk-UA"/>
        </w:rPr>
        <w:t xml:space="preserve">. </w:t>
      </w:r>
      <w:r w:rsidR="004337EF">
        <w:rPr>
          <w:spacing w:val="-4"/>
          <w:sz w:val="24"/>
          <w:szCs w:val="24"/>
          <w:lang w:val="uk-UA"/>
        </w:rPr>
        <w:t>Поліщук</w:t>
      </w:r>
    </w:p>
    <w:p w14:paraId="3C9FB7B1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5656D572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5C474F94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36C4C073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3517D3E5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6E28C30B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2CCF6872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2BE6A32D" w14:textId="77777777" w:rsidR="0089050C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4A0EACF2" w14:textId="77777777" w:rsidR="0089050C" w:rsidRPr="00BF7137" w:rsidRDefault="0089050C" w:rsidP="0089050C">
      <w:pPr>
        <w:tabs>
          <w:tab w:val="left" w:pos="1275"/>
          <w:tab w:val="left" w:pos="6240"/>
        </w:tabs>
        <w:rPr>
          <w:lang w:val="uk-UA"/>
        </w:rPr>
      </w:pPr>
    </w:p>
    <w:p w14:paraId="300D9136" w14:textId="77777777" w:rsidR="0089050C" w:rsidRPr="009D08D3" w:rsidRDefault="0089050C" w:rsidP="009D08D3">
      <w:pPr>
        <w:spacing w:line="360" w:lineRule="auto"/>
        <w:rPr>
          <w:lang w:val="uk-UA"/>
        </w:rPr>
      </w:pPr>
      <w:r w:rsidRPr="00D83EEB">
        <w:t>В</w:t>
      </w:r>
      <w:proofErr w:type="spellStart"/>
      <w:r w:rsidRPr="00D83EEB">
        <w:rPr>
          <w:lang w:val="uk-UA"/>
        </w:rPr>
        <w:t>іза</w:t>
      </w:r>
      <w:proofErr w:type="spellEnd"/>
      <w:r w:rsidRPr="00D83EEB">
        <w:rPr>
          <w:lang w:val="uk-UA"/>
        </w:rPr>
        <w:t>:</w:t>
      </w:r>
      <w:r w:rsidR="009D08D3">
        <w:rPr>
          <w:lang w:val="en-US"/>
        </w:rPr>
        <w:t xml:space="preserve"> </w:t>
      </w:r>
      <w:r w:rsidRPr="00D83EEB">
        <w:rPr>
          <w:lang w:val="uk-UA"/>
        </w:rPr>
        <w:t>В.</w:t>
      </w:r>
      <w:r w:rsidRPr="00467A65">
        <w:t xml:space="preserve"> </w:t>
      </w:r>
      <w:r w:rsidRPr="00D83EEB">
        <w:rPr>
          <w:lang w:val="uk-UA"/>
        </w:rPr>
        <w:t>Зотенко</w:t>
      </w:r>
    </w:p>
    <w:p w14:paraId="1388A188" w14:textId="77777777" w:rsidR="00996AB3" w:rsidRPr="00996AB3" w:rsidRDefault="00996AB3" w:rsidP="0089050C">
      <w:pPr>
        <w:rPr>
          <w:lang w:val="uk-UA"/>
        </w:rPr>
      </w:pPr>
    </w:p>
    <w:sectPr w:rsidR="00996AB3" w:rsidRPr="00996AB3" w:rsidSect="005F1972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DD"/>
    <w:rsid w:val="00012C00"/>
    <w:rsid w:val="0005142C"/>
    <w:rsid w:val="000842BA"/>
    <w:rsid w:val="000A5B89"/>
    <w:rsid w:val="000F27DE"/>
    <w:rsid w:val="0011232A"/>
    <w:rsid w:val="001A1B81"/>
    <w:rsid w:val="0023644F"/>
    <w:rsid w:val="00260316"/>
    <w:rsid w:val="00332729"/>
    <w:rsid w:val="00334B38"/>
    <w:rsid w:val="0035178A"/>
    <w:rsid w:val="0036103B"/>
    <w:rsid w:val="003626D2"/>
    <w:rsid w:val="00403D56"/>
    <w:rsid w:val="004337EF"/>
    <w:rsid w:val="00477C8D"/>
    <w:rsid w:val="005107B1"/>
    <w:rsid w:val="005F1972"/>
    <w:rsid w:val="005F2A5F"/>
    <w:rsid w:val="00621069"/>
    <w:rsid w:val="0069716B"/>
    <w:rsid w:val="006E2A14"/>
    <w:rsid w:val="00713CC8"/>
    <w:rsid w:val="00840E87"/>
    <w:rsid w:val="0089050C"/>
    <w:rsid w:val="00957E38"/>
    <w:rsid w:val="00996AB3"/>
    <w:rsid w:val="009D08D3"/>
    <w:rsid w:val="009D1463"/>
    <w:rsid w:val="00A8095F"/>
    <w:rsid w:val="00AB3583"/>
    <w:rsid w:val="00AF7866"/>
    <w:rsid w:val="00AF7AAA"/>
    <w:rsid w:val="00B15BFE"/>
    <w:rsid w:val="00B905CC"/>
    <w:rsid w:val="00BA408E"/>
    <w:rsid w:val="00C032DD"/>
    <w:rsid w:val="00C22853"/>
    <w:rsid w:val="00C46314"/>
    <w:rsid w:val="00CC1955"/>
    <w:rsid w:val="00CD4C93"/>
    <w:rsid w:val="00D023AC"/>
    <w:rsid w:val="00D242C7"/>
    <w:rsid w:val="00D600AB"/>
    <w:rsid w:val="00D60C01"/>
    <w:rsid w:val="00D77FB3"/>
    <w:rsid w:val="00EE4377"/>
    <w:rsid w:val="00F11201"/>
    <w:rsid w:val="00F32017"/>
    <w:rsid w:val="00F51BCD"/>
    <w:rsid w:val="00FB6AA0"/>
    <w:rsid w:val="00FC33E0"/>
    <w:rsid w:val="00FD04B5"/>
    <w:rsid w:val="00FE3473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4B945A"/>
  <w15:chartTrackingRefBased/>
  <w15:docId w15:val="{8ECD8508-B91E-416F-BC15-987E98C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2D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600AB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D023AC"/>
  </w:style>
  <w:style w:type="character" w:customStyle="1" w:styleId="apple-converted-space">
    <w:name w:val="apple-converted-space"/>
    <w:basedOn w:val="a0"/>
    <w:rsid w:val="00D023AC"/>
  </w:style>
  <w:style w:type="paragraph" w:customStyle="1" w:styleId="rvps6">
    <w:name w:val="rvps6"/>
    <w:basedOn w:val="a"/>
    <w:rsid w:val="00012C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012C00"/>
  </w:style>
  <w:style w:type="paragraph" w:customStyle="1" w:styleId="rvps12">
    <w:name w:val="rvps12"/>
    <w:basedOn w:val="a"/>
    <w:rsid w:val="00012C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012C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37">
    <w:name w:val="rvts37"/>
    <w:rsid w:val="00012C00"/>
  </w:style>
  <w:style w:type="character" w:customStyle="1" w:styleId="rvts82">
    <w:name w:val="rvts82"/>
    <w:rsid w:val="00012C00"/>
  </w:style>
  <w:style w:type="character" w:customStyle="1" w:styleId="rvts40">
    <w:name w:val="rvts40"/>
    <w:rsid w:val="0001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95A3-47A9-4F53-ABCD-BB1AED81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cp:lastModifiedBy>Зотенко Василь</cp:lastModifiedBy>
  <cp:revision>2</cp:revision>
  <cp:lastPrinted>2016-12-29T14:17:00Z</cp:lastPrinted>
  <dcterms:created xsi:type="dcterms:W3CDTF">2025-01-02T12:59:00Z</dcterms:created>
  <dcterms:modified xsi:type="dcterms:W3CDTF">2025-01-02T12:59:00Z</dcterms:modified>
</cp:coreProperties>
</file>