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9A775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14:paraId="0EAA20AE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14:paraId="2FB4595A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14:paraId="34D496A1" w14:textId="77777777" w:rsidR="0071420F" w:rsidRPr="004734C0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14:paraId="5AA37C8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14:paraId="4CECF8F2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14:paraId="3A1734B4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14:paraId="274DC099" w14:textId="17BE38D2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E67180" w:rsidRPr="00E67180">
        <w:rPr>
          <w:rFonts w:ascii="Times New Roman" w:hAnsi="Times New Roman" w:cs="Times New Roman"/>
          <w:sz w:val="24"/>
          <w:szCs w:val="24"/>
        </w:rPr>
        <w:t>"</w:t>
      </w:r>
      <w:r w:rsidR="0018722B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Код ДК 021:2015: 92620000-3 - Послуги, пов’язані зі спортом (Послуги з надання у користування доріжок 25 м. басейну для проведення навчально-тренувальних занять - відповідний код ДК 021:2015: 92620000-3)</w:t>
      </w:r>
      <w:r w:rsidR="00E67180" w:rsidRPr="00E671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1F7461" w14:textId="77777777" w:rsidR="004862D4" w:rsidRDefault="0071420F" w:rsidP="004862D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14:paraId="4686AD88" w14:textId="49CF7D74" w:rsidR="0071420F" w:rsidRPr="004862D4" w:rsidRDefault="0071420F" w:rsidP="004862D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62D4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 w:rsidR="004862D4" w:rsidRPr="004862D4">
        <w:rPr>
          <w:rFonts w:ascii="Times New Roman" w:hAnsi="Times New Roman" w:cs="Times New Roman"/>
          <w:sz w:val="24"/>
          <w:szCs w:val="24"/>
        </w:rPr>
        <w:tab/>
      </w:r>
      <w:r w:rsidR="0074638E" w:rsidRPr="0074638E">
        <w:rPr>
          <w:rFonts w:ascii="Times New Roman" w:hAnsi="Times New Roman" w:cs="Times New Roman"/>
          <w:sz w:val="24"/>
          <w:szCs w:val="24"/>
        </w:rPr>
        <w:t>UA-2025-01-28-019442-a</w:t>
      </w:r>
      <w:bookmarkStart w:id="0" w:name="_GoBack"/>
      <w:bookmarkEnd w:id="0"/>
      <w:r w:rsidR="0018722B">
        <w:rPr>
          <w:rFonts w:ascii="Times New Roman" w:hAnsi="Times New Roman" w:cs="Times New Roman"/>
          <w:sz w:val="24"/>
          <w:szCs w:val="24"/>
        </w:rPr>
        <w:t>.</w:t>
      </w:r>
    </w:p>
    <w:p w14:paraId="37BC1140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14:paraId="44EE8BBB" w14:textId="3C20A7A1" w:rsidR="0071420F" w:rsidRDefault="0071420F" w:rsidP="0071420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 з особливостями) на закупівлю  </w:t>
      </w:r>
      <w:r w:rsidR="0018722B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“Код ДК 021:2015: 92620000-3 - Послуги, пов’язані зі спортом (Послуги з надання у користування доріжок 25 м. басейну для проведення навчально-тренувальних занять - відповідний код ДК 021:2015: 92620000-3)”</w:t>
      </w:r>
      <w:r w:rsidR="00B07B09"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 w:rsidRPr="00E671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14:paraId="0E7369B7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AB50B7" w14:textId="6B21EF23" w:rsidR="0071420F" w:rsidRPr="0018722B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722B">
        <w:rPr>
          <w:rFonts w:ascii="Times New Roman" w:hAnsi="Times New Roman" w:cs="Times New Roman"/>
          <w:sz w:val="24"/>
          <w:szCs w:val="24"/>
        </w:rPr>
        <w:t>Очікувана вартість предмета закупівлі:</w:t>
      </w:r>
      <w:r w:rsidR="0018722B" w:rsidRPr="001872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8722B" w:rsidRPr="0018722B">
        <w:rPr>
          <w:rFonts w:ascii="Times New Roman" w:hAnsi="Times New Roman" w:cs="Times New Roman"/>
          <w:sz w:val="24"/>
          <w:szCs w:val="24"/>
        </w:rPr>
        <w:t>1 189 188</w:t>
      </w:r>
      <w:r w:rsidR="00E67180" w:rsidRPr="0018722B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047344" w:rsidRPr="0018722B">
        <w:rPr>
          <w:rFonts w:ascii="Times New Roman" w:hAnsi="Times New Roman" w:cs="Times New Roman"/>
          <w:sz w:val="24"/>
          <w:szCs w:val="24"/>
        </w:rPr>
        <w:t xml:space="preserve"> </w:t>
      </w:r>
      <w:r w:rsidRPr="0018722B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14:paraId="5344885F" w14:textId="7A23988E" w:rsidR="0071420F" w:rsidRPr="00E67180" w:rsidRDefault="0071420F" w:rsidP="00E6718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r>
        <w:rPr>
          <w:rFonts w:ascii="Times New Roman" w:hAnsi="Times New Roman" w:cs="Times New Roman"/>
          <w:sz w:val="24"/>
          <w:szCs w:val="24"/>
        </w:rPr>
        <w:t>предме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</w:t>
      </w:r>
      <w:r w:rsidRPr="00F738D5">
        <w:rPr>
          <w:rFonts w:ascii="Times New Roman" w:hAnsi="Times New Roman" w:cs="Times New Roman"/>
          <w:sz w:val="24"/>
          <w:szCs w:val="24"/>
        </w:rPr>
        <w:t>шляхом попереднього аналізу ринку, моніторингу</w:t>
      </w:r>
      <w:r w:rsidR="00920172">
        <w:rPr>
          <w:rFonts w:ascii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hAnsi="Times New Roman" w:cs="Times New Roman"/>
          <w:sz w:val="24"/>
          <w:szCs w:val="24"/>
        </w:rPr>
        <w:t xml:space="preserve">визначенням  </w:t>
      </w:r>
      <w:r w:rsidRPr="00F738D5">
        <w:rPr>
          <w:rFonts w:ascii="Times New Roman" w:hAnsi="Times New Roman" w:cs="Times New Roman"/>
          <w:sz w:val="24"/>
          <w:szCs w:val="24"/>
        </w:rPr>
        <w:t>цін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38D5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</w:t>
      </w:r>
      <w:r w:rsidR="00047344">
        <w:rPr>
          <w:rFonts w:ascii="Times New Roman" w:hAnsi="Times New Roman" w:cs="Times New Roman"/>
          <w:sz w:val="24"/>
          <w:szCs w:val="24"/>
        </w:rPr>
        <w:t xml:space="preserve">з надання у користування </w:t>
      </w:r>
      <w:r w:rsidR="0018722B">
        <w:rPr>
          <w:rFonts w:ascii="Times New Roman" w:hAnsi="Times New Roman" w:cs="Times New Roman"/>
          <w:sz w:val="24"/>
          <w:szCs w:val="24"/>
        </w:rPr>
        <w:t>доріжки 25 м. басейну</w:t>
      </w:r>
      <w:r w:rsidR="00047344">
        <w:rPr>
          <w:rFonts w:ascii="Times New Roman" w:hAnsi="Times New Roman" w:cs="Times New Roman"/>
          <w:sz w:val="24"/>
          <w:szCs w:val="24"/>
        </w:rPr>
        <w:t xml:space="preserve"> </w:t>
      </w:r>
      <w:r w:rsidRPr="00F738D5">
        <w:rPr>
          <w:rFonts w:ascii="Times New Roman" w:hAnsi="Times New Roman" w:cs="Times New Roman"/>
          <w:sz w:val="24"/>
          <w:szCs w:val="24"/>
        </w:rPr>
        <w:t>за 1 год.</w:t>
      </w:r>
      <w:r w:rsidR="00E67180">
        <w:rPr>
          <w:rFonts w:ascii="Times New Roman" w:hAnsi="Times New Roman" w:cs="Times New Roman"/>
          <w:sz w:val="24"/>
          <w:szCs w:val="24"/>
        </w:rPr>
        <w:t xml:space="preserve">. Окрім цього, для забезпечення конкуренції з метою створення </w:t>
      </w:r>
      <w:proofErr w:type="spellStart"/>
      <w:r w:rsidR="00E67180">
        <w:rPr>
          <w:rFonts w:ascii="Times New Roman" w:hAnsi="Times New Roman" w:cs="Times New Roman"/>
          <w:sz w:val="24"/>
          <w:szCs w:val="24"/>
        </w:rPr>
        <w:t>конкуретного</w:t>
      </w:r>
      <w:proofErr w:type="spellEnd"/>
      <w:r w:rsidR="00E67180">
        <w:rPr>
          <w:rFonts w:ascii="Times New Roman" w:hAnsi="Times New Roman" w:cs="Times New Roman"/>
          <w:sz w:val="24"/>
          <w:szCs w:val="24"/>
        </w:rPr>
        <w:t xml:space="preserve"> середовища було збільшено ціну за одиницю на 10%. Розрахунок очікуваної вартості здійснено </w:t>
      </w:r>
      <w:r w:rsidRPr="00E67180">
        <w:rPr>
          <w:rFonts w:ascii="Times New Roman" w:hAnsi="Times New Roman" w:cs="Times New Roman"/>
          <w:sz w:val="24"/>
          <w:szCs w:val="24"/>
        </w:rPr>
        <w:t xml:space="preserve">шляхом множення </w:t>
      </w:r>
      <w:r w:rsidR="00E67180">
        <w:rPr>
          <w:rFonts w:ascii="Times New Roman" w:hAnsi="Times New Roman" w:cs="Times New Roman"/>
          <w:sz w:val="24"/>
          <w:szCs w:val="24"/>
        </w:rPr>
        <w:t xml:space="preserve"> вартості 1 год. надання послуг із її збільшенням </w:t>
      </w:r>
      <w:r w:rsidRPr="00E67180">
        <w:rPr>
          <w:rFonts w:ascii="Times New Roman" w:hAnsi="Times New Roman" w:cs="Times New Roman"/>
          <w:sz w:val="24"/>
          <w:szCs w:val="24"/>
        </w:rPr>
        <w:t>на</w:t>
      </w:r>
      <w:r w:rsidR="00E67180">
        <w:rPr>
          <w:rFonts w:ascii="Times New Roman" w:hAnsi="Times New Roman" w:cs="Times New Roman"/>
          <w:sz w:val="24"/>
          <w:szCs w:val="24"/>
        </w:rPr>
        <w:t xml:space="preserve"> запланований</w:t>
      </w:r>
      <w:r w:rsidRPr="00E67180">
        <w:rPr>
          <w:rFonts w:ascii="Times New Roman" w:hAnsi="Times New Roman" w:cs="Times New Roman"/>
          <w:sz w:val="24"/>
          <w:szCs w:val="24"/>
        </w:rPr>
        <w:t xml:space="preserve"> обсяг закупівлі.</w:t>
      </w:r>
    </w:p>
    <w:p w14:paraId="0730832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14:paraId="0C18106A" w14:textId="77777777" w:rsidR="009235B3" w:rsidRDefault="009235B3"/>
    <w:sectPr w:rsidR="009235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F18"/>
    <w:rsid w:val="00047344"/>
    <w:rsid w:val="00076179"/>
    <w:rsid w:val="00104DC8"/>
    <w:rsid w:val="0018722B"/>
    <w:rsid w:val="004862D4"/>
    <w:rsid w:val="00583ECE"/>
    <w:rsid w:val="0071420F"/>
    <w:rsid w:val="0074638E"/>
    <w:rsid w:val="00920172"/>
    <w:rsid w:val="009235B3"/>
    <w:rsid w:val="00B07B09"/>
    <w:rsid w:val="00BE7F18"/>
    <w:rsid w:val="00C43A87"/>
    <w:rsid w:val="00CE7C5D"/>
    <w:rsid w:val="00E6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D91F"/>
  <w15:chartTrackingRefBased/>
  <w15:docId w15:val="{EE8CF43F-B663-4BCB-A726-3C9C2741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420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Shchur Andrii-Ivan</cp:lastModifiedBy>
  <cp:revision>8</cp:revision>
  <dcterms:created xsi:type="dcterms:W3CDTF">2024-05-09T20:12:00Z</dcterms:created>
  <dcterms:modified xsi:type="dcterms:W3CDTF">2025-01-29T13:02:00Z</dcterms:modified>
</cp:coreProperties>
</file>