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55" w:rsidRPr="0081243B" w:rsidRDefault="00DE281E" w:rsidP="00526955">
      <w:pPr>
        <w:jc w:val="center"/>
        <w:rPr>
          <w:rFonts w:ascii="Arial" w:hAnsi="Arial" w:cs="Arial"/>
          <w:sz w:val="28"/>
          <w:szCs w:val="28"/>
        </w:rPr>
      </w:pPr>
      <w:r w:rsidRPr="00DE281E">
        <w:rPr>
          <w:rFonts w:ascii="Arial" w:eastAsia="Times New Roman" w:hAnsi="Arial" w:cs="Arial"/>
          <w:b/>
          <w:sz w:val="28"/>
          <w:szCs w:val="28"/>
        </w:rPr>
        <w:t>Надання послуг з доступу та підтримки програмного забезпечення систем електронного документообігу (72510000-3)</w:t>
      </w:r>
    </w:p>
    <w:p w:rsidR="00526955" w:rsidRPr="0055230A" w:rsidRDefault="00526955" w:rsidP="00526955">
      <w:pPr>
        <w:rPr>
          <w:rFonts w:ascii="Arial" w:hAnsi="Arial" w:cs="Arial"/>
          <w:sz w:val="28"/>
          <w:szCs w:val="28"/>
        </w:rPr>
      </w:pPr>
    </w:p>
    <w:p w:rsidR="00526955" w:rsidRPr="0055230A" w:rsidRDefault="00526955" w:rsidP="00526955">
      <w:pPr>
        <w:rPr>
          <w:rFonts w:ascii="Arial" w:hAnsi="Arial" w:cs="Arial"/>
          <w:sz w:val="28"/>
          <w:szCs w:val="28"/>
        </w:rPr>
      </w:pPr>
    </w:p>
    <w:p w:rsidR="00526955" w:rsidRDefault="00526955" w:rsidP="0052695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Обгрунтування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технічних та якісних характеристик предмета закупівлі</w:t>
      </w:r>
    </w:p>
    <w:p w:rsidR="00526955" w:rsidRDefault="00526955" w:rsidP="00526955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526955" w:rsidRDefault="00526955" w:rsidP="00526955">
      <w:pPr>
        <w:ind w:firstLine="540"/>
        <w:jc w:val="both"/>
        <w:rPr>
          <w:rStyle w:val="a3"/>
          <w:color w:val="000000"/>
        </w:rPr>
      </w:pPr>
      <w:r>
        <w:rPr>
          <w:rStyle w:val="a3"/>
          <w:color w:val="000000"/>
        </w:rPr>
        <w:t>Технічні та якісні характеристики предмета закупівлі визначено</w:t>
      </w:r>
      <w:r>
        <w:rPr>
          <w:rFonts w:ascii="Arial" w:hAnsi="Arial" w:cs="Arial"/>
          <w:sz w:val="28"/>
          <w:szCs w:val="28"/>
        </w:rPr>
        <w:t xml:space="preserve"> виходячи із потреби замовника у послугах на 202</w:t>
      </w:r>
      <w:r w:rsidR="00D46763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</w:t>
      </w:r>
      <w:r w:rsidR="00D46763">
        <w:rPr>
          <w:rStyle w:val="a3"/>
          <w:color w:val="000000"/>
        </w:rPr>
        <w:t>рік</w:t>
      </w:r>
      <w:r>
        <w:rPr>
          <w:rStyle w:val="a3"/>
          <w:color w:val="000000"/>
        </w:rPr>
        <w:t>, виходячи із планових показників на 2025 рік згідно розрахунку до кошторису за КЕКВ 2240.</w:t>
      </w:r>
    </w:p>
    <w:p w:rsidR="00526955" w:rsidRDefault="00526955" w:rsidP="00526955">
      <w:pPr>
        <w:ind w:firstLine="540"/>
        <w:jc w:val="both"/>
        <w:rPr>
          <w:rFonts w:ascii="Arial" w:hAnsi="Arial" w:cs="Arial"/>
          <w:sz w:val="28"/>
          <w:szCs w:val="28"/>
        </w:rPr>
      </w:pPr>
      <w:r>
        <w:rPr>
          <w:rStyle w:val="a3"/>
          <w:color w:val="000000"/>
        </w:rPr>
        <w:t xml:space="preserve">Технічні та якісні характеристики предмета закупівлі визначено відповідно до аналогічних реалізованих закупівель </w:t>
      </w:r>
      <w:r w:rsidR="00D46763">
        <w:rPr>
          <w:rStyle w:val="a3"/>
          <w:color w:val="000000"/>
        </w:rPr>
        <w:t>попередніх років</w:t>
      </w:r>
      <w:r>
        <w:rPr>
          <w:rStyle w:val="a3"/>
          <w:color w:val="000000"/>
        </w:rPr>
        <w:t>.</w:t>
      </w:r>
    </w:p>
    <w:p w:rsidR="00526955" w:rsidRDefault="00526955" w:rsidP="00526955">
      <w:pPr>
        <w:rPr>
          <w:rFonts w:ascii="Arial" w:hAnsi="Arial" w:cs="Arial"/>
          <w:sz w:val="28"/>
          <w:szCs w:val="28"/>
        </w:rPr>
      </w:pPr>
    </w:p>
    <w:p w:rsidR="00526955" w:rsidRDefault="00526955" w:rsidP="00526955">
      <w:pPr>
        <w:rPr>
          <w:rFonts w:ascii="Arial" w:hAnsi="Arial" w:cs="Arial"/>
          <w:sz w:val="28"/>
          <w:szCs w:val="28"/>
        </w:rPr>
      </w:pPr>
    </w:p>
    <w:p w:rsidR="00526955" w:rsidRDefault="00526955" w:rsidP="0052695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Обгрунтування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розміру бюджетного призначення / очікуваної вартості закупівель</w:t>
      </w:r>
    </w:p>
    <w:p w:rsidR="00526955" w:rsidRDefault="00526955" w:rsidP="00526955">
      <w:pPr>
        <w:rPr>
          <w:rFonts w:ascii="Arial" w:hAnsi="Arial" w:cs="Arial"/>
          <w:sz w:val="28"/>
          <w:szCs w:val="28"/>
        </w:rPr>
      </w:pPr>
    </w:p>
    <w:p w:rsidR="00526955" w:rsidRDefault="00526955" w:rsidP="00E564A1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C31543">
        <w:rPr>
          <w:rFonts w:ascii="Arial" w:hAnsi="Arial" w:cs="Arial"/>
          <w:sz w:val="28"/>
          <w:szCs w:val="28"/>
        </w:rPr>
        <w:t xml:space="preserve">Розмір бюджетного призначення </w:t>
      </w:r>
      <w:r w:rsidRPr="00804C16">
        <w:rPr>
          <w:rFonts w:ascii="Arial" w:hAnsi="Arial" w:cs="Arial"/>
          <w:sz w:val="28"/>
          <w:szCs w:val="28"/>
        </w:rPr>
        <w:t>визнач</w:t>
      </w:r>
      <w:r>
        <w:rPr>
          <w:rFonts w:ascii="Arial" w:hAnsi="Arial" w:cs="Arial"/>
          <w:sz w:val="28"/>
          <w:szCs w:val="28"/>
        </w:rPr>
        <w:t>ено</w:t>
      </w:r>
      <w:r w:rsidRPr="00804C16">
        <w:rPr>
          <w:rFonts w:ascii="Arial" w:hAnsi="Arial" w:cs="Arial"/>
          <w:sz w:val="28"/>
          <w:szCs w:val="28"/>
        </w:rPr>
        <w:t xml:space="preserve"> виходячи із </w:t>
      </w:r>
      <w:r>
        <w:rPr>
          <w:rFonts w:ascii="Arial" w:hAnsi="Arial" w:cs="Arial"/>
          <w:sz w:val="28"/>
          <w:szCs w:val="28"/>
        </w:rPr>
        <w:t xml:space="preserve">пропозицій до бюджету на 2025 рік, </w:t>
      </w:r>
      <w:r w:rsidRPr="00185438">
        <w:rPr>
          <w:rFonts w:ascii="Arial" w:hAnsi="Arial" w:cs="Arial"/>
          <w:sz w:val="28"/>
          <w:szCs w:val="28"/>
        </w:rPr>
        <w:t xml:space="preserve">а також відповідно до прийнятої </w:t>
      </w:r>
      <w:r w:rsidRPr="008938A2">
        <w:rPr>
          <w:rFonts w:ascii="Arial" w:hAnsi="Arial" w:cs="Arial"/>
          <w:sz w:val="28"/>
          <w:szCs w:val="28"/>
        </w:rPr>
        <w:t>ухвали Львівської міської ради від 19.12.2024 № 5743 «Про бюджет Львівської міської територіальної громади на 2025 рік»</w:t>
      </w:r>
      <w:r w:rsidRPr="006444F6">
        <w:rPr>
          <w:rFonts w:ascii="Arial" w:hAnsi="Arial" w:cs="Arial"/>
          <w:sz w:val="28"/>
          <w:szCs w:val="28"/>
        </w:rPr>
        <w:t>.</w:t>
      </w:r>
    </w:p>
    <w:p w:rsidR="000D10BE" w:rsidRPr="00526955" w:rsidRDefault="00526955" w:rsidP="00E564A1">
      <w:pPr>
        <w:ind w:firstLine="540"/>
        <w:jc w:val="both"/>
        <w:rPr>
          <w:szCs w:val="24"/>
        </w:rPr>
      </w:pPr>
      <w:r>
        <w:rPr>
          <w:rFonts w:ascii="Arial" w:hAnsi="Arial" w:cs="Arial"/>
          <w:sz w:val="28"/>
          <w:szCs w:val="28"/>
        </w:rPr>
        <w:t>Очікувану вартість визначено виходячи із розміру бюджетного призначення.</w:t>
      </w:r>
    </w:p>
    <w:sectPr w:rsidR="000D10BE" w:rsidRPr="00526955" w:rsidSect="008E36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A55147"/>
    <w:rsid w:val="000D10BE"/>
    <w:rsid w:val="001D269F"/>
    <w:rsid w:val="00526955"/>
    <w:rsid w:val="008E3660"/>
    <w:rsid w:val="00A55147"/>
    <w:rsid w:val="00D46763"/>
    <w:rsid w:val="00DE281E"/>
    <w:rsid w:val="00E564A1"/>
    <w:rsid w:val="00FA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r-t">
    <w:name w:val="nr-t"/>
    <w:basedOn w:val="a0"/>
    <w:rsid w:val="00A55147"/>
  </w:style>
  <w:style w:type="character" w:customStyle="1" w:styleId="a3">
    <w:name w:val="Основний текст Знак"/>
    <w:basedOn w:val="a0"/>
    <w:link w:val="a4"/>
    <w:rsid w:val="00526955"/>
    <w:rPr>
      <w:rFonts w:ascii="Arial" w:hAnsi="Arial"/>
      <w:sz w:val="28"/>
      <w:szCs w:val="28"/>
    </w:rPr>
  </w:style>
  <w:style w:type="paragraph" w:styleId="a4">
    <w:name w:val="Body Text"/>
    <w:basedOn w:val="a"/>
    <w:link w:val="a3"/>
    <w:rsid w:val="00526955"/>
    <w:pPr>
      <w:widowControl w:val="0"/>
      <w:spacing w:after="0" w:line="240" w:lineRule="auto"/>
      <w:ind w:firstLine="400"/>
    </w:pPr>
    <w:rPr>
      <w:rFonts w:ascii="Arial" w:hAnsi="Arial"/>
      <w:sz w:val="28"/>
      <w:szCs w:val="28"/>
    </w:rPr>
  </w:style>
  <w:style w:type="character" w:customStyle="1" w:styleId="1">
    <w:name w:val="Основний текст Знак1"/>
    <w:basedOn w:val="a0"/>
    <w:link w:val="a4"/>
    <w:uiPriority w:val="99"/>
    <w:semiHidden/>
    <w:rsid w:val="005269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581</Words>
  <Characters>332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</dc:creator>
  <cp:keywords/>
  <dc:description/>
  <cp:lastModifiedBy>Andriy</cp:lastModifiedBy>
  <cp:revision>7</cp:revision>
  <dcterms:created xsi:type="dcterms:W3CDTF">2024-07-23T09:50:00Z</dcterms:created>
  <dcterms:modified xsi:type="dcterms:W3CDTF">2025-02-06T13:51:00Z</dcterms:modified>
</cp:coreProperties>
</file>