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6CF673E" w14:textId="77777777" w:rsidR="00FF6E10" w:rsidRPr="00FF6E10" w:rsidRDefault="00375EEC" w:rsidP="005F699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6E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FF6E10" w:rsidRPr="00FF6E10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UA-2025-02-21-009415-a ● f2b1a8e8259a459b80d8c3539961da9a</w:t>
      </w:r>
    </w:p>
    <w:p w14:paraId="76BDFA03" w14:textId="77777777" w:rsidR="00FF6E10" w:rsidRPr="00FF6E10" w:rsidRDefault="0034554C" w:rsidP="004A118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6E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FF6E10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FF6E10" w:rsidRPr="00FF6E10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Послуги з поводження з побутовими відходами (ДК 021:2015: 90510000-5 — Утилізація/видалення сміття та поводження зі сміттям)</w:t>
      </w:r>
    </w:p>
    <w:p w14:paraId="1D2AB618" w14:textId="735A896F" w:rsidR="00A365C9" w:rsidRPr="00FF6E10" w:rsidRDefault="00A365C9" w:rsidP="004A118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F6E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FF6E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FF6E1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F6E1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201 000</w:t>
      </w:r>
      <w:r w:rsidR="0091499F" w:rsidRPr="00FF6E1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 </w:t>
      </w:r>
      <w:r w:rsidR="00C12341" w:rsidRPr="00FF6E1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  <w:r w:rsidR="00A86236" w:rsidRPr="00FF6E1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з ПДВ</w:t>
      </w:r>
    </w:p>
    <w:p w14:paraId="09DDD370" w14:textId="53637F73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>з</w:t>
      </w:r>
      <w:r w:rsidR="00FF6E10">
        <w:rPr>
          <w:rFonts w:ascii="Times New Roman" w:hAnsi="Times New Roman" w:cs="Times New Roman"/>
          <w:sz w:val="23"/>
          <w:szCs w:val="23"/>
        </w:rPr>
        <w:t xml:space="preserve"> бюджетних призначень на 2025рік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684C83ED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потреба визначалась з </w:t>
      </w:r>
      <w:r w:rsidR="00FF6E10">
        <w:rPr>
          <w:rFonts w:ascii="Times New Roman" w:hAnsi="Times New Roman" w:cs="Times New Roman"/>
          <w:sz w:val="23"/>
          <w:szCs w:val="23"/>
        </w:rPr>
        <w:t>прогнозованого рівня та бюджетних призначень на 2025рік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34B89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48FF"/>
    <w:rsid w:val="00886DF7"/>
    <w:rsid w:val="0091499F"/>
    <w:rsid w:val="009750A1"/>
    <w:rsid w:val="0098591B"/>
    <w:rsid w:val="009963F1"/>
    <w:rsid w:val="009B1BE7"/>
    <w:rsid w:val="009B4DD4"/>
    <w:rsid w:val="00A22AC9"/>
    <w:rsid w:val="00A365C9"/>
    <w:rsid w:val="00A86236"/>
    <w:rsid w:val="00AA3526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2023-03-27T08:08:00Z</dcterms:created>
  <dcterms:modified xsi:type="dcterms:W3CDTF">2025-02-25T18:34:00Z</dcterms:modified>
</cp:coreProperties>
</file>