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DD4BAD" w:rsidP="00DD4B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D4BAD">
        <w:rPr>
          <w:rFonts w:ascii="Arial" w:hAnsi="Arial" w:cs="Arial"/>
          <w:b/>
          <w:sz w:val="24"/>
          <w:szCs w:val="24"/>
        </w:rPr>
        <w:t>Відповідно до Положення про</w:t>
      </w:r>
      <w:r>
        <w:rPr>
          <w:rFonts w:ascii="Arial" w:hAnsi="Arial" w:cs="Arial"/>
          <w:b/>
          <w:sz w:val="24"/>
          <w:szCs w:val="24"/>
        </w:rPr>
        <w:t xml:space="preserve"> Галицьку районну адміністрацію </w:t>
      </w:r>
      <w:r w:rsidRPr="00DD4BAD">
        <w:rPr>
          <w:rFonts w:ascii="Arial" w:hAnsi="Arial" w:cs="Arial"/>
          <w:b/>
          <w:sz w:val="24"/>
          <w:szCs w:val="24"/>
        </w:rPr>
        <w:t>Львівської міської ради, затвердженого рішенням виконавчого комітету ЛМР від 02.02.2024 №186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6870A6" w:rsidRPr="006870A6">
        <w:rPr>
          <w:rFonts w:ascii="Arial" w:hAnsi="Arial" w:cs="Arial"/>
          <w:b/>
          <w:sz w:val="24"/>
          <w:szCs w:val="24"/>
        </w:rPr>
        <w:t xml:space="preserve">ГБН Г.1-218-182:2011 - ДК 021:2015 - 45230000-8 - Будівництво трубопроводів, ліній зв’язку та </w:t>
      </w:r>
      <w:proofErr w:type="spellStart"/>
      <w:r w:rsidR="006870A6" w:rsidRPr="006870A6">
        <w:rPr>
          <w:rFonts w:ascii="Arial" w:hAnsi="Arial" w:cs="Arial"/>
          <w:b/>
          <w:sz w:val="24"/>
          <w:szCs w:val="24"/>
        </w:rPr>
        <w:t>електропередач</w:t>
      </w:r>
      <w:proofErr w:type="spellEnd"/>
      <w:r w:rsidR="006870A6" w:rsidRPr="006870A6">
        <w:rPr>
          <w:rFonts w:ascii="Arial" w:hAnsi="Arial" w:cs="Arial"/>
          <w:b/>
          <w:sz w:val="24"/>
          <w:szCs w:val="24"/>
        </w:rPr>
        <w:t xml:space="preserve">, шосе, доріг, аеродромів і залізничних доріг; вирівнювання поверхонь - Послуги з поточного ремонту дорожнього покриття </w:t>
      </w:r>
      <w:proofErr w:type="spellStart"/>
      <w:r w:rsidR="006870A6" w:rsidRPr="006870A6">
        <w:rPr>
          <w:rFonts w:ascii="Arial" w:hAnsi="Arial" w:cs="Arial"/>
          <w:b/>
          <w:sz w:val="24"/>
          <w:szCs w:val="24"/>
        </w:rPr>
        <w:t>струменевим</w:t>
      </w:r>
      <w:proofErr w:type="spellEnd"/>
      <w:r w:rsidR="006870A6" w:rsidRPr="006870A6">
        <w:rPr>
          <w:rFonts w:ascii="Arial" w:hAnsi="Arial" w:cs="Arial"/>
          <w:b/>
          <w:sz w:val="24"/>
          <w:szCs w:val="24"/>
        </w:rPr>
        <w:t xml:space="preserve"> методом на території Галицького району м. Львова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6870A6" w:rsidRPr="006870A6">
        <w:rPr>
          <w:rFonts w:ascii="Arial" w:hAnsi="Arial" w:cs="Arial"/>
          <w:b/>
          <w:sz w:val="24"/>
          <w:szCs w:val="24"/>
        </w:rPr>
        <w:t>UA-2025-04-17-001890-a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4BAD">
        <w:rPr>
          <w:rFonts w:ascii="Arial" w:hAnsi="Arial" w:cs="Arial"/>
          <w:sz w:val="24"/>
          <w:szCs w:val="24"/>
        </w:rPr>
        <w:t>у бюджетного призначення на 2025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</w:t>
      </w:r>
      <w:r w:rsidR="006870A6">
        <w:rPr>
          <w:rFonts w:ascii="Arial" w:hAnsi="Arial" w:cs="Arial"/>
          <w:sz w:val="24"/>
          <w:szCs w:val="24"/>
        </w:rPr>
        <w:t>Замовником з урахуванням потреб</w:t>
      </w:r>
      <w:bookmarkStart w:id="0" w:name="_GoBack"/>
      <w:bookmarkEnd w:id="0"/>
      <w:r w:rsidR="006870A6" w:rsidRPr="006870A6">
        <w:rPr>
          <w:rFonts w:ascii="Arial" w:hAnsi="Arial" w:cs="Arial"/>
          <w:sz w:val="24"/>
          <w:szCs w:val="24"/>
        </w:rPr>
        <w:t xml:space="preserve"> з поточного ремонту дорожнього покриття </w:t>
      </w:r>
      <w:proofErr w:type="spellStart"/>
      <w:r w:rsidR="006870A6" w:rsidRPr="006870A6">
        <w:rPr>
          <w:rFonts w:ascii="Arial" w:hAnsi="Arial" w:cs="Arial"/>
          <w:sz w:val="24"/>
          <w:szCs w:val="24"/>
        </w:rPr>
        <w:t>струменевим</w:t>
      </w:r>
      <w:proofErr w:type="spellEnd"/>
      <w:r w:rsidR="006870A6" w:rsidRPr="006870A6">
        <w:rPr>
          <w:rFonts w:ascii="Arial" w:hAnsi="Arial" w:cs="Arial"/>
          <w:sz w:val="24"/>
          <w:szCs w:val="24"/>
        </w:rPr>
        <w:t xml:space="preserve"> методом на території Галицького району м. Львова</w:t>
      </w:r>
      <w:r w:rsidR="00DD6FD3" w:rsidRPr="00DD6FD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D4BA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D4BA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19.12.2024 №5743 «Про бюджет Львівської міської територіальної громади на 2025 рік».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018A"/>
    <w:rsid w:val="00087042"/>
    <w:rsid w:val="00280692"/>
    <w:rsid w:val="002846DE"/>
    <w:rsid w:val="002C10DA"/>
    <w:rsid w:val="004C5922"/>
    <w:rsid w:val="005340D6"/>
    <w:rsid w:val="005527CB"/>
    <w:rsid w:val="00553EB8"/>
    <w:rsid w:val="006870A6"/>
    <w:rsid w:val="006D1608"/>
    <w:rsid w:val="006D7B99"/>
    <w:rsid w:val="006E5BAD"/>
    <w:rsid w:val="00794B56"/>
    <w:rsid w:val="00935EA8"/>
    <w:rsid w:val="009D4B8E"/>
    <w:rsid w:val="009E73C4"/>
    <w:rsid w:val="00A173D3"/>
    <w:rsid w:val="00A20518"/>
    <w:rsid w:val="00A64D7D"/>
    <w:rsid w:val="00A97EA4"/>
    <w:rsid w:val="00AC0080"/>
    <w:rsid w:val="00AE7DEC"/>
    <w:rsid w:val="00B30A21"/>
    <w:rsid w:val="00B716D6"/>
    <w:rsid w:val="00BB349F"/>
    <w:rsid w:val="00C0570C"/>
    <w:rsid w:val="00C5352D"/>
    <w:rsid w:val="00D00A4F"/>
    <w:rsid w:val="00DD4BAD"/>
    <w:rsid w:val="00DD6FD3"/>
    <w:rsid w:val="00EA7F2E"/>
    <w:rsid w:val="00EE7B7E"/>
    <w:rsid w:val="00EF6B26"/>
    <w:rsid w:val="00F62625"/>
    <w:rsid w:val="00F85D52"/>
    <w:rsid w:val="00FE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91898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1342</Words>
  <Characters>766</Characters>
  <Application>Microsoft Office Word</Application>
  <DocSecurity>0</DocSecurity>
  <Lines>6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46</cp:revision>
  <cp:lastPrinted>2025-04-10T14:02:00Z</cp:lastPrinted>
  <dcterms:created xsi:type="dcterms:W3CDTF">2022-01-11T18:33:00Z</dcterms:created>
  <dcterms:modified xsi:type="dcterms:W3CDTF">2025-04-17T07:45:00Z</dcterms:modified>
  <dc:language>uk-UA</dc:language>
</cp:coreProperties>
</file>