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C80E5E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806DDB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06D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806DD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806DDB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4735F5BD" w14:textId="0C1C485E" w:rsidR="006D204B" w:rsidRPr="00806DDB" w:rsidRDefault="00375EEC" w:rsidP="003C54A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06D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4B5177" w:rsidRPr="004B5177">
        <w:rPr>
          <w:rFonts w:ascii="Times New Roman" w:hAnsi="Times New Roman" w:cs="Times New Roman"/>
          <w:color w:val="454545"/>
          <w:sz w:val="21"/>
          <w:szCs w:val="21"/>
          <w:shd w:val="clear" w:color="auto" w:fill="F0F5F2"/>
        </w:rPr>
        <w:t>UA-2025-04-28-006412-a ● f54ff1819ffc481a8d5224a9f111d9a4</w:t>
      </w:r>
    </w:p>
    <w:p w14:paraId="7E784F61" w14:textId="2F728B2C" w:rsidR="00766B02" w:rsidRPr="00806DDB" w:rsidRDefault="0034554C" w:rsidP="00766B02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hd w:val="clear" w:color="auto" w:fill="FDFEFD"/>
        </w:rPr>
      </w:pPr>
      <w:r w:rsidRPr="00806D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закупівлі</w:t>
      </w:r>
      <w:r w:rsidRPr="00806DDB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 </w:t>
      </w:r>
      <w:r w:rsidR="00766B02" w:rsidRPr="00806DDB">
        <w:rPr>
          <w:rFonts w:ascii="Times New Roman" w:hAnsi="Times New Roman" w:cs="Times New Roman"/>
          <w:color w:val="000000"/>
          <w:shd w:val="clear" w:color="auto" w:fill="FDFEFD"/>
        </w:rPr>
        <w:br/>
        <w:t xml:space="preserve">Послуги з ремонту і технічного обслуговування транспортних засобів ДК021:2015: 50110000-9 Послуги з ремонту і технічного обслуговування </w:t>
      </w:r>
      <w:proofErr w:type="spellStart"/>
      <w:r w:rsidR="00766B02" w:rsidRPr="00806DDB">
        <w:rPr>
          <w:rFonts w:ascii="Times New Roman" w:hAnsi="Times New Roman" w:cs="Times New Roman"/>
          <w:color w:val="000000"/>
          <w:shd w:val="clear" w:color="auto" w:fill="FDFEFD"/>
        </w:rPr>
        <w:t>мототранспортних</w:t>
      </w:r>
      <w:proofErr w:type="spellEnd"/>
      <w:r w:rsidR="00766B02" w:rsidRPr="00806DDB">
        <w:rPr>
          <w:rFonts w:ascii="Times New Roman" w:hAnsi="Times New Roman" w:cs="Times New Roman"/>
          <w:color w:val="000000"/>
          <w:shd w:val="clear" w:color="auto" w:fill="FDFEFD"/>
        </w:rPr>
        <w:t xml:space="preserve"> засобів і супутнього обладнання </w:t>
      </w:r>
    </w:p>
    <w:p w14:paraId="1D2AB618" w14:textId="29AAC02E" w:rsidR="00A365C9" w:rsidRPr="00806DDB" w:rsidRDefault="00C61B04" w:rsidP="00307634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06DDB">
        <w:rPr>
          <w:rFonts w:ascii="Times New Roman" w:hAnsi="Times New Roman" w:cs="Times New Roman"/>
          <w:color w:val="000000"/>
          <w:shd w:val="clear" w:color="auto" w:fill="FDFEFD"/>
        </w:rPr>
        <w:t xml:space="preserve"> </w:t>
      </w:r>
      <w:r w:rsidR="00A365C9" w:rsidRPr="00806D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806D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806D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4B5177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420 000</w:t>
      </w:r>
      <w:r w:rsidR="00C12341" w:rsidRPr="00806DDB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.00грн</w:t>
      </w:r>
      <w:r w:rsidR="001247AF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 xml:space="preserve"> з ПДВ</w:t>
      </w:r>
    </w:p>
    <w:p w14:paraId="1CAFE298" w14:textId="77777777" w:rsidR="004B5177" w:rsidRPr="004B5177" w:rsidRDefault="005661F3" w:rsidP="007805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B517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4B517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4B517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4B5177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4B5177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 w:rsidRPr="004B5177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4B5177">
        <w:rPr>
          <w:rFonts w:ascii="Times New Roman" w:hAnsi="Times New Roman" w:cs="Times New Roman"/>
          <w:sz w:val="23"/>
          <w:szCs w:val="23"/>
        </w:rPr>
        <w:t xml:space="preserve"> визначався з </w:t>
      </w:r>
      <w:r w:rsidR="00C61B04" w:rsidRPr="004B5177">
        <w:rPr>
          <w:rFonts w:ascii="Times New Roman" w:hAnsi="Times New Roman" w:cs="Times New Roman"/>
          <w:sz w:val="23"/>
          <w:szCs w:val="23"/>
        </w:rPr>
        <w:t xml:space="preserve">прогнозовано </w:t>
      </w:r>
      <w:r w:rsidR="00F24736" w:rsidRPr="004B5177">
        <w:rPr>
          <w:rFonts w:ascii="Times New Roman" w:hAnsi="Times New Roman" w:cs="Times New Roman"/>
          <w:sz w:val="23"/>
          <w:szCs w:val="23"/>
        </w:rPr>
        <w:t xml:space="preserve">рівня </w:t>
      </w:r>
      <w:r w:rsidR="00766B02" w:rsidRPr="004B5177">
        <w:rPr>
          <w:rFonts w:ascii="Times New Roman" w:hAnsi="Times New Roman" w:cs="Times New Roman"/>
          <w:sz w:val="23"/>
          <w:szCs w:val="23"/>
        </w:rPr>
        <w:t>потреби</w:t>
      </w:r>
      <w:r w:rsidR="00C61B04" w:rsidRPr="004B517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4628F83" w14:textId="6BB86963" w:rsidR="0084230C" w:rsidRPr="004B5177" w:rsidRDefault="0084230C" w:rsidP="007805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B517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4B51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4B51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3C0F9BB1" w14:textId="77777777" w:rsidR="004B5177" w:rsidRPr="004B5177" w:rsidRDefault="005661F3" w:rsidP="004B51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B517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4B51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4B517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B5177" w:rsidRPr="004B5177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  визначався з прогнозовано рівня потреби </w:t>
      </w:r>
    </w:p>
    <w:p w14:paraId="1851484C" w14:textId="3DD4BCA1" w:rsidR="004F629C" w:rsidRPr="004B5177" w:rsidRDefault="004F629C" w:rsidP="003B4A60">
      <w:pPr>
        <w:pStyle w:val="a3"/>
        <w:numPr>
          <w:ilvl w:val="0"/>
          <w:numId w:val="1"/>
        </w:numPr>
        <w:ind w:left="426" w:hanging="66"/>
        <w:jc w:val="both"/>
        <w:rPr>
          <w:rFonts w:ascii="Times New Roman" w:hAnsi="Times New Roman" w:cs="Times New Roman"/>
          <w:sz w:val="23"/>
          <w:szCs w:val="23"/>
        </w:rPr>
      </w:pPr>
      <w:r w:rsidRPr="004B5177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4B5177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4B5177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1247AF"/>
    <w:rsid w:val="00324734"/>
    <w:rsid w:val="0034554C"/>
    <w:rsid w:val="00375EEC"/>
    <w:rsid w:val="004B5177"/>
    <w:rsid w:val="004F629C"/>
    <w:rsid w:val="00516C76"/>
    <w:rsid w:val="0052053D"/>
    <w:rsid w:val="005661F3"/>
    <w:rsid w:val="006462E5"/>
    <w:rsid w:val="00655FC0"/>
    <w:rsid w:val="006D204B"/>
    <w:rsid w:val="006F1BE7"/>
    <w:rsid w:val="00766B02"/>
    <w:rsid w:val="00806DDB"/>
    <w:rsid w:val="00841954"/>
    <w:rsid w:val="0084230C"/>
    <w:rsid w:val="008474EF"/>
    <w:rsid w:val="0086347A"/>
    <w:rsid w:val="008748FF"/>
    <w:rsid w:val="00886DF7"/>
    <w:rsid w:val="009750A1"/>
    <w:rsid w:val="0098591B"/>
    <w:rsid w:val="009963F1"/>
    <w:rsid w:val="00A22AC9"/>
    <w:rsid w:val="00A365C9"/>
    <w:rsid w:val="00AA0CAA"/>
    <w:rsid w:val="00B713FE"/>
    <w:rsid w:val="00C00982"/>
    <w:rsid w:val="00C12341"/>
    <w:rsid w:val="00C276CF"/>
    <w:rsid w:val="00C61B04"/>
    <w:rsid w:val="00C80E5E"/>
    <w:rsid w:val="00CC7245"/>
    <w:rsid w:val="00D33F98"/>
    <w:rsid w:val="00E77995"/>
    <w:rsid w:val="00F24736"/>
    <w:rsid w:val="00F41FFA"/>
    <w:rsid w:val="00F96397"/>
    <w:rsid w:val="00FD4B9F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B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66B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7</cp:revision>
  <dcterms:created xsi:type="dcterms:W3CDTF">2023-03-27T08:08:00Z</dcterms:created>
  <dcterms:modified xsi:type="dcterms:W3CDTF">2025-05-05T13:02:00Z</dcterms:modified>
</cp:coreProperties>
</file>